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43"/>
          <w:lang w:val="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rPr>
      </w:pPr>
      <w:r w:rsidRPr="00986BE5">
        <w:rPr>
          <w:rFonts w:asciiTheme="minorBidi" w:hAnsiTheme="minorBidi" w:cstheme="minorBidi"/>
          <w:b/>
          <w:bCs/>
          <w:caps/>
          <w:sz w:val="36"/>
          <w:szCs w:val="36"/>
          <w:lang w:val="fr-FR" w:eastAsia="fr-FR"/>
        </w:rPr>
        <w:t>République Libanaise</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 xml:space="preserve">dIRECTION GENERALE De L'enseignement </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Technique Et Professionnel</w:t>
      </w:r>
    </w:p>
    <w:p w:rsidR="00FD4060" w:rsidRPr="00986BE5" w:rsidRDefault="00FD4060" w:rsidP="00EF4365">
      <w:pPr>
        <w:pBdr>
          <w:top w:val="double" w:sz="6" w:space="1" w:color="auto"/>
          <w:left w:val="double" w:sz="6" w:space="1" w:color="auto"/>
          <w:right w:val="double" w:sz="6" w:space="1" w:color="auto"/>
        </w:pBdr>
        <w:shd w:val="thinReverseDiagStripe" w:color="000000" w:fill="auto"/>
        <w:bidi w:val="0"/>
        <w:ind w:left="1134" w:hanging="1134"/>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rPr>
      </w:pPr>
      <w:r w:rsidRPr="00986BE5">
        <w:rPr>
          <w:rFonts w:asciiTheme="minorBidi" w:hAnsiTheme="minorBidi" w:cstheme="minorBidi"/>
          <w:b/>
          <w:bCs/>
          <w:caps/>
          <w:sz w:val="36"/>
          <w:szCs w:val="36"/>
          <w:lang w:val="fr-FR" w:eastAsia="fr-FR"/>
        </w:rPr>
        <w:t>Programme</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dE La LICENCE TechniQUE</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caps/>
          <w:sz w:val="36"/>
          <w:szCs w:val="36"/>
          <w:lang w:val="fr-FR" w:eastAsia="fr-FR"/>
        </w:rPr>
      </w:pPr>
      <w:r w:rsidRPr="00986BE5">
        <w:rPr>
          <w:rFonts w:asciiTheme="minorBidi" w:hAnsiTheme="minorBidi" w:cstheme="minorBidi"/>
          <w:b/>
          <w:bCs/>
          <w:caps/>
          <w:sz w:val="36"/>
          <w:szCs w:val="36"/>
          <w:lang w:val="fr-FR" w:eastAsia="fr-FR"/>
        </w:rPr>
        <w:t>Une année complete</w:t>
      </w:r>
    </w:p>
    <w:p w:rsidR="00FD4060" w:rsidRPr="00986BE5" w:rsidRDefault="007E62F6">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r>
        <w:rPr>
          <w:rFonts w:asciiTheme="minorBidi" w:hAnsiTheme="minorBidi" w:cstheme="minorBidi"/>
          <w:b/>
          <w:bCs/>
          <w:sz w:val="36"/>
          <w:szCs w:val="36"/>
          <w:lang w:val="fr-FR" w:eastAsia="fr-FR"/>
        </w:rPr>
        <w:t>2020-2021</w:t>
      </w:r>
      <w:bookmarkStart w:id="0" w:name="_GoBack"/>
      <w:bookmarkEnd w:id="0"/>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r w:rsidRPr="00986BE5">
        <w:rPr>
          <w:rFonts w:asciiTheme="minorBidi" w:hAnsiTheme="minorBidi" w:cstheme="minorBidi"/>
          <w:b/>
          <w:bCs/>
          <w:sz w:val="36"/>
          <w:szCs w:val="36"/>
          <w:lang w:val="fr-FR" w:eastAsia="fr-FR"/>
        </w:rPr>
        <w:t>Spécialité</w:t>
      </w:r>
    </w:p>
    <w:p w:rsidR="00FD4060" w:rsidRPr="00986BE5" w:rsidRDefault="00FD4060">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r w:rsidRPr="00986BE5">
        <w:rPr>
          <w:rFonts w:asciiTheme="minorBidi" w:hAnsiTheme="minorBidi" w:cstheme="minorBidi"/>
          <w:b/>
          <w:bCs/>
          <w:sz w:val="36"/>
          <w:szCs w:val="36"/>
          <w:lang w:val="fr-FR" w:eastAsia="fr-FR"/>
        </w:rPr>
        <w:t xml:space="preserve">Informatique – Option Logiciel </w:t>
      </w:r>
    </w:p>
    <w:p w:rsidR="00EF4365" w:rsidRPr="00986BE5" w:rsidRDefault="00EF4365" w:rsidP="00EF4365">
      <w:pPr>
        <w:pBdr>
          <w:top w:val="double" w:sz="6" w:space="1" w:color="auto"/>
          <w:left w:val="double" w:sz="6" w:space="1" w:color="auto"/>
          <w:right w:val="double" w:sz="6" w:space="1" w:color="auto"/>
        </w:pBdr>
        <w:shd w:val="thinReverseDiagStripe" w:color="000000" w:fill="auto"/>
        <w:bidi w:val="0"/>
        <w:jc w:val="center"/>
        <w:rPr>
          <w:rFonts w:asciiTheme="minorBidi" w:hAnsiTheme="minorBidi" w:cstheme="minorBidi"/>
          <w:b/>
          <w:bCs/>
          <w:sz w:val="36"/>
          <w:szCs w:val="36"/>
          <w:lang w:val="fr-FR" w:eastAsia="fr-FR"/>
        </w:rPr>
      </w:pPr>
      <w:r w:rsidRPr="00986BE5">
        <w:rPr>
          <w:rFonts w:asciiTheme="minorBidi" w:hAnsiTheme="minorBidi" w:cstheme="minorBidi"/>
          <w:b/>
          <w:bCs/>
          <w:sz w:val="36"/>
          <w:szCs w:val="36"/>
          <w:lang w:val="fr-FR" w:eastAsia="fr-FR"/>
        </w:rPr>
        <w:t>20</w:t>
      </w:r>
      <w:r w:rsidR="00A90331">
        <w:rPr>
          <w:rFonts w:asciiTheme="minorBidi" w:hAnsiTheme="minorBidi" w:cstheme="minorBidi"/>
          <w:b/>
          <w:bCs/>
          <w:sz w:val="36"/>
          <w:szCs w:val="36"/>
          <w:lang w:val="fr-FR" w:eastAsia="fr-FR"/>
        </w:rPr>
        <w:t>20-2021</w:t>
      </w:r>
    </w:p>
    <w:p w:rsidR="00FD4060" w:rsidRPr="00986BE5" w:rsidRDefault="00FD4060">
      <w:pPr>
        <w:pBdr>
          <w:left w:val="double" w:sz="6" w:space="1" w:color="auto"/>
          <w:bottom w:val="double" w:sz="6" w:space="1" w:color="auto"/>
          <w:right w:val="double" w:sz="6" w:space="1" w:color="auto"/>
        </w:pBdr>
        <w:shd w:val="thinReverseDiagStripe" w:color="000000" w:fill="auto"/>
        <w:bidi w:val="0"/>
        <w:rPr>
          <w:rFonts w:asciiTheme="minorBidi" w:hAnsiTheme="minorBidi" w:cstheme="minorBidi"/>
          <w:b/>
          <w:bCs/>
          <w:sz w:val="36"/>
          <w:szCs w:val="43"/>
          <w:lang w:val="fr-FR" w:eastAsia="fr-FR"/>
        </w:rPr>
      </w:pPr>
    </w:p>
    <w:p w:rsidR="00FD4060" w:rsidRPr="00986BE5" w:rsidRDefault="00FD4060">
      <w:pPr>
        <w:bidi w:val="0"/>
        <w:rPr>
          <w:rFonts w:asciiTheme="minorBidi" w:hAnsiTheme="minorBidi" w:cstheme="minorBidi"/>
          <w:lang w:val="fr-FR"/>
        </w:rPr>
      </w:pPr>
    </w:p>
    <w:p w:rsidR="002F191D" w:rsidRDefault="002F191D">
      <w:pPr>
        <w:bidi w:val="0"/>
        <w:rPr>
          <w:rFonts w:asciiTheme="minorBidi" w:hAnsiTheme="minorBidi" w:cstheme="minorBidi"/>
          <w:b/>
          <w:bCs/>
          <w:sz w:val="28"/>
          <w:szCs w:val="28"/>
          <w:lang w:val="fr-FR"/>
        </w:rPr>
      </w:pPr>
    </w:p>
    <w:p w:rsidR="00FD4060" w:rsidRPr="00986BE5" w:rsidRDefault="00FD4060">
      <w:pPr>
        <w:bidi w:val="0"/>
        <w:rPr>
          <w:rFonts w:asciiTheme="minorBidi" w:hAnsiTheme="minorBidi" w:cstheme="minorBidi"/>
          <w:b/>
          <w:bCs/>
          <w:sz w:val="28"/>
          <w:szCs w:val="28"/>
          <w:lang w:val="fr-FR"/>
        </w:rPr>
      </w:pPr>
      <w:r w:rsidRPr="00986BE5">
        <w:rPr>
          <w:rFonts w:asciiTheme="minorBidi" w:hAnsiTheme="minorBidi" w:cstheme="minorBidi"/>
          <w:b/>
          <w:bCs/>
          <w:sz w:val="28"/>
          <w:szCs w:val="28"/>
          <w:lang w:val="fr-FR"/>
        </w:rPr>
        <w:t>OBJECTIF DE LA SPECIALITE</w:t>
      </w:r>
    </w:p>
    <w:p w:rsidR="00FD4060" w:rsidRPr="006E3C34" w:rsidRDefault="00FD4060" w:rsidP="00943BFC">
      <w:pPr>
        <w:pStyle w:val="NormalWeb"/>
        <w:jc w:val="both"/>
        <w:rPr>
          <w:rFonts w:asciiTheme="minorBidi" w:hAnsiTheme="minorBidi" w:cstheme="minorBidi"/>
          <w:lang w:val="fr-FR"/>
        </w:rPr>
      </w:pPr>
      <w:r w:rsidRPr="006E3C34">
        <w:rPr>
          <w:rFonts w:asciiTheme="minorBidi" w:hAnsiTheme="minorBidi" w:cstheme="minorBidi"/>
          <w:lang w:val="fr-FR"/>
        </w:rPr>
        <w:t xml:space="preserve">La spécialité Informatique </w:t>
      </w:r>
      <w:r w:rsidR="00D55BF6">
        <w:rPr>
          <w:rFonts w:asciiTheme="minorBidi" w:hAnsiTheme="minorBidi" w:cstheme="minorBidi"/>
          <w:lang w:val="fr-FR"/>
        </w:rPr>
        <w:t xml:space="preserve">- </w:t>
      </w:r>
      <w:r w:rsidRPr="006E3C34">
        <w:rPr>
          <w:rFonts w:asciiTheme="minorBidi" w:hAnsiTheme="minorBidi" w:cstheme="minorBidi"/>
          <w:lang w:val="fr-FR"/>
        </w:rPr>
        <w:t xml:space="preserve">Option </w:t>
      </w:r>
      <w:r w:rsidR="00986BE5" w:rsidRPr="006E3C34">
        <w:rPr>
          <w:rFonts w:asciiTheme="minorBidi" w:hAnsiTheme="minorBidi" w:cstheme="minorBidi"/>
          <w:lang w:val="fr-FR"/>
        </w:rPr>
        <w:t xml:space="preserve">logiciel </w:t>
      </w:r>
      <w:r w:rsidR="00D55BF6">
        <w:rPr>
          <w:rFonts w:asciiTheme="minorBidi" w:hAnsiTheme="minorBidi" w:cstheme="minorBidi"/>
          <w:lang w:val="fr-FR"/>
        </w:rPr>
        <w:t xml:space="preserve">- </w:t>
      </w:r>
      <w:r w:rsidR="00986BE5" w:rsidRPr="006E3C34">
        <w:rPr>
          <w:rFonts w:asciiTheme="minorBidi" w:hAnsiTheme="minorBidi" w:cstheme="minorBidi"/>
          <w:lang w:val="fr-FR"/>
        </w:rPr>
        <w:t>a</w:t>
      </w:r>
      <w:r w:rsidRPr="006E3C34">
        <w:rPr>
          <w:rFonts w:asciiTheme="minorBidi" w:hAnsiTheme="minorBidi" w:cstheme="minorBidi"/>
          <w:lang w:val="fr-FR"/>
        </w:rPr>
        <w:t xml:space="preserve"> pour but de former des Techniciens haut niveau en informatique dans les domaines </w:t>
      </w:r>
      <w:r w:rsidR="00096CC4" w:rsidRPr="006E3C34">
        <w:rPr>
          <w:rFonts w:asciiTheme="minorBidi" w:hAnsiTheme="minorBidi" w:cstheme="minorBidi"/>
          <w:lang w:val="fr-FR"/>
        </w:rPr>
        <w:t xml:space="preserve">de modélisation, du développement, d’implémentation, d’application </w:t>
      </w:r>
      <w:r w:rsidR="00986BE5" w:rsidRPr="006E3C34">
        <w:rPr>
          <w:rFonts w:asciiTheme="minorBidi" w:hAnsiTheme="minorBidi" w:cstheme="minorBidi"/>
          <w:lang w:val="fr-FR"/>
        </w:rPr>
        <w:t>client-serveur</w:t>
      </w:r>
      <w:r w:rsidR="00943BFC" w:rsidRPr="006E3C34">
        <w:rPr>
          <w:rFonts w:asciiTheme="minorBidi" w:hAnsiTheme="minorBidi" w:cstheme="minorBidi"/>
          <w:lang w:val="fr-FR"/>
        </w:rPr>
        <w:t xml:space="preserve"> et de sécurité</w:t>
      </w:r>
      <w:r w:rsidRPr="006E3C34">
        <w:rPr>
          <w:rFonts w:asciiTheme="minorBidi" w:hAnsiTheme="minorBidi" w:cstheme="minorBidi"/>
          <w:lang w:val="fr-FR"/>
        </w:rPr>
        <w:t xml:space="preserve">. </w:t>
      </w:r>
    </w:p>
    <w:p w:rsidR="00FD4060" w:rsidRPr="006E3C34" w:rsidRDefault="00FD4060">
      <w:pPr>
        <w:pStyle w:val="NormalWeb"/>
        <w:jc w:val="both"/>
        <w:rPr>
          <w:rFonts w:asciiTheme="minorBidi" w:hAnsiTheme="minorBidi" w:cstheme="minorBidi"/>
          <w:lang w:val="fr-FR"/>
        </w:rPr>
      </w:pPr>
      <w:r w:rsidRPr="006E3C34">
        <w:rPr>
          <w:rFonts w:asciiTheme="minorBidi" w:hAnsiTheme="minorBidi" w:cstheme="minorBidi"/>
          <w:lang w:val="fr-FR"/>
        </w:rPr>
        <w:t xml:space="preserve">A l'issue de leur formation les étudiants doivent pouvoir occuper des postes de développement, chefs de projet, concepteurs et architectes du logiciel. </w:t>
      </w:r>
    </w:p>
    <w:p w:rsidR="00FD4060" w:rsidRPr="006E3C34" w:rsidRDefault="00FD4060">
      <w:pPr>
        <w:pStyle w:val="NormalWeb"/>
        <w:jc w:val="both"/>
        <w:rPr>
          <w:rFonts w:asciiTheme="minorBidi" w:hAnsiTheme="minorBidi" w:cstheme="minorBidi"/>
          <w:lang w:val="fr-CA"/>
        </w:rPr>
      </w:pPr>
      <w:r w:rsidRPr="006E3C34">
        <w:rPr>
          <w:rFonts w:asciiTheme="minorBidi" w:hAnsiTheme="minorBidi" w:cstheme="minorBidi"/>
          <w:lang w:val="fr-CA"/>
        </w:rPr>
        <w:t>Les diplômés obtiennent un haut niveau de compétence en informatique. Cette compétence leur</w:t>
      </w:r>
      <w:r w:rsidR="00096CC4" w:rsidRPr="006E3C34">
        <w:rPr>
          <w:rFonts w:asciiTheme="minorBidi" w:hAnsiTheme="minorBidi" w:cstheme="minorBidi"/>
          <w:lang w:val="fr-CA"/>
        </w:rPr>
        <w:t>s</w:t>
      </w:r>
      <w:r w:rsidRPr="006E3C34">
        <w:rPr>
          <w:rFonts w:asciiTheme="minorBidi" w:hAnsiTheme="minorBidi" w:cstheme="minorBidi"/>
          <w:lang w:val="fr-CA"/>
        </w:rPr>
        <w:t xml:space="preserve"> permet d'assurer immédiatement une activité professionnelle efficace, mais également de prétendre à des postes de responsabilités. </w:t>
      </w:r>
    </w:p>
    <w:p w:rsidR="00FD4060" w:rsidRPr="006E3C34" w:rsidRDefault="00FD4060">
      <w:pPr>
        <w:pStyle w:val="NormalWeb"/>
        <w:jc w:val="both"/>
        <w:rPr>
          <w:rFonts w:asciiTheme="minorBidi" w:hAnsiTheme="minorBidi" w:cstheme="minorBidi"/>
          <w:lang w:val="fr-FR"/>
        </w:rPr>
      </w:pPr>
      <w:r w:rsidRPr="006E3C34">
        <w:rPr>
          <w:rFonts w:asciiTheme="minorBidi" w:hAnsiTheme="minorBidi" w:cstheme="minorBidi"/>
          <w:lang w:val="fr-CA"/>
        </w:rPr>
        <w:t>Face à une technologie, des métiers et un marché du travail en évolution rapide, la formation vise à allier les connaissances fondamentales, qui ont une durée de vie supérieure et fournissent une base solide, aux enseignements sur les nouvelles technologies et méthodes de conception émergentes.</w:t>
      </w:r>
    </w:p>
    <w:p w:rsidR="00FD4060" w:rsidRPr="006E3C34" w:rsidRDefault="00FD4060">
      <w:pPr>
        <w:bidi w:val="0"/>
        <w:rPr>
          <w:rFonts w:asciiTheme="minorBidi" w:hAnsiTheme="minorBidi" w:cstheme="minorBidi"/>
          <w:b/>
          <w:bCs/>
          <w:sz w:val="24"/>
          <w:szCs w:val="24"/>
          <w:lang w:val="fr-FR"/>
        </w:rPr>
      </w:pPr>
    </w:p>
    <w:p w:rsidR="00FD4060" w:rsidRPr="00986BE5" w:rsidRDefault="00FD4060">
      <w:pPr>
        <w:bidi w:val="0"/>
        <w:rPr>
          <w:rFonts w:asciiTheme="minorBidi" w:hAnsiTheme="minorBidi" w:cstheme="minorBidi"/>
          <w:sz w:val="28"/>
          <w:szCs w:val="28"/>
          <w:lang w:val="fr-FR"/>
        </w:rPr>
      </w:pPr>
      <w:r w:rsidRPr="00986BE5">
        <w:rPr>
          <w:rFonts w:asciiTheme="minorBidi" w:hAnsiTheme="minorBidi" w:cstheme="minorBidi"/>
          <w:b/>
          <w:bCs/>
          <w:sz w:val="28"/>
          <w:szCs w:val="28"/>
          <w:lang w:val="fr-FR"/>
        </w:rPr>
        <w:t>Perspectives professionnelles</w:t>
      </w:r>
    </w:p>
    <w:p w:rsidR="00FD4060" w:rsidRPr="006E3C34" w:rsidRDefault="00FD4060" w:rsidP="006E3C34">
      <w:pPr>
        <w:bidi w:val="0"/>
        <w:jc w:val="both"/>
        <w:rPr>
          <w:rFonts w:asciiTheme="minorBidi" w:hAnsiTheme="minorBidi" w:cstheme="minorBidi"/>
          <w:sz w:val="24"/>
          <w:szCs w:val="24"/>
          <w:lang w:val="fr-FR"/>
        </w:rPr>
      </w:pPr>
      <w:r w:rsidRPr="006E3C34">
        <w:rPr>
          <w:rFonts w:asciiTheme="minorBidi" w:hAnsiTheme="minorBidi" w:cstheme="minorBidi"/>
          <w:sz w:val="24"/>
          <w:szCs w:val="24"/>
          <w:lang w:val="fr-FR"/>
        </w:rPr>
        <w:t xml:space="preserve">Les secteurs d'activités visés sont essentiellement les secteurs des entreprises et sociétés informatiques en plus les applications à distance. </w:t>
      </w:r>
    </w:p>
    <w:p w:rsidR="00FD4060" w:rsidRPr="006E3C34" w:rsidRDefault="00FD4060" w:rsidP="006E3C34">
      <w:pPr>
        <w:bidi w:val="0"/>
        <w:jc w:val="both"/>
        <w:rPr>
          <w:rFonts w:asciiTheme="minorBidi" w:hAnsiTheme="minorBidi" w:cstheme="minorBidi"/>
          <w:sz w:val="24"/>
          <w:szCs w:val="24"/>
          <w:lang w:val="fr-FR"/>
        </w:rPr>
      </w:pPr>
    </w:p>
    <w:p w:rsidR="006E3C34" w:rsidRDefault="006E3C34">
      <w:pPr>
        <w:bidi w:val="0"/>
        <w:rPr>
          <w:rFonts w:asciiTheme="minorBidi" w:hAnsiTheme="minorBidi" w:cstheme="minorBidi"/>
          <w:sz w:val="28"/>
          <w:szCs w:val="28"/>
          <w:lang w:val="fr-FR"/>
        </w:rPr>
      </w:pPr>
      <w:r>
        <w:rPr>
          <w:rFonts w:asciiTheme="minorBidi" w:hAnsiTheme="minorBidi" w:cstheme="minorBidi"/>
          <w:sz w:val="28"/>
          <w:szCs w:val="28"/>
          <w:lang w:val="fr-FR"/>
        </w:rPr>
        <w:br w:type="page"/>
      </w:r>
    </w:p>
    <w:p w:rsidR="00FD4060" w:rsidRPr="00986BE5" w:rsidRDefault="00FD4060">
      <w:pPr>
        <w:bidi w:val="0"/>
        <w:rPr>
          <w:rFonts w:asciiTheme="minorBidi" w:hAnsiTheme="minorBidi" w:cstheme="minorBidi"/>
          <w:sz w:val="28"/>
          <w:szCs w:val="2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1970"/>
        <w:gridCol w:w="3827"/>
        <w:gridCol w:w="851"/>
        <w:gridCol w:w="834"/>
      </w:tblGrid>
      <w:tr w:rsidR="006E3C34" w:rsidRPr="00986BE5" w:rsidTr="006E3C34">
        <w:trPr>
          <w:cantSplit/>
          <w:trHeight w:val="355"/>
          <w:jc w:val="center"/>
        </w:trPr>
        <w:tc>
          <w:tcPr>
            <w:tcW w:w="7482" w:type="dxa"/>
            <w:gridSpan w:val="4"/>
            <w:tcBorders>
              <w:top w:val="double" w:sz="4" w:space="0" w:color="auto"/>
              <w:left w:val="double" w:sz="4" w:space="0" w:color="auto"/>
              <w:bottom w:val="double" w:sz="6" w:space="0" w:color="auto"/>
              <w:right w:val="single" w:sz="12" w:space="0" w:color="auto"/>
            </w:tcBorders>
            <w:shd w:val="pct25" w:color="auto" w:fill="auto"/>
          </w:tcPr>
          <w:p w:rsidR="006E3C34" w:rsidRPr="00986BE5" w:rsidRDefault="006E3C34" w:rsidP="00EF4365">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Tableau de Répartition</w:t>
            </w:r>
          </w:p>
        </w:tc>
      </w:tr>
      <w:tr w:rsidR="006E3C34" w:rsidRPr="00986BE5" w:rsidTr="006E3C34">
        <w:trPr>
          <w:cantSplit/>
          <w:trHeight w:val="488"/>
          <w:jc w:val="center"/>
        </w:trPr>
        <w:tc>
          <w:tcPr>
            <w:tcW w:w="1970" w:type="dxa"/>
            <w:tcBorders>
              <w:top w:val="double" w:sz="4" w:space="0" w:color="auto"/>
              <w:left w:val="double" w:sz="4" w:space="0" w:color="auto"/>
              <w:bottom w:val="double" w:sz="6" w:space="0" w:color="auto"/>
              <w:right w:val="nil"/>
            </w:tcBorders>
            <w:shd w:val="pct25" w:color="auto" w:fill="auto"/>
            <w:vAlign w:val="center"/>
          </w:tcPr>
          <w:p w:rsidR="006E3C34" w:rsidRPr="00986BE5" w:rsidRDefault="006E3C34" w:rsidP="00292FB2">
            <w:pPr>
              <w:bidi w:val="0"/>
              <w:spacing w:before="60" w:after="60"/>
              <w:jc w:val="center"/>
              <w:rPr>
                <w:rFonts w:asciiTheme="minorBidi" w:hAnsiTheme="minorBidi" w:cstheme="minorBidi"/>
                <w:b/>
                <w:bCs/>
                <w:sz w:val="24"/>
                <w:szCs w:val="24"/>
                <w:lang w:val="fr-FR"/>
              </w:rPr>
            </w:pPr>
          </w:p>
        </w:tc>
        <w:tc>
          <w:tcPr>
            <w:tcW w:w="3827" w:type="dxa"/>
            <w:tcBorders>
              <w:top w:val="double" w:sz="4" w:space="0" w:color="auto"/>
              <w:left w:val="single" w:sz="12" w:space="0" w:color="auto"/>
              <w:bottom w:val="double" w:sz="6" w:space="0" w:color="auto"/>
              <w:right w:val="nil"/>
            </w:tcBorders>
            <w:shd w:val="pct25" w:color="auto" w:fill="auto"/>
            <w:vAlign w:val="center"/>
          </w:tcPr>
          <w:p w:rsidR="006E3C34" w:rsidRPr="00986BE5" w:rsidRDefault="006E3C34" w:rsidP="00EF4365">
            <w:pPr>
              <w:bidi w:val="0"/>
              <w:spacing w:before="60" w:after="60"/>
              <w:jc w:val="center"/>
              <w:rPr>
                <w:rFonts w:asciiTheme="minorBidi" w:hAnsiTheme="minorBidi" w:cstheme="minorBidi"/>
                <w:sz w:val="24"/>
                <w:szCs w:val="24"/>
                <w:lang w:val="fr-FR"/>
              </w:rPr>
            </w:pPr>
            <w:r w:rsidRPr="00986BE5">
              <w:rPr>
                <w:rFonts w:asciiTheme="minorBidi" w:hAnsiTheme="minorBidi" w:cstheme="minorBidi"/>
                <w:b/>
                <w:bCs/>
                <w:sz w:val="24"/>
                <w:szCs w:val="24"/>
                <w:lang w:val="fr-FR" w:eastAsia="fr-FR"/>
              </w:rPr>
              <w:t>MATIERE</w:t>
            </w:r>
          </w:p>
        </w:tc>
        <w:tc>
          <w:tcPr>
            <w:tcW w:w="1685" w:type="dxa"/>
            <w:gridSpan w:val="2"/>
            <w:tcBorders>
              <w:top w:val="double" w:sz="4" w:space="0" w:color="auto"/>
              <w:left w:val="single" w:sz="12" w:space="0" w:color="auto"/>
              <w:bottom w:val="double" w:sz="6" w:space="0" w:color="auto"/>
              <w:right w:val="single" w:sz="12" w:space="0" w:color="auto"/>
            </w:tcBorders>
            <w:shd w:val="pct25" w:color="auto" w:fill="auto"/>
            <w:vAlign w:val="center"/>
          </w:tcPr>
          <w:p w:rsidR="006E3C34" w:rsidRPr="00986BE5" w:rsidRDefault="006E3C34" w:rsidP="00292FB2">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Durée</w:t>
            </w:r>
          </w:p>
        </w:tc>
      </w:tr>
      <w:tr w:rsidR="006E3C34" w:rsidRPr="00986BE5" w:rsidTr="006E3C34">
        <w:trPr>
          <w:cantSplit/>
          <w:trHeight w:val="488"/>
          <w:jc w:val="center"/>
        </w:trPr>
        <w:tc>
          <w:tcPr>
            <w:tcW w:w="1970" w:type="dxa"/>
            <w:tcBorders>
              <w:top w:val="double" w:sz="4" w:space="0" w:color="auto"/>
              <w:left w:val="double" w:sz="4" w:space="0" w:color="auto"/>
              <w:bottom w:val="double" w:sz="6" w:space="0" w:color="auto"/>
              <w:right w:val="nil"/>
            </w:tcBorders>
            <w:shd w:val="pct25" w:color="auto" w:fill="auto"/>
            <w:vAlign w:val="center"/>
          </w:tcPr>
          <w:p w:rsidR="006E3C34" w:rsidRPr="00986BE5" w:rsidRDefault="006E3C34" w:rsidP="006E3C34">
            <w:pPr>
              <w:bidi w:val="0"/>
              <w:spacing w:before="60" w:after="60"/>
              <w:jc w:val="center"/>
              <w:rPr>
                <w:rFonts w:asciiTheme="minorBidi" w:hAnsiTheme="minorBidi" w:cstheme="minorBidi"/>
                <w:b/>
                <w:bCs/>
                <w:sz w:val="24"/>
                <w:szCs w:val="24"/>
                <w:lang w:val="fr-FR"/>
              </w:rPr>
            </w:pPr>
          </w:p>
        </w:tc>
        <w:tc>
          <w:tcPr>
            <w:tcW w:w="3827" w:type="dxa"/>
            <w:tcBorders>
              <w:top w:val="double" w:sz="4" w:space="0" w:color="auto"/>
              <w:left w:val="single" w:sz="12" w:space="0" w:color="auto"/>
              <w:bottom w:val="double" w:sz="6" w:space="0" w:color="auto"/>
              <w:right w:val="nil"/>
            </w:tcBorders>
            <w:shd w:val="pct25" w:color="auto" w:fill="auto"/>
            <w:vAlign w:val="center"/>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851" w:type="dxa"/>
            <w:tcBorders>
              <w:top w:val="double" w:sz="4" w:space="0" w:color="auto"/>
              <w:left w:val="single" w:sz="12" w:space="0" w:color="auto"/>
              <w:bottom w:val="double" w:sz="6" w:space="0" w:color="auto"/>
              <w:right w:val="single" w:sz="12" w:space="0" w:color="auto"/>
            </w:tcBorders>
            <w:shd w:val="pct25" w:color="auto" w:fill="auto"/>
            <w:vAlign w:val="center"/>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Pr>
                <w:rFonts w:asciiTheme="minorBidi" w:hAnsiTheme="minorBidi" w:cstheme="minorBidi"/>
                <w:b/>
                <w:bCs/>
                <w:sz w:val="24"/>
                <w:szCs w:val="24"/>
                <w:lang w:val="fr-FR" w:eastAsia="fr-FR"/>
              </w:rPr>
              <w:t xml:space="preserve">Avant </w:t>
            </w:r>
          </w:p>
        </w:tc>
        <w:tc>
          <w:tcPr>
            <w:tcW w:w="834" w:type="dxa"/>
            <w:tcBorders>
              <w:top w:val="double" w:sz="4" w:space="0" w:color="auto"/>
              <w:left w:val="single" w:sz="12" w:space="0" w:color="auto"/>
              <w:bottom w:val="double" w:sz="6" w:space="0" w:color="auto"/>
              <w:right w:val="single" w:sz="12" w:space="0" w:color="auto"/>
            </w:tcBorders>
            <w:shd w:val="pct25" w:color="auto" w:fill="auto"/>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Pr>
                <w:rFonts w:asciiTheme="minorBidi" w:hAnsiTheme="minorBidi" w:cstheme="minorBidi"/>
                <w:b/>
                <w:bCs/>
                <w:sz w:val="24"/>
                <w:szCs w:val="24"/>
                <w:lang w:val="fr-FR" w:eastAsia="fr-FR"/>
              </w:rPr>
              <w:t>Après</w:t>
            </w:r>
          </w:p>
        </w:tc>
      </w:tr>
      <w:tr w:rsidR="006E3C34" w:rsidRPr="00986BE5" w:rsidTr="00A90331">
        <w:trPr>
          <w:cantSplit/>
          <w:trHeight w:val="735"/>
          <w:jc w:val="center"/>
        </w:trPr>
        <w:tc>
          <w:tcPr>
            <w:tcW w:w="1970" w:type="dxa"/>
            <w:tcBorders>
              <w:top w:val="double" w:sz="4" w:space="0" w:color="auto"/>
              <w:left w:val="double" w:sz="4" w:space="0" w:color="auto"/>
              <w:bottom w:val="double" w:sz="6" w:space="0" w:color="auto"/>
              <w:right w:val="nil"/>
            </w:tcBorders>
            <w:shd w:val="clear" w:color="auto" w:fill="FFFFFF" w:themeFill="background1"/>
          </w:tcPr>
          <w:p w:rsidR="006E3C34" w:rsidRPr="00986BE5" w:rsidRDefault="006E3C34" w:rsidP="006E3C34">
            <w:pPr>
              <w:bidi w:val="0"/>
              <w:spacing w:before="60" w:after="60"/>
              <w:jc w:val="center"/>
              <w:rPr>
                <w:rFonts w:asciiTheme="minorBidi" w:hAnsiTheme="minorBidi" w:cstheme="minorBidi"/>
                <w:b/>
                <w:bCs/>
                <w:sz w:val="24"/>
                <w:szCs w:val="24"/>
                <w:lang w:val="fr-FR"/>
              </w:rPr>
            </w:pPr>
          </w:p>
        </w:tc>
        <w:tc>
          <w:tcPr>
            <w:tcW w:w="3827" w:type="dxa"/>
            <w:tcBorders>
              <w:top w:val="double" w:sz="4" w:space="0" w:color="auto"/>
              <w:left w:val="single" w:sz="12" w:space="0" w:color="auto"/>
              <w:bottom w:val="double" w:sz="6" w:space="0" w:color="auto"/>
              <w:right w:val="nil"/>
            </w:tcBorders>
            <w:shd w:val="clear" w:color="auto" w:fill="FFFFFF" w:themeFill="background1"/>
            <w:vAlign w:val="center"/>
          </w:tcPr>
          <w:p w:rsidR="006E3C34" w:rsidRPr="006E3C34" w:rsidRDefault="006E3C34" w:rsidP="006E3C34">
            <w:pPr>
              <w:pStyle w:val="Heading7"/>
              <w:spacing w:before="60" w:after="60"/>
              <w:jc w:val="left"/>
              <w:rPr>
                <w:rFonts w:asciiTheme="minorBidi" w:hAnsiTheme="minorBidi" w:cstheme="minorBidi"/>
                <w:b w:val="0"/>
                <w:bCs w:val="0"/>
                <w:sz w:val="24"/>
                <w:szCs w:val="24"/>
                <w:lang w:val="fr-FR"/>
              </w:rPr>
            </w:pPr>
            <w:r w:rsidRPr="006E3C34">
              <w:rPr>
                <w:rFonts w:asciiTheme="minorBidi" w:hAnsiTheme="minorBidi" w:cstheme="minorBidi"/>
                <w:sz w:val="24"/>
                <w:szCs w:val="24"/>
                <w:lang w:val="fr-FR"/>
              </w:rPr>
              <w:t>Droit</w:t>
            </w:r>
          </w:p>
          <w:p w:rsidR="006E3C34" w:rsidRPr="006E3C34" w:rsidRDefault="006E3C34" w:rsidP="006E3C34">
            <w:pPr>
              <w:pStyle w:val="Heading7"/>
              <w:spacing w:before="60" w:after="60"/>
              <w:jc w:val="left"/>
              <w:rPr>
                <w:rFonts w:asciiTheme="minorBidi" w:hAnsiTheme="minorBidi" w:cstheme="minorBidi"/>
                <w:b w:val="0"/>
                <w:bCs w:val="0"/>
                <w:sz w:val="24"/>
                <w:szCs w:val="24"/>
                <w:rtl/>
                <w:lang w:val="fr-FR"/>
              </w:rPr>
            </w:pPr>
            <w:r w:rsidRPr="006E3C34">
              <w:rPr>
                <w:rFonts w:asciiTheme="minorBidi" w:hAnsiTheme="minorBidi" w:cstheme="minorBidi"/>
                <w:b w:val="0"/>
                <w:bCs w:val="0"/>
                <w:sz w:val="24"/>
                <w:szCs w:val="24"/>
                <w:rtl/>
                <w:lang w:val="fr-FR"/>
              </w:rPr>
              <w:t>(التنظيم القانوني للمعاملات الإلكترونية والبيانات ذات الطابع الشخصيّ)</w:t>
            </w:r>
          </w:p>
        </w:tc>
        <w:tc>
          <w:tcPr>
            <w:tcW w:w="851" w:type="dxa"/>
            <w:tcBorders>
              <w:top w:val="double" w:sz="4" w:space="0" w:color="auto"/>
              <w:left w:val="single" w:sz="12" w:space="0" w:color="auto"/>
              <w:bottom w:val="double" w:sz="6" w:space="0" w:color="auto"/>
              <w:right w:val="single" w:sz="12" w:space="0" w:color="auto"/>
            </w:tcBorders>
            <w:shd w:val="clear" w:color="auto" w:fill="FFFFFF" w:themeFill="background1"/>
            <w:vAlign w:val="center"/>
          </w:tcPr>
          <w:p w:rsidR="006E3C34" w:rsidRPr="006E3C34" w:rsidRDefault="006E3C34" w:rsidP="00A90331">
            <w:pPr>
              <w:bidi w:val="0"/>
              <w:spacing w:before="60" w:after="60"/>
              <w:jc w:val="center"/>
              <w:rPr>
                <w:rFonts w:asciiTheme="minorBidi" w:hAnsiTheme="minorBidi" w:cstheme="minorBidi"/>
                <w:b/>
                <w:bCs/>
                <w:sz w:val="24"/>
                <w:szCs w:val="24"/>
                <w:lang w:val="fr-FR" w:eastAsia="fr-FR"/>
              </w:rPr>
            </w:pPr>
            <w:r w:rsidRPr="006E3C34">
              <w:rPr>
                <w:rFonts w:asciiTheme="minorBidi" w:hAnsiTheme="minorBidi" w:cstheme="minorBidi"/>
                <w:b/>
                <w:bCs/>
                <w:sz w:val="24"/>
                <w:szCs w:val="24"/>
                <w:lang w:val="fr-FR" w:eastAsia="fr-FR"/>
              </w:rPr>
              <w:t>60</w:t>
            </w:r>
          </w:p>
        </w:tc>
        <w:tc>
          <w:tcPr>
            <w:tcW w:w="834" w:type="dxa"/>
            <w:tcBorders>
              <w:top w:val="double" w:sz="4" w:space="0" w:color="auto"/>
              <w:left w:val="single" w:sz="12" w:space="0" w:color="auto"/>
              <w:bottom w:val="double" w:sz="6" w:space="0" w:color="auto"/>
              <w:right w:val="single" w:sz="12" w:space="0" w:color="auto"/>
            </w:tcBorders>
            <w:shd w:val="clear" w:color="auto" w:fill="FFFFFF" w:themeFill="background1"/>
            <w:vAlign w:val="center"/>
          </w:tcPr>
          <w:p w:rsidR="006E3C34" w:rsidRPr="006E3C34" w:rsidRDefault="006E3C34" w:rsidP="00A90331">
            <w:pPr>
              <w:bidi w:val="0"/>
              <w:spacing w:before="60" w:after="60"/>
              <w:jc w:val="center"/>
              <w:rPr>
                <w:rFonts w:asciiTheme="minorBidi" w:hAnsiTheme="minorBidi" w:cstheme="minorBidi"/>
                <w:b/>
                <w:bCs/>
                <w:sz w:val="24"/>
                <w:szCs w:val="24"/>
                <w:lang w:val="fr-FR" w:eastAsia="fr-FR"/>
              </w:rPr>
            </w:pPr>
            <w:r w:rsidRPr="006E3C34">
              <w:rPr>
                <w:rFonts w:asciiTheme="minorBidi" w:hAnsiTheme="minorBidi" w:cstheme="minorBidi"/>
                <w:b/>
                <w:bCs/>
                <w:sz w:val="24"/>
                <w:szCs w:val="24"/>
                <w:lang w:val="fr-FR" w:eastAsia="fr-FR"/>
              </w:rPr>
              <w:t>40</w:t>
            </w:r>
          </w:p>
        </w:tc>
      </w:tr>
      <w:tr w:rsidR="006E3C34" w:rsidRPr="00986BE5" w:rsidTr="006E3C34">
        <w:trPr>
          <w:cantSplit/>
          <w:trHeight w:val="450"/>
          <w:jc w:val="center"/>
        </w:trPr>
        <w:tc>
          <w:tcPr>
            <w:tcW w:w="1970" w:type="dxa"/>
            <w:vMerge w:val="restart"/>
            <w:tcBorders>
              <w:top w:val="nil"/>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Matières de</w:t>
            </w:r>
          </w:p>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Spécialisation</w:t>
            </w:r>
          </w:p>
          <w:p w:rsidR="006E3C34" w:rsidRPr="00986BE5" w:rsidRDefault="006E3C34" w:rsidP="006E3C34">
            <w:pPr>
              <w:bidi w:val="0"/>
              <w:spacing w:before="60" w:after="60"/>
              <w:jc w:val="center"/>
              <w:rPr>
                <w:rFonts w:asciiTheme="minorBidi" w:hAnsiTheme="minorBidi" w:cstheme="minorBidi"/>
                <w:sz w:val="24"/>
                <w:szCs w:val="24"/>
                <w:lang w:val="fr-FR" w:eastAsia="fr-FR"/>
              </w:rPr>
            </w:pPr>
            <w:r w:rsidRPr="00986BE5">
              <w:rPr>
                <w:rFonts w:asciiTheme="minorBidi" w:hAnsiTheme="minorBidi" w:cstheme="minorBidi"/>
                <w:b/>
                <w:bCs/>
                <w:sz w:val="24"/>
                <w:szCs w:val="24"/>
                <w:lang w:val="fr-FR" w:eastAsia="fr-FR"/>
              </w:rPr>
              <w:t>Théorie</w:t>
            </w:r>
          </w:p>
        </w:tc>
        <w:tc>
          <w:tcPr>
            <w:tcW w:w="3827" w:type="dxa"/>
            <w:tcBorders>
              <w:top w:val="single" w:sz="6" w:space="0" w:color="auto"/>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Java avancé</w:t>
            </w:r>
          </w:p>
        </w:tc>
        <w:tc>
          <w:tcPr>
            <w:tcW w:w="851" w:type="dxa"/>
            <w:tcBorders>
              <w:top w:val="single" w:sz="6" w:space="0" w:color="auto"/>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top w:val="single" w:sz="6" w:space="0" w:color="auto"/>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40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Systèmes décisionnels</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bidi w:val="0"/>
              <w:spacing w:before="60" w:after="60"/>
              <w:jc w:val="center"/>
              <w:rPr>
                <w:rFonts w:asciiTheme="minorBidi" w:hAnsiTheme="minorBidi" w:cstheme="minorBidi"/>
                <w:sz w:val="24"/>
                <w:szCs w:val="24"/>
                <w:lang w:val="fr-FR" w:eastAsia="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Modélisation orientée objet – UML</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Bases de données avancées</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sz w:val="24"/>
                <w:szCs w:val="24"/>
                <w:lang w:val="fr-FR" w:eastAsia="fr-FR"/>
              </w:rPr>
            </w:pPr>
          </w:p>
        </w:tc>
        <w:tc>
          <w:tcPr>
            <w:tcW w:w="3827" w:type="dxa"/>
            <w:tcBorders>
              <w:left w:val="single" w:sz="12" w:space="0" w:color="auto"/>
              <w:bottom w:val="single" w:sz="4"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Langage XML</w:t>
            </w:r>
          </w:p>
        </w:tc>
        <w:tc>
          <w:tcPr>
            <w:tcW w:w="851" w:type="dxa"/>
            <w:tcBorders>
              <w:left w:val="single" w:sz="12" w:space="0" w:color="auto"/>
              <w:bottom w:val="single" w:sz="4"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left w:val="single" w:sz="12" w:space="0" w:color="auto"/>
              <w:bottom w:val="single" w:sz="4"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40</w:t>
            </w:r>
          </w:p>
        </w:tc>
      </w:tr>
      <w:tr w:rsidR="006E3C34" w:rsidRPr="00986BE5" w:rsidTr="006E3C34">
        <w:trPr>
          <w:cantSplit/>
          <w:trHeight w:val="45"/>
          <w:jc w:val="center"/>
        </w:trPr>
        <w:tc>
          <w:tcPr>
            <w:tcW w:w="1970" w:type="dxa"/>
            <w:vMerge/>
            <w:tcBorders>
              <w:left w:val="double" w:sz="4" w:space="0" w:color="auto"/>
              <w:bottom w:val="double" w:sz="4" w:space="0" w:color="auto"/>
              <w:right w:val="nil"/>
            </w:tcBorders>
          </w:tcPr>
          <w:p w:rsidR="006E3C34" w:rsidRPr="00986BE5" w:rsidRDefault="006E3C34" w:rsidP="006E3C34">
            <w:pPr>
              <w:bidi w:val="0"/>
              <w:spacing w:before="60" w:after="60"/>
              <w:jc w:val="center"/>
              <w:rPr>
                <w:rFonts w:asciiTheme="minorBidi" w:hAnsiTheme="minorBidi" w:cstheme="minorBidi"/>
                <w:sz w:val="24"/>
                <w:szCs w:val="24"/>
                <w:lang w:val="fr-FR" w:eastAsia="fr-FR"/>
              </w:rPr>
            </w:pPr>
          </w:p>
        </w:tc>
        <w:tc>
          <w:tcPr>
            <w:tcW w:w="3827" w:type="dxa"/>
            <w:tcBorders>
              <w:top w:val="single" w:sz="4" w:space="0" w:color="auto"/>
              <w:left w:val="single" w:sz="12" w:space="0" w:color="auto"/>
              <w:bottom w:val="double" w:sz="4"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Architecture Client–Serveur et Sécurité informatique.</w:t>
            </w:r>
          </w:p>
        </w:tc>
        <w:tc>
          <w:tcPr>
            <w:tcW w:w="851" w:type="dxa"/>
            <w:tcBorders>
              <w:top w:val="single" w:sz="4" w:space="0" w:color="auto"/>
              <w:left w:val="single" w:sz="12" w:space="0" w:color="auto"/>
              <w:bottom w:val="double" w:sz="4"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top w:val="single" w:sz="4" w:space="0" w:color="auto"/>
              <w:left w:val="single" w:sz="12" w:space="0" w:color="auto"/>
              <w:bottom w:val="double" w:sz="4"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80</w:t>
            </w:r>
          </w:p>
        </w:tc>
      </w:tr>
      <w:tr w:rsidR="006E3C34" w:rsidRPr="00986BE5" w:rsidTr="006E3C34">
        <w:trPr>
          <w:cantSplit/>
          <w:trHeight w:val="45"/>
          <w:jc w:val="center"/>
        </w:trPr>
        <w:tc>
          <w:tcPr>
            <w:tcW w:w="1970" w:type="dxa"/>
            <w:tcBorders>
              <w:top w:val="double" w:sz="4" w:space="0" w:color="auto"/>
              <w:left w:val="double" w:sz="4" w:space="0" w:color="auto"/>
              <w:bottom w:val="double" w:sz="4" w:space="0" w:color="auto"/>
              <w:right w:val="nil"/>
            </w:tcBorders>
            <w:shd w:val="clear" w:color="auto" w:fill="D9D9D9"/>
          </w:tcPr>
          <w:p w:rsidR="006E3C34" w:rsidRPr="00986BE5" w:rsidRDefault="006E3C34" w:rsidP="006E3C34">
            <w:pPr>
              <w:tabs>
                <w:tab w:val="left" w:pos="213"/>
              </w:tabs>
              <w:bidi w:val="0"/>
              <w:spacing w:before="60" w:after="60"/>
              <w:rPr>
                <w:rFonts w:asciiTheme="minorBidi" w:hAnsiTheme="minorBidi" w:cstheme="minorBidi"/>
                <w:sz w:val="24"/>
                <w:szCs w:val="24"/>
                <w:lang w:val="fr-FR" w:eastAsia="fr-FR"/>
              </w:rPr>
            </w:pPr>
            <w:r w:rsidRPr="00986BE5">
              <w:rPr>
                <w:rFonts w:asciiTheme="minorBidi" w:hAnsiTheme="minorBidi" w:cstheme="minorBidi"/>
                <w:sz w:val="24"/>
                <w:szCs w:val="24"/>
                <w:lang w:val="fr-FR" w:eastAsia="fr-FR"/>
              </w:rPr>
              <w:tab/>
            </w:r>
          </w:p>
        </w:tc>
        <w:tc>
          <w:tcPr>
            <w:tcW w:w="3827" w:type="dxa"/>
            <w:tcBorders>
              <w:top w:val="double" w:sz="4" w:space="0" w:color="auto"/>
              <w:left w:val="single" w:sz="12" w:space="0" w:color="auto"/>
              <w:bottom w:val="double" w:sz="4" w:space="0" w:color="auto"/>
              <w:right w:val="nil"/>
            </w:tcBorders>
            <w:shd w:val="clear" w:color="auto" w:fill="D9D9D9"/>
            <w:vAlign w:val="center"/>
          </w:tcPr>
          <w:p w:rsidR="006E3C34" w:rsidRPr="00986BE5" w:rsidRDefault="006E3C34" w:rsidP="00A90331">
            <w:pPr>
              <w:bidi w:val="0"/>
              <w:spacing w:before="34" w:after="34"/>
              <w:jc w:val="right"/>
              <w:rPr>
                <w:rFonts w:asciiTheme="minorBidi" w:hAnsiTheme="minorBidi" w:cstheme="minorBidi"/>
                <w:b/>
                <w:bCs/>
                <w:i/>
                <w:iCs/>
                <w:sz w:val="24"/>
                <w:szCs w:val="24"/>
                <w:lang w:val="fr-FR"/>
              </w:rPr>
            </w:pPr>
            <w:r w:rsidRPr="00986BE5">
              <w:rPr>
                <w:rFonts w:asciiTheme="minorBidi" w:hAnsiTheme="minorBidi" w:cstheme="minorBidi"/>
                <w:b/>
                <w:bCs/>
                <w:i/>
                <w:iCs/>
                <w:sz w:val="24"/>
                <w:szCs w:val="24"/>
                <w:lang w:val="fr-FR"/>
              </w:rPr>
              <w:t>TOTAL</w:t>
            </w:r>
          </w:p>
        </w:tc>
        <w:tc>
          <w:tcPr>
            <w:tcW w:w="851" w:type="dxa"/>
            <w:tcBorders>
              <w:top w:val="double" w:sz="4" w:space="0" w:color="auto"/>
              <w:left w:val="single" w:sz="12" w:space="0" w:color="auto"/>
              <w:bottom w:val="double" w:sz="4" w:space="0" w:color="auto"/>
              <w:right w:val="single" w:sz="12" w:space="0" w:color="auto"/>
            </w:tcBorders>
            <w:shd w:val="clear" w:color="auto" w:fill="D9D9D9"/>
            <w:vAlign w:val="center"/>
          </w:tcPr>
          <w:p w:rsidR="006E3C34" w:rsidRPr="00986BE5" w:rsidRDefault="006E3C34" w:rsidP="006E3C34">
            <w:pPr>
              <w:jc w:val="center"/>
              <w:rPr>
                <w:rFonts w:asciiTheme="minorBidi" w:hAnsiTheme="minorBidi" w:cstheme="minorBidi"/>
                <w:b/>
                <w:bCs/>
                <w:sz w:val="24"/>
                <w:szCs w:val="24"/>
                <w:lang w:val="fr-FR"/>
              </w:rPr>
            </w:pPr>
            <w:r w:rsidRPr="00986BE5">
              <w:rPr>
                <w:rFonts w:asciiTheme="minorBidi" w:hAnsiTheme="minorBidi" w:cstheme="minorBidi"/>
                <w:b/>
                <w:bCs/>
                <w:sz w:val="24"/>
                <w:szCs w:val="24"/>
                <w:lang w:val="fr-FR"/>
              </w:rPr>
              <w:t>600</w:t>
            </w:r>
          </w:p>
        </w:tc>
        <w:tc>
          <w:tcPr>
            <w:tcW w:w="834" w:type="dxa"/>
            <w:tcBorders>
              <w:top w:val="double" w:sz="4" w:space="0" w:color="auto"/>
              <w:left w:val="single" w:sz="12" w:space="0" w:color="auto"/>
              <w:bottom w:val="double" w:sz="4" w:space="0" w:color="auto"/>
              <w:right w:val="single" w:sz="12" w:space="0" w:color="auto"/>
            </w:tcBorders>
            <w:shd w:val="clear" w:color="auto" w:fill="D9D9D9"/>
            <w:vAlign w:val="center"/>
          </w:tcPr>
          <w:p w:rsidR="006E3C34" w:rsidRPr="00986BE5" w:rsidRDefault="006E3C34" w:rsidP="006E3C34">
            <w:pPr>
              <w:jc w:val="center"/>
              <w:rPr>
                <w:rFonts w:asciiTheme="minorBidi" w:hAnsiTheme="minorBidi" w:cstheme="minorBidi"/>
                <w:b/>
                <w:bCs/>
                <w:sz w:val="24"/>
                <w:szCs w:val="24"/>
                <w:lang w:val="fr-FR"/>
              </w:rPr>
            </w:pPr>
            <w:r>
              <w:rPr>
                <w:rFonts w:asciiTheme="minorBidi" w:hAnsiTheme="minorBidi" w:cstheme="minorBidi"/>
                <w:b/>
                <w:bCs/>
                <w:sz w:val="24"/>
                <w:szCs w:val="24"/>
                <w:lang w:val="fr-FR"/>
              </w:rPr>
              <w:t>400</w:t>
            </w:r>
          </w:p>
        </w:tc>
      </w:tr>
      <w:tr w:rsidR="006E3C34" w:rsidRPr="00986BE5" w:rsidTr="006E3C34">
        <w:trPr>
          <w:cantSplit/>
          <w:trHeight w:val="45"/>
          <w:jc w:val="center"/>
        </w:trPr>
        <w:tc>
          <w:tcPr>
            <w:tcW w:w="1970" w:type="dxa"/>
            <w:vMerge w:val="restart"/>
            <w:tcBorders>
              <w:top w:val="double" w:sz="4" w:space="0" w:color="auto"/>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eastAsia="fr-FR"/>
              </w:rPr>
              <w:t>Matières de Spécialisation Pratique</w:t>
            </w:r>
          </w:p>
        </w:tc>
        <w:tc>
          <w:tcPr>
            <w:tcW w:w="3827" w:type="dxa"/>
            <w:tcBorders>
              <w:top w:val="double" w:sz="4" w:space="0" w:color="auto"/>
              <w:left w:val="single" w:sz="12" w:space="0" w:color="auto"/>
              <w:bottom w:val="single" w:sz="6" w:space="0" w:color="auto"/>
              <w:right w:val="nil"/>
            </w:tcBorders>
          </w:tcPr>
          <w:p w:rsidR="006E3C34" w:rsidRPr="00986BE5" w:rsidRDefault="006E3C34" w:rsidP="006E3C34">
            <w:pPr>
              <w:bidi w:val="0"/>
              <w:spacing w:before="60" w:after="60"/>
              <w:rPr>
                <w:rFonts w:asciiTheme="minorBidi" w:hAnsiTheme="minorBidi" w:cstheme="minorBidi"/>
                <w:sz w:val="24"/>
                <w:szCs w:val="24"/>
                <w:lang w:val="fr-FR" w:eastAsia="fr-FR"/>
              </w:rPr>
            </w:pPr>
            <w:r w:rsidRPr="00986BE5">
              <w:rPr>
                <w:rFonts w:asciiTheme="minorBidi" w:hAnsiTheme="minorBidi" w:cstheme="minorBidi"/>
                <w:sz w:val="24"/>
                <w:szCs w:val="24"/>
                <w:lang w:val="fr-FR"/>
              </w:rPr>
              <w:t xml:space="preserve">Travaux Pratiques – Intégration </w:t>
            </w:r>
          </w:p>
        </w:tc>
        <w:tc>
          <w:tcPr>
            <w:tcW w:w="851" w:type="dxa"/>
            <w:tcBorders>
              <w:top w:val="double" w:sz="4" w:space="0" w:color="auto"/>
              <w:left w:val="single" w:sz="12" w:space="0" w:color="auto"/>
              <w:bottom w:val="single" w:sz="6" w:space="0" w:color="auto"/>
              <w:right w:val="single" w:sz="12" w:space="0" w:color="auto"/>
            </w:tcBorders>
            <w:vAlign w:val="center"/>
          </w:tcPr>
          <w:p w:rsidR="006E3C34" w:rsidRPr="00986BE5" w:rsidRDefault="006E3C34" w:rsidP="006E3C34">
            <w:pPr>
              <w:bidi w:val="0"/>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top w:val="double" w:sz="4" w:space="0" w:color="auto"/>
              <w:left w:val="single" w:sz="12" w:space="0" w:color="auto"/>
              <w:bottom w:val="single" w:sz="6" w:space="0" w:color="auto"/>
              <w:right w:val="single" w:sz="12" w:space="0" w:color="auto"/>
            </w:tcBorders>
          </w:tcPr>
          <w:p w:rsidR="006E3C34" w:rsidRPr="00986BE5" w:rsidRDefault="006E3C34" w:rsidP="006E3C34">
            <w:pPr>
              <w:bidi w:val="0"/>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Application du mobil</w:t>
            </w:r>
            <w:r w:rsidRPr="00986BE5">
              <w:rPr>
                <w:rFonts w:asciiTheme="minorBidi" w:hAnsiTheme="minorBidi" w:cstheme="minorBidi"/>
                <w:sz w:val="24"/>
                <w:szCs w:val="24"/>
              </w:rPr>
              <w:t>e</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120</w:t>
            </w:r>
          </w:p>
        </w:tc>
        <w:tc>
          <w:tcPr>
            <w:tcW w:w="834" w:type="dxa"/>
            <w:tcBorders>
              <w:left w:val="single" w:sz="12" w:space="0" w:color="auto"/>
              <w:bottom w:val="single" w:sz="6" w:space="0" w:color="auto"/>
              <w:right w:val="single" w:sz="12" w:space="0" w:color="auto"/>
            </w:tcBorders>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80</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561CA4" w:rsidP="00A90331">
            <w:pPr>
              <w:bidi w:val="0"/>
              <w:spacing w:before="60" w:after="60"/>
              <w:rPr>
                <w:rFonts w:asciiTheme="minorBidi" w:hAnsiTheme="minorBidi" w:cstheme="minorBidi"/>
                <w:sz w:val="24"/>
                <w:szCs w:val="24"/>
                <w:lang w:val="fr-FR"/>
              </w:rPr>
            </w:pPr>
            <w:r>
              <w:fldChar w:fldCharType="begin"/>
            </w:r>
            <w:r w:rsidRPr="007E62F6">
              <w:rPr>
                <w:lang w:val="fr-CA"/>
              </w:rPr>
              <w:instrText xml:space="preserve"> HYPERLINK "file:///H:\\Desktop\\maurice%20ipnet%202014\\LT-STE-2\\</w:instrText>
            </w:r>
            <w:r>
              <w:rPr>
                <w:rtl/>
              </w:rPr>
              <w:instrText>مشروع%20نهاية%20الدروس</w:instrText>
            </w:r>
            <w:r w:rsidRPr="007E62F6">
              <w:rPr>
                <w:lang w:val="fr-CA"/>
              </w:rPr>
              <w:instrText xml:space="preserve">.xls" </w:instrText>
            </w:r>
            <w:r>
              <w:fldChar w:fldCharType="separate"/>
            </w:r>
            <w:r w:rsidR="006E3C34" w:rsidRPr="00986BE5">
              <w:rPr>
                <w:rFonts w:asciiTheme="minorBidi" w:hAnsiTheme="minorBidi" w:cstheme="minorBidi"/>
                <w:sz w:val="24"/>
                <w:szCs w:val="24"/>
                <w:lang w:val="fr-FR"/>
              </w:rPr>
              <w:t xml:space="preserve">Projet de Fin d'Études </w:t>
            </w:r>
            <w:r w:rsidR="00A90331">
              <w:rPr>
                <w:rFonts w:asciiTheme="minorBidi" w:hAnsiTheme="minorBidi" w:cstheme="minorBidi"/>
                <w:sz w:val="24"/>
                <w:szCs w:val="24"/>
                <w:lang w:val="fr-FR"/>
              </w:rPr>
              <w:br/>
            </w:r>
            <w:r w:rsidR="006E3C34" w:rsidRPr="00986BE5">
              <w:rPr>
                <w:rFonts w:asciiTheme="minorBidi" w:hAnsiTheme="minorBidi" w:cstheme="minorBidi"/>
                <w:sz w:val="24"/>
                <w:szCs w:val="24"/>
                <w:lang w:val="fr-FR"/>
              </w:rPr>
              <w:t>(groupe de 2 ou 3 étudiants par projet)</w:t>
            </w:r>
            <w:r>
              <w:rPr>
                <w:rFonts w:asciiTheme="minorBidi" w:hAnsiTheme="minorBidi" w:cstheme="minorBidi"/>
                <w:sz w:val="24"/>
                <w:szCs w:val="24"/>
                <w:lang w:val="fr-FR"/>
              </w:rPr>
              <w:fldChar w:fldCharType="end"/>
            </w:r>
            <w:r w:rsidR="006E3C34" w:rsidRPr="00986BE5">
              <w:rPr>
                <w:rFonts w:asciiTheme="minorBidi" w:hAnsiTheme="minorBidi" w:cstheme="minorBidi"/>
                <w:sz w:val="24"/>
                <w:szCs w:val="24"/>
                <w:lang w:val="fr-FR"/>
              </w:rPr>
              <w:t xml:space="preserve"> </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 xml:space="preserve">30h/ projet </w:t>
            </w:r>
          </w:p>
        </w:tc>
        <w:tc>
          <w:tcPr>
            <w:tcW w:w="834"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2</w:t>
            </w:r>
            <w:r w:rsidRPr="00986BE5">
              <w:rPr>
                <w:rFonts w:asciiTheme="minorBidi" w:hAnsiTheme="minorBidi" w:cstheme="minorBidi"/>
                <w:sz w:val="24"/>
                <w:szCs w:val="24"/>
                <w:lang w:val="fr-FR"/>
              </w:rPr>
              <w:t>0h/ projet</w:t>
            </w:r>
          </w:p>
        </w:tc>
      </w:tr>
      <w:tr w:rsidR="006E3C34" w:rsidRPr="00986BE5" w:rsidTr="006E3C34">
        <w:trPr>
          <w:cantSplit/>
          <w:trHeight w:val="45"/>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bottom w:val="single" w:sz="6"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Travaux Pratiques Langage XML</w:t>
            </w:r>
          </w:p>
        </w:tc>
        <w:tc>
          <w:tcPr>
            <w:tcW w:w="851" w:type="dxa"/>
            <w:tcBorders>
              <w:left w:val="single" w:sz="12" w:space="0" w:color="auto"/>
              <w:bottom w:val="single" w:sz="6"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left w:val="single" w:sz="12" w:space="0" w:color="auto"/>
              <w:bottom w:val="single" w:sz="6" w:space="0" w:color="auto"/>
              <w:right w:val="single" w:sz="12" w:space="0" w:color="auto"/>
            </w:tcBorders>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40</w:t>
            </w:r>
          </w:p>
        </w:tc>
      </w:tr>
      <w:tr w:rsidR="006E3C34" w:rsidRPr="00986BE5" w:rsidTr="006E3C34">
        <w:trPr>
          <w:cantSplit/>
          <w:trHeight w:val="402"/>
          <w:jc w:val="center"/>
        </w:trPr>
        <w:tc>
          <w:tcPr>
            <w:tcW w:w="1970" w:type="dxa"/>
            <w:vMerge/>
            <w:tcBorders>
              <w:left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left w:val="single" w:sz="12" w:space="0" w:color="auto"/>
              <w:right w:val="nil"/>
            </w:tcBorders>
            <w:vAlign w:val="center"/>
          </w:tcPr>
          <w:p w:rsidR="006E3C34" w:rsidRPr="00986BE5" w:rsidRDefault="006E3C34" w:rsidP="006E3C34">
            <w:pPr>
              <w:bidi w:val="0"/>
              <w:spacing w:before="34" w:after="34"/>
              <w:jc w:val="lowKashida"/>
              <w:rPr>
                <w:rFonts w:asciiTheme="minorBidi" w:hAnsiTheme="minorBidi" w:cstheme="minorBidi"/>
                <w:sz w:val="24"/>
                <w:szCs w:val="24"/>
                <w:lang w:val="fr-FR"/>
              </w:rPr>
            </w:pPr>
            <w:r w:rsidRPr="00986BE5">
              <w:rPr>
                <w:rFonts w:asciiTheme="minorBidi" w:hAnsiTheme="minorBidi" w:cstheme="minorBidi"/>
                <w:sz w:val="24"/>
                <w:szCs w:val="24"/>
                <w:lang w:val="fr-FR"/>
              </w:rPr>
              <w:t>Travaux Pratiques Java avancé</w:t>
            </w:r>
          </w:p>
        </w:tc>
        <w:tc>
          <w:tcPr>
            <w:tcW w:w="851" w:type="dxa"/>
            <w:tcBorders>
              <w:left w:val="single" w:sz="12" w:space="0" w:color="auto"/>
              <w:right w:val="single" w:sz="12" w:space="0" w:color="auto"/>
            </w:tcBorders>
            <w:vAlign w:val="center"/>
          </w:tcPr>
          <w:p w:rsidR="006E3C34" w:rsidRPr="00986BE5" w:rsidRDefault="006E3C34" w:rsidP="006E3C34">
            <w:pPr>
              <w:spacing w:before="34" w:after="34"/>
              <w:jc w:val="center"/>
              <w:rPr>
                <w:rFonts w:asciiTheme="minorBidi" w:hAnsiTheme="minorBidi" w:cstheme="minorBidi"/>
                <w:sz w:val="24"/>
                <w:szCs w:val="24"/>
                <w:lang w:val="fr-FR"/>
              </w:rPr>
            </w:pPr>
            <w:r w:rsidRPr="00986BE5">
              <w:rPr>
                <w:rFonts w:asciiTheme="minorBidi" w:hAnsiTheme="minorBidi" w:cstheme="minorBidi"/>
                <w:sz w:val="24"/>
                <w:szCs w:val="24"/>
                <w:lang w:val="fr-FR"/>
              </w:rPr>
              <w:t>60</w:t>
            </w:r>
          </w:p>
        </w:tc>
        <w:tc>
          <w:tcPr>
            <w:tcW w:w="834" w:type="dxa"/>
            <w:tcBorders>
              <w:left w:val="single" w:sz="12" w:space="0" w:color="auto"/>
              <w:right w:val="single" w:sz="12" w:space="0" w:color="auto"/>
            </w:tcBorders>
          </w:tcPr>
          <w:p w:rsidR="006E3C34" w:rsidRPr="00986BE5" w:rsidRDefault="006E3C34" w:rsidP="006E3C34">
            <w:pPr>
              <w:spacing w:before="34" w:after="34"/>
              <w:jc w:val="center"/>
              <w:rPr>
                <w:rFonts w:asciiTheme="minorBidi" w:hAnsiTheme="minorBidi" w:cstheme="minorBidi"/>
                <w:sz w:val="24"/>
                <w:szCs w:val="24"/>
                <w:lang w:val="fr-FR"/>
              </w:rPr>
            </w:pPr>
            <w:r>
              <w:rPr>
                <w:rFonts w:asciiTheme="minorBidi" w:hAnsiTheme="minorBidi" w:cstheme="minorBidi"/>
                <w:sz w:val="24"/>
                <w:szCs w:val="24"/>
                <w:lang w:val="fr-FR"/>
              </w:rPr>
              <w:t>40</w:t>
            </w:r>
          </w:p>
        </w:tc>
      </w:tr>
      <w:tr w:rsidR="006E3C34" w:rsidRPr="00986BE5" w:rsidTr="00A90331">
        <w:trPr>
          <w:cantSplit/>
          <w:trHeight w:val="45"/>
          <w:jc w:val="center"/>
        </w:trPr>
        <w:tc>
          <w:tcPr>
            <w:tcW w:w="1970" w:type="dxa"/>
            <w:tcBorders>
              <w:top w:val="nil"/>
              <w:left w:val="double" w:sz="4" w:space="0" w:color="auto"/>
              <w:bottom w:val="double" w:sz="4" w:space="0" w:color="auto"/>
              <w:right w:val="nil"/>
            </w:tcBorders>
          </w:tcPr>
          <w:p w:rsidR="006E3C34" w:rsidRPr="00986BE5" w:rsidRDefault="006E3C34" w:rsidP="006E3C34">
            <w:pPr>
              <w:bidi w:val="0"/>
              <w:spacing w:before="60" w:after="60"/>
              <w:jc w:val="center"/>
              <w:rPr>
                <w:rFonts w:asciiTheme="minorBidi" w:hAnsiTheme="minorBidi" w:cstheme="minorBidi"/>
                <w:b/>
                <w:bCs/>
                <w:sz w:val="24"/>
                <w:szCs w:val="24"/>
                <w:lang w:val="fr-FR" w:eastAsia="fr-FR"/>
              </w:rPr>
            </w:pPr>
          </w:p>
        </w:tc>
        <w:tc>
          <w:tcPr>
            <w:tcW w:w="3827" w:type="dxa"/>
            <w:tcBorders>
              <w:top w:val="double" w:sz="4" w:space="0" w:color="auto"/>
              <w:left w:val="single" w:sz="12" w:space="0" w:color="auto"/>
              <w:bottom w:val="double" w:sz="4" w:space="0" w:color="auto"/>
              <w:right w:val="nil"/>
            </w:tcBorders>
            <w:shd w:val="pct10" w:color="auto" w:fill="auto"/>
          </w:tcPr>
          <w:p w:rsidR="006E3C34" w:rsidRPr="00986BE5" w:rsidRDefault="006E3C34" w:rsidP="00A90331">
            <w:pPr>
              <w:bidi w:val="0"/>
              <w:spacing w:before="60" w:after="60"/>
              <w:jc w:val="right"/>
              <w:rPr>
                <w:rFonts w:asciiTheme="minorBidi" w:hAnsiTheme="minorBidi" w:cstheme="minorBidi"/>
                <w:sz w:val="24"/>
                <w:szCs w:val="24"/>
                <w:lang w:val="fr-FR" w:eastAsia="fr-FR"/>
              </w:rPr>
            </w:pPr>
            <w:r w:rsidRPr="00986BE5">
              <w:rPr>
                <w:rFonts w:asciiTheme="minorBidi" w:hAnsiTheme="minorBidi" w:cstheme="minorBidi"/>
                <w:b/>
                <w:bCs/>
                <w:i/>
                <w:iCs/>
                <w:sz w:val="24"/>
                <w:szCs w:val="24"/>
                <w:lang w:val="fr-FR" w:eastAsia="fr-FR"/>
              </w:rPr>
              <w:t>TOTAL</w:t>
            </w:r>
          </w:p>
        </w:tc>
        <w:tc>
          <w:tcPr>
            <w:tcW w:w="851" w:type="dxa"/>
            <w:tcBorders>
              <w:top w:val="double" w:sz="4" w:space="0" w:color="auto"/>
              <w:left w:val="single" w:sz="12" w:space="0" w:color="auto"/>
              <w:bottom w:val="double" w:sz="4" w:space="0" w:color="auto"/>
              <w:right w:val="single" w:sz="12" w:space="0" w:color="auto"/>
            </w:tcBorders>
            <w:shd w:val="pct10" w:color="auto" w:fill="auto"/>
          </w:tcPr>
          <w:p w:rsidR="006E3C34" w:rsidRPr="00986BE5" w:rsidRDefault="006E3C34" w:rsidP="006E3C34">
            <w:pPr>
              <w:bidi w:val="0"/>
              <w:spacing w:before="34" w:after="34"/>
              <w:jc w:val="center"/>
              <w:rPr>
                <w:rFonts w:asciiTheme="minorBidi" w:hAnsiTheme="minorBidi" w:cstheme="minorBidi"/>
                <w:sz w:val="24"/>
                <w:szCs w:val="24"/>
                <w:lang w:val="fr-FR"/>
              </w:rPr>
            </w:pPr>
            <w:r w:rsidRPr="00986BE5">
              <w:rPr>
                <w:rFonts w:asciiTheme="minorBidi" w:hAnsiTheme="minorBidi" w:cstheme="minorBidi"/>
                <w:b/>
                <w:bCs/>
                <w:sz w:val="24"/>
                <w:szCs w:val="24"/>
                <w:lang w:val="fr-FR" w:eastAsia="fr-FR"/>
              </w:rPr>
              <w:t>390</w:t>
            </w:r>
          </w:p>
        </w:tc>
        <w:tc>
          <w:tcPr>
            <w:tcW w:w="834" w:type="dxa"/>
            <w:tcBorders>
              <w:top w:val="double" w:sz="4" w:space="0" w:color="auto"/>
              <w:left w:val="single" w:sz="12" w:space="0" w:color="auto"/>
              <w:bottom w:val="double" w:sz="4" w:space="0" w:color="auto"/>
              <w:right w:val="single" w:sz="12" w:space="0" w:color="auto"/>
            </w:tcBorders>
            <w:shd w:val="pct10" w:color="auto" w:fill="auto"/>
          </w:tcPr>
          <w:p w:rsidR="006E3C34" w:rsidRPr="00986BE5" w:rsidRDefault="006E3C34" w:rsidP="006E3C34">
            <w:pPr>
              <w:bidi w:val="0"/>
              <w:spacing w:before="34" w:after="34"/>
              <w:jc w:val="center"/>
              <w:rPr>
                <w:rFonts w:asciiTheme="minorBidi" w:hAnsiTheme="minorBidi" w:cstheme="minorBidi"/>
                <w:b/>
                <w:bCs/>
                <w:sz w:val="24"/>
                <w:szCs w:val="24"/>
                <w:lang w:val="fr-FR" w:eastAsia="fr-FR"/>
              </w:rPr>
            </w:pPr>
            <w:r>
              <w:rPr>
                <w:rFonts w:asciiTheme="minorBidi" w:hAnsiTheme="minorBidi" w:cstheme="minorBidi"/>
                <w:b/>
                <w:bCs/>
                <w:sz w:val="24"/>
                <w:szCs w:val="24"/>
                <w:lang w:val="fr-FR" w:eastAsia="fr-FR"/>
              </w:rPr>
              <w:t>260</w:t>
            </w:r>
          </w:p>
        </w:tc>
      </w:tr>
      <w:tr w:rsidR="00A90331" w:rsidRPr="00986BE5" w:rsidTr="00A90331">
        <w:trPr>
          <w:cantSplit/>
          <w:trHeight w:val="45"/>
          <w:jc w:val="center"/>
        </w:trPr>
        <w:tc>
          <w:tcPr>
            <w:tcW w:w="5797" w:type="dxa"/>
            <w:gridSpan w:val="2"/>
            <w:tcBorders>
              <w:top w:val="double" w:sz="4" w:space="0" w:color="auto"/>
              <w:left w:val="double" w:sz="4" w:space="0" w:color="auto"/>
              <w:bottom w:val="double" w:sz="4" w:space="0" w:color="auto"/>
              <w:right w:val="double" w:sz="4" w:space="0" w:color="auto"/>
            </w:tcBorders>
            <w:shd w:val="pct20" w:color="auto" w:fill="auto"/>
          </w:tcPr>
          <w:p w:rsidR="00A90331" w:rsidRPr="00986BE5" w:rsidRDefault="00A90331" w:rsidP="00A90331">
            <w:pPr>
              <w:bidi w:val="0"/>
              <w:spacing w:before="60" w:after="60"/>
              <w:jc w:val="right"/>
              <w:rPr>
                <w:rFonts w:asciiTheme="minorBidi" w:hAnsiTheme="minorBidi" w:cstheme="minorBidi"/>
                <w:b/>
                <w:bCs/>
                <w:sz w:val="24"/>
                <w:szCs w:val="24"/>
                <w:lang w:val="fr-FR" w:eastAsia="fr-FR"/>
              </w:rPr>
            </w:pPr>
            <w:r w:rsidRPr="00986BE5">
              <w:rPr>
                <w:rFonts w:asciiTheme="minorBidi" w:hAnsiTheme="minorBidi" w:cstheme="minorBidi"/>
                <w:b/>
                <w:bCs/>
                <w:i/>
                <w:iCs/>
                <w:caps/>
                <w:sz w:val="24"/>
                <w:szCs w:val="24"/>
                <w:lang w:val="fr-FR"/>
              </w:rPr>
              <w:t>total</w:t>
            </w:r>
          </w:p>
        </w:tc>
        <w:tc>
          <w:tcPr>
            <w:tcW w:w="851" w:type="dxa"/>
            <w:tcBorders>
              <w:top w:val="double" w:sz="4" w:space="0" w:color="auto"/>
              <w:left w:val="double" w:sz="4" w:space="0" w:color="auto"/>
              <w:bottom w:val="double" w:sz="4" w:space="0" w:color="auto"/>
              <w:right w:val="double" w:sz="4" w:space="0" w:color="auto"/>
            </w:tcBorders>
            <w:shd w:val="pct20" w:color="auto" w:fill="auto"/>
            <w:vAlign w:val="center"/>
          </w:tcPr>
          <w:p w:rsidR="00A90331" w:rsidRPr="00986BE5" w:rsidRDefault="00A90331" w:rsidP="00A90331">
            <w:pPr>
              <w:jc w:val="center"/>
              <w:rPr>
                <w:rFonts w:asciiTheme="minorBidi" w:hAnsiTheme="minorBidi" w:cstheme="minorBidi"/>
                <w:b/>
                <w:bCs/>
                <w:sz w:val="24"/>
                <w:szCs w:val="24"/>
                <w:lang w:val="fr-FR" w:eastAsia="fr-FR"/>
              </w:rPr>
            </w:pPr>
            <w:r w:rsidRPr="00986BE5">
              <w:rPr>
                <w:rFonts w:asciiTheme="minorBidi" w:hAnsiTheme="minorBidi" w:cstheme="minorBidi"/>
                <w:b/>
                <w:bCs/>
                <w:sz w:val="24"/>
                <w:szCs w:val="24"/>
                <w:lang w:val="fr-FR"/>
              </w:rPr>
              <w:t>990</w:t>
            </w:r>
          </w:p>
        </w:tc>
        <w:tc>
          <w:tcPr>
            <w:tcW w:w="834" w:type="dxa"/>
            <w:tcBorders>
              <w:top w:val="double" w:sz="4" w:space="0" w:color="auto"/>
              <w:left w:val="nil"/>
              <w:bottom w:val="double" w:sz="4" w:space="0" w:color="auto"/>
              <w:right w:val="double" w:sz="4" w:space="0" w:color="auto"/>
            </w:tcBorders>
            <w:shd w:val="pct20" w:color="auto" w:fill="auto"/>
          </w:tcPr>
          <w:p w:rsidR="00A90331" w:rsidRPr="00986BE5" w:rsidRDefault="00A90331" w:rsidP="006E3C34">
            <w:pPr>
              <w:bidi w:val="0"/>
              <w:spacing w:before="60" w:after="60"/>
              <w:jc w:val="center"/>
              <w:rPr>
                <w:rFonts w:asciiTheme="minorBidi" w:hAnsiTheme="minorBidi" w:cstheme="minorBidi"/>
                <w:b/>
                <w:bCs/>
                <w:sz w:val="24"/>
                <w:szCs w:val="24"/>
                <w:lang w:val="fr-FR" w:eastAsia="fr-FR"/>
              </w:rPr>
            </w:pPr>
            <w:r>
              <w:rPr>
                <w:rFonts w:asciiTheme="minorBidi" w:hAnsiTheme="minorBidi" w:cstheme="minorBidi"/>
                <w:b/>
                <w:bCs/>
                <w:sz w:val="24"/>
                <w:szCs w:val="24"/>
                <w:lang w:val="fr-FR" w:eastAsia="fr-FR"/>
              </w:rPr>
              <w:t>660</w:t>
            </w:r>
          </w:p>
        </w:tc>
      </w:tr>
    </w:tbl>
    <w:p w:rsidR="00292FB2" w:rsidRPr="00986BE5" w:rsidRDefault="00292FB2">
      <w:pPr>
        <w:bidi w:val="0"/>
        <w:rPr>
          <w:rFonts w:asciiTheme="minorBidi" w:hAnsiTheme="minorBidi" w:cstheme="minorBidi"/>
          <w:sz w:val="24"/>
          <w:szCs w:val="24"/>
        </w:rPr>
      </w:pPr>
    </w:p>
    <w:p w:rsidR="002F191D" w:rsidRDefault="002F191D">
      <w:pPr>
        <w:bidi w:val="0"/>
        <w:rPr>
          <w:rFonts w:asciiTheme="minorBidi" w:hAnsiTheme="minorBidi" w:cstheme="minorBidi"/>
          <w:sz w:val="28"/>
          <w:szCs w:val="28"/>
          <w:rtl/>
          <w:lang w:val="fr-FR"/>
        </w:rPr>
      </w:pPr>
      <w:r>
        <w:rPr>
          <w:rFonts w:asciiTheme="minorBidi" w:hAnsiTheme="minorBidi" w:cstheme="minorBidi"/>
          <w:sz w:val="28"/>
          <w:szCs w:val="28"/>
          <w:rtl/>
          <w:lang w:val="fr-FR"/>
        </w:rPr>
        <w:br w:type="page"/>
      </w:r>
    </w:p>
    <w:p w:rsidR="00FD4060" w:rsidRPr="00986BE5" w:rsidRDefault="00FD4060" w:rsidP="009645E1">
      <w:pPr>
        <w:rPr>
          <w:rFonts w:asciiTheme="minorBidi" w:hAnsiTheme="minorBidi" w:cstheme="minorBidi"/>
          <w:sz w:val="28"/>
          <w:szCs w:val="28"/>
          <w:lang w:val="fr-FR"/>
        </w:rPr>
      </w:pPr>
    </w:p>
    <w:p w:rsidR="00FF6A3F" w:rsidRDefault="00FF6A3F" w:rsidP="00D1519E">
      <w:pPr>
        <w:pStyle w:val="Heading1"/>
      </w:pPr>
      <w:r>
        <w:t xml:space="preserve">Droit </w:t>
      </w:r>
      <w:r w:rsidR="00D1519E">
        <w:br/>
      </w:r>
      <w:r w:rsidRPr="00986BE5">
        <w:t>60 périodes</w:t>
      </w:r>
    </w:p>
    <w:p w:rsidR="002735C4" w:rsidRPr="00FF6A3F" w:rsidRDefault="008B1353" w:rsidP="00FF6A3F">
      <w:pPr>
        <w:keepNext/>
        <w:bidi w:val="0"/>
        <w:ind w:left="142" w:hanging="142"/>
        <w:outlineLvl w:val="0"/>
        <w:rPr>
          <w:rFonts w:asciiTheme="minorBidi" w:hAnsiTheme="minorBidi" w:cstheme="minorBidi"/>
          <w:b/>
          <w:bCs/>
          <w:sz w:val="24"/>
          <w:szCs w:val="24"/>
          <w:lang w:val="fr-FR"/>
        </w:rPr>
      </w:pPr>
      <w:r w:rsidRPr="00FF6A3F">
        <w:rPr>
          <w:rFonts w:asciiTheme="minorBidi" w:hAnsiTheme="minorBidi" w:cstheme="minorBidi"/>
          <w:b/>
          <w:bCs/>
          <w:sz w:val="24"/>
          <w:szCs w:val="24"/>
          <w:lang w:val="fr-FR"/>
        </w:rPr>
        <w:t xml:space="preserve">- Réglementation juridique des transactions électroniques et des données personnelles        </w:t>
      </w:r>
    </w:p>
    <w:p w:rsidR="008B1353" w:rsidRPr="00FF6A3F" w:rsidRDefault="008B1353" w:rsidP="002735C4">
      <w:pPr>
        <w:keepNext/>
        <w:bidi w:val="0"/>
        <w:ind w:left="142" w:hanging="142"/>
        <w:outlineLvl w:val="0"/>
        <w:rPr>
          <w:rFonts w:asciiTheme="minorBidi" w:hAnsiTheme="minorBidi" w:cstheme="minorBidi"/>
          <w:b/>
          <w:bCs/>
          <w:sz w:val="24"/>
          <w:szCs w:val="24"/>
          <w:lang w:val="fr-FR"/>
        </w:rPr>
      </w:pPr>
      <w:r w:rsidRPr="00FF6A3F">
        <w:rPr>
          <w:rFonts w:asciiTheme="minorBidi" w:hAnsiTheme="minorBidi" w:cstheme="minorBidi"/>
          <w:b/>
          <w:bCs/>
          <w:sz w:val="24"/>
          <w:szCs w:val="24"/>
          <w:rtl/>
          <w:lang w:val="fr-FR"/>
        </w:rPr>
        <w:t xml:space="preserve">معدل المادة 6/100  </w:t>
      </w:r>
      <w:r w:rsidRPr="00FF6A3F">
        <w:rPr>
          <w:rFonts w:asciiTheme="minorBidi" w:hAnsiTheme="minorBidi" w:cstheme="minorBidi"/>
          <w:b/>
          <w:bCs/>
          <w:sz w:val="24"/>
          <w:szCs w:val="24"/>
          <w:lang w:val="fr-FR"/>
        </w:rPr>
        <w:t xml:space="preserve"> </w:t>
      </w:r>
    </w:p>
    <w:p w:rsidR="00660C44" w:rsidRDefault="00660C44" w:rsidP="00660C44">
      <w:pPr>
        <w:pStyle w:val="Heading1"/>
        <w:spacing w:after="0"/>
        <w:rPr>
          <w:rFonts w:asciiTheme="minorBidi" w:hAnsiTheme="minorBidi" w:cstheme="minorBidi"/>
          <w:sz w:val="24"/>
          <w:szCs w:val="24"/>
          <w:lang w:bidi="ar-SA"/>
        </w:rPr>
      </w:pPr>
      <w:r>
        <w:rPr>
          <w:rFonts w:ascii="Arial" w:hAnsi="Arial" w:cs="Arial"/>
          <w:color w:val="222222"/>
          <w:sz w:val="24"/>
          <w:szCs w:val="24"/>
        </w:rPr>
        <w:t xml:space="preserve">- </w:t>
      </w:r>
      <w:r>
        <w:t>Réglementation juridique des transactions électroniques et des données</w:t>
      </w:r>
      <w:r>
        <w:rPr>
          <w:rFonts w:ascii="Arial" w:hAnsi="Arial" w:cs="Arial"/>
          <w:color w:val="222222"/>
          <w:sz w:val="24"/>
          <w:szCs w:val="24"/>
        </w:rPr>
        <w:t xml:space="preserve"> </w:t>
      </w:r>
      <w:r>
        <w:t xml:space="preserve">personnelles                                                              </w:t>
      </w:r>
      <w:r>
        <w:rPr>
          <w:rFonts w:ascii="Arial" w:hAnsi="Arial" w:cs="Arial"/>
          <w:rtl/>
        </w:rPr>
        <w:t xml:space="preserve">أ 53 و أ 54 – معدل المادة 6/100  </w:t>
      </w:r>
      <w:r>
        <w:rPr>
          <w:rFonts w:ascii="Arial" w:hAnsi="Arial" w:cs="Arial"/>
        </w:rPr>
        <w:t xml:space="preserve"> </w:t>
      </w:r>
      <w:r>
        <w:rPr>
          <w:rFonts w:ascii="Arial" w:hAnsi="Arial" w:cs="Arial"/>
          <w:rtl/>
        </w:rPr>
        <w:t xml:space="preserve">  </w:t>
      </w:r>
      <w:r>
        <w:rPr>
          <w:rFonts w:asciiTheme="minorBidi" w:hAnsiTheme="minorBidi" w:cstheme="minorBidi"/>
          <w:szCs w:val="36"/>
          <w:rtl/>
        </w:rPr>
        <w:t xml:space="preserve">رمز </w:t>
      </w:r>
      <w:proofErr w:type="gramStart"/>
      <w:r>
        <w:rPr>
          <w:rFonts w:asciiTheme="minorBidi" w:hAnsiTheme="minorBidi" w:cstheme="minorBidi"/>
          <w:szCs w:val="36"/>
          <w:rtl/>
        </w:rPr>
        <w:t>الاختصاص</w:t>
      </w:r>
      <w:r>
        <w:rPr>
          <w:rFonts w:asciiTheme="minorBidi" w:hAnsiTheme="minorBidi" w:cstheme="minorBidi"/>
          <w:sz w:val="24"/>
          <w:rtl/>
        </w:rPr>
        <w:t>:</w:t>
      </w:r>
      <w:proofErr w:type="gramEnd"/>
      <w:r>
        <w:rPr>
          <w:rFonts w:asciiTheme="minorBidi" w:hAnsiTheme="minorBidi" w:cstheme="minorBidi"/>
          <w:sz w:val="24"/>
          <w:rtl/>
        </w:rPr>
        <w:t xml:space="preserve"> </w:t>
      </w:r>
      <w:r>
        <w:rPr>
          <w:rFonts w:asciiTheme="minorBidi" w:hAnsiTheme="minorBidi" w:cstheme="minorBidi"/>
          <w:sz w:val="24"/>
          <w:szCs w:val="24"/>
          <w:rtl/>
        </w:rPr>
        <w:t xml:space="preserve"> </w:t>
      </w:r>
      <w:r>
        <w:rPr>
          <w:rFonts w:asciiTheme="minorBidi" w:hAnsiTheme="minorBidi" w:cstheme="minorBidi"/>
          <w:sz w:val="24"/>
          <w:szCs w:val="24"/>
        </w:rPr>
        <w:t xml:space="preserve">- </w:t>
      </w:r>
      <w:r>
        <w:rPr>
          <w:rFonts w:ascii="Arial" w:hAnsi="Arial" w:cs="Arial"/>
        </w:rPr>
        <w:t xml:space="preserve"> </w:t>
      </w:r>
      <w:r>
        <w:rPr>
          <w:rFonts w:ascii="Arial" w:hAnsi="Arial" w:cs="Arial"/>
          <w:rtl/>
        </w:rPr>
        <w:t xml:space="preserve"> </w:t>
      </w:r>
      <w:r>
        <w:rPr>
          <w:rFonts w:ascii="Arial" w:hAnsi="Arial" w:cs="Arial"/>
        </w:rPr>
        <w:t xml:space="preserve">  </w:t>
      </w:r>
    </w:p>
    <w:p w:rsidR="00660C44" w:rsidRDefault="00660C44" w:rsidP="00660C44">
      <w:pPr>
        <w:bidi w:val="0"/>
        <w:rPr>
          <w:sz w:val="28"/>
          <w:szCs w:val="28"/>
          <w:rtl/>
        </w:rPr>
      </w:pPr>
    </w:p>
    <w:p w:rsidR="00660C44" w:rsidRDefault="00660C44" w:rsidP="00660C44">
      <w:pPr>
        <w:bidi w:val="0"/>
        <w:rPr>
          <w:sz w:val="28"/>
          <w:szCs w:val="28"/>
          <w:rtl/>
        </w:rPr>
      </w:pPr>
      <w:r w:rsidRPr="00660C44">
        <w:rPr>
          <w:sz w:val="28"/>
          <w:szCs w:val="28"/>
          <w:lang w:val="fr-FR"/>
        </w:rPr>
        <w:t xml:space="preserve">A - </w:t>
      </w:r>
      <w:proofErr w:type="gramStart"/>
      <w:r w:rsidRPr="00660C44">
        <w:rPr>
          <w:b/>
          <w:bCs/>
          <w:sz w:val="28"/>
          <w:szCs w:val="28"/>
          <w:u w:val="double"/>
          <w:lang w:val="fr-FR"/>
        </w:rPr>
        <w:t>LEGISLATION</w:t>
      </w:r>
      <w:r>
        <w:rPr>
          <w:rFonts w:cstheme="minorBidi"/>
          <w:b/>
          <w:bCs/>
          <w:sz w:val="28"/>
          <w:szCs w:val="28"/>
          <w:u w:val="double"/>
          <w:rtl/>
        </w:rPr>
        <w:t>(</w:t>
      </w:r>
      <w:proofErr w:type="gramEnd"/>
      <w:r>
        <w:rPr>
          <w:rFonts w:cstheme="minorBidi"/>
          <w:b/>
          <w:bCs/>
          <w:sz w:val="28"/>
          <w:szCs w:val="28"/>
          <w:u w:val="double"/>
          <w:rtl/>
        </w:rPr>
        <w:t>قانون رقم -81- الصادر في 18/10/2018)</w:t>
      </w:r>
      <w:r>
        <w:rPr>
          <w:rFonts w:cstheme="minorBidi"/>
          <w:sz w:val="28"/>
          <w:szCs w:val="28"/>
          <w:u w:val="double"/>
          <w:rtl/>
        </w:rPr>
        <w:t xml:space="preserve"> </w:t>
      </w:r>
      <w:r>
        <w:rPr>
          <w:sz w:val="28"/>
          <w:szCs w:val="28"/>
          <w:u w:val="double"/>
          <w:rtl/>
        </w:rPr>
        <w:t xml:space="preserve">-  </w:t>
      </w:r>
    </w:p>
    <w:p w:rsidR="00660C44" w:rsidRDefault="00660C44" w:rsidP="00660C44">
      <w:pPr>
        <w:pStyle w:val="ListParagraph"/>
        <w:numPr>
          <w:ilvl w:val="0"/>
          <w:numId w:val="41"/>
        </w:numPr>
        <w:rPr>
          <w:rFonts w:ascii="Simplified Arabic" w:hAnsi="Simplified Arabic" w:cs="Simplified Arabic"/>
          <w:b/>
          <w:bCs/>
          <w:sz w:val="24"/>
          <w:szCs w:val="24"/>
        </w:rPr>
      </w:pPr>
      <w:r>
        <w:rPr>
          <w:rFonts w:ascii="Simplified Arabic" w:hAnsi="Simplified Arabic" w:cs="Simplified Arabic"/>
          <w:b/>
          <w:bCs/>
          <w:sz w:val="24"/>
          <w:rtl/>
        </w:rPr>
        <w:t>تعريف: الكتاب – السند الالكتروني – التوقيع – مقدم خدمات المصادقة .</w:t>
      </w:r>
    </w:p>
    <w:p w:rsidR="00660C44" w:rsidRDefault="00660C44" w:rsidP="00660C44">
      <w:pPr>
        <w:pStyle w:val="ListParagraph"/>
        <w:numPr>
          <w:ilvl w:val="0"/>
          <w:numId w:val="42"/>
        </w:numPr>
        <w:rPr>
          <w:rFonts w:ascii="Simplified Arabic" w:hAnsi="Simplified Arabic" w:cs="Simplified Arabic"/>
          <w:b/>
          <w:bCs/>
          <w:sz w:val="24"/>
          <w:u w:val="single"/>
          <w:rtl/>
        </w:rPr>
      </w:pPr>
      <w:r>
        <w:rPr>
          <w:rFonts w:ascii="Simplified Arabic" w:hAnsi="Simplified Arabic" w:cs="Simplified Arabic"/>
          <w:b/>
          <w:bCs/>
          <w:sz w:val="24"/>
          <w:rtl/>
        </w:rPr>
        <w:t xml:space="preserve">الكتابة والإثبات بالوسائل الالكترونية: </w:t>
      </w:r>
      <w:r>
        <w:rPr>
          <w:rFonts w:ascii="Simplified Arabic" w:hAnsi="Simplified Arabic" w:cs="Simplified Arabic"/>
          <w:sz w:val="24"/>
          <w:rtl/>
        </w:rPr>
        <w:t>التوقيع الالكتروني، تعريفه وشروطه القانونية - تقنيات تزوير التوقيع- إثبات الإسناد الالكترونية</w:t>
      </w:r>
    </w:p>
    <w:p w:rsidR="00660C44" w:rsidRDefault="00660C44" w:rsidP="00660C44">
      <w:pPr>
        <w:pStyle w:val="ListParagraph"/>
        <w:numPr>
          <w:ilvl w:val="0"/>
          <w:numId w:val="42"/>
        </w:numPr>
        <w:rPr>
          <w:rFonts w:ascii="Simplified Arabic" w:hAnsi="Simplified Arabic" w:cs="Simplified Arabic"/>
          <w:b/>
          <w:bCs/>
          <w:sz w:val="24"/>
        </w:rPr>
      </w:pPr>
      <w:r>
        <w:rPr>
          <w:rFonts w:ascii="Simplified Arabic" w:hAnsi="Simplified Arabic" w:cs="Simplified Arabic"/>
          <w:b/>
          <w:bCs/>
          <w:sz w:val="24"/>
          <w:rtl/>
        </w:rPr>
        <w:t xml:space="preserve">عقود التجارة الالكترونية: </w:t>
      </w:r>
    </w:p>
    <w:p w:rsidR="00660C44" w:rsidRDefault="00660C44" w:rsidP="00660C44">
      <w:pPr>
        <w:ind w:left="991" w:hanging="567"/>
        <w:rPr>
          <w:rFonts w:ascii="Simplified Arabic" w:hAnsi="Simplified Arabic" w:cs="Simplified Arabic"/>
          <w:b/>
          <w:bCs/>
          <w:sz w:val="24"/>
          <w:rtl/>
        </w:rPr>
      </w:pPr>
      <w:r>
        <w:rPr>
          <w:rFonts w:ascii="Simplified Arabic" w:hAnsi="Simplified Arabic" w:cs="Simplified Arabic"/>
          <w:b/>
          <w:bCs/>
          <w:sz w:val="24"/>
          <w:rtl/>
        </w:rPr>
        <w:t xml:space="preserve">   1- </w:t>
      </w:r>
      <w:r>
        <w:rPr>
          <w:rFonts w:ascii="Simplified Arabic" w:hAnsi="Simplified Arabic" w:cs="Simplified Arabic"/>
          <w:b/>
          <w:bCs/>
          <w:sz w:val="24"/>
          <w:u w:val="double"/>
          <w:rtl/>
        </w:rPr>
        <w:t>العرض</w:t>
      </w:r>
      <w:r>
        <w:rPr>
          <w:rFonts w:ascii="Simplified Arabic" w:hAnsi="Simplified Arabic" w:cs="Simplified Arabic"/>
          <w:b/>
          <w:bCs/>
          <w:sz w:val="24"/>
          <w:rtl/>
        </w:rPr>
        <w:t xml:space="preserve">: أ/- </w:t>
      </w:r>
      <w:r>
        <w:rPr>
          <w:rFonts w:ascii="Simplified Arabic" w:hAnsi="Simplified Arabic" w:cs="Simplified Arabic"/>
          <w:sz w:val="24"/>
          <w:rtl/>
        </w:rPr>
        <w:t>مفهوم العرض وأثره والرجوع عنه</w:t>
      </w:r>
      <w:r>
        <w:rPr>
          <w:rFonts w:ascii="Simplified Arabic" w:hAnsi="Simplified Arabic" w:cs="Simplified Arabic"/>
          <w:b/>
          <w:bCs/>
          <w:sz w:val="24"/>
          <w:rtl/>
        </w:rPr>
        <w:t xml:space="preserve"> ب/- </w:t>
      </w:r>
      <w:r>
        <w:rPr>
          <w:rFonts w:ascii="Simplified Arabic" w:hAnsi="Simplified Arabic" w:cs="Simplified Arabic"/>
          <w:sz w:val="24"/>
          <w:rtl/>
        </w:rPr>
        <w:t>العرض دعوة أو اقتراح إلى المفاوضات</w:t>
      </w:r>
      <w:r>
        <w:rPr>
          <w:rFonts w:ascii="Simplified Arabic" w:hAnsi="Simplified Arabic" w:cs="Simplified Arabic"/>
          <w:b/>
          <w:bCs/>
          <w:sz w:val="24"/>
          <w:rtl/>
        </w:rPr>
        <w:t xml:space="preserve"> ؟ ج/- </w:t>
      </w:r>
      <w:r>
        <w:rPr>
          <w:rFonts w:ascii="Simplified Arabic" w:hAnsi="Simplified Arabic" w:cs="Simplified Arabic"/>
          <w:sz w:val="24"/>
          <w:rtl/>
        </w:rPr>
        <w:t xml:space="preserve">العرض الالكتروني والدعاية ، </w:t>
      </w:r>
      <w:r>
        <w:rPr>
          <w:rFonts w:ascii="Simplified Arabic" w:hAnsi="Simplified Arabic" w:cs="Simplified Arabic"/>
          <w:b/>
          <w:bCs/>
          <w:sz w:val="24"/>
          <w:rtl/>
        </w:rPr>
        <w:t xml:space="preserve">د/- </w:t>
      </w:r>
      <w:r>
        <w:rPr>
          <w:rFonts w:ascii="Simplified Arabic" w:hAnsi="Simplified Arabic" w:cs="Simplified Arabic"/>
          <w:sz w:val="24"/>
          <w:rtl/>
        </w:rPr>
        <w:t>العرض الالكتروني والسعي لإبرام العقود عن بعد.</w:t>
      </w:r>
    </w:p>
    <w:p w:rsidR="00660C44" w:rsidRDefault="00660C44" w:rsidP="00660C44">
      <w:pPr>
        <w:ind w:left="991" w:hanging="567"/>
        <w:rPr>
          <w:rFonts w:ascii="Simplified Arabic" w:hAnsi="Simplified Arabic" w:cs="Simplified Arabic"/>
          <w:sz w:val="24"/>
          <w:rtl/>
        </w:rPr>
      </w:pPr>
      <w:r>
        <w:rPr>
          <w:rFonts w:ascii="Simplified Arabic" w:hAnsi="Simplified Arabic" w:cs="Simplified Arabic"/>
          <w:b/>
          <w:bCs/>
          <w:sz w:val="24"/>
          <w:rtl/>
        </w:rPr>
        <w:t xml:space="preserve">  2- </w:t>
      </w:r>
      <w:r>
        <w:rPr>
          <w:rFonts w:ascii="Simplified Arabic" w:hAnsi="Simplified Arabic" w:cs="Simplified Arabic"/>
          <w:b/>
          <w:bCs/>
          <w:sz w:val="24"/>
          <w:u w:val="double"/>
          <w:rtl/>
        </w:rPr>
        <w:t>القبول</w:t>
      </w:r>
      <w:r>
        <w:rPr>
          <w:rFonts w:ascii="Simplified Arabic" w:hAnsi="Simplified Arabic" w:cs="Simplified Arabic"/>
          <w:b/>
          <w:bCs/>
          <w:sz w:val="24"/>
          <w:rtl/>
        </w:rPr>
        <w:t xml:space="preserve">: أ/- </w:t>
      </w:r>
      <w:r>
        <w:rPr>
          <w:rFonts w:ascii="Simplified Arabic" w:hAnsi="Simplified Arabic" w:cs="Simplified Arabic"/>
          <w:sz w:val="24"/>
          <w:rtl/>
        </w:rPr>
        <w:t xml:space="preserve">مفهوم القبول </w:t>
      </w:r>
      <w:r>
        <w:rPr>
          <w:rFonts w:ascii="Simplified Arabic" w:hAnsi="Simplified Arabic" w:cs="Simplified Arabic"/>
          <w:b/>
          <w:bCs/>
          <w:sz w:val="24"/>
          <w:rtl/>
        </w:rPr>
        <w:t xml:space="preserve"> ، ب/- </w:t>
      </w:r>
      <w:r>
        <w:rPr>
          <w:rFonts w:ascii="Simplified Arabic" w:hAnsi="Simplified Arabic" w:cs="Simplified Arabic"/>
          <w:sz w:val="24"/>
          <w:rtl/>
        </w:rPr>
        <w:t xml:space="preserve">زمان ومكان القبول في إنشاء العقد عن بعد بواسطة شبكة الانترنت ، </w:t>
      </w:r>
      <w:r>
        <w:rPr>
          <w:rFonts w:ascii="Simplified Arabic" w:hAnsi="Simplified Arabic" w:cs="Simplified Arabic"/>
          <w:b/>
          <w:bCs/>
          <w:sz w:val="24"/>
          <w:rtl/>
        </w:rPr>
        <w:t xml:space="preserve">ج/- </w:t>
      </w:r>
      <w:r>
        <w:rPr>
          <w:rFonts w:ascii="Simplified Arabic" w:hAnsi="Simplified Arabic" w:cs="Simplified Arabic"/>
          <w:sz w:val="24"/>
          <w:rtl/>
        </w:rPr>
        <w:t>تعيين هوية الاشخاص وأهليتهم على التعاقد في شبكة الانترنت.</w:t>
      </w:r>
    </w:p>
    <w:p w:rsidR="00660C44" w:rsidRDefault="00660C44" w:rsidP="00660C44">
      <w:pPr>
        <w:pStyle w:val="ListParagraph"/>
        <w:numPr>
          <w:ilvl w:val="0"/>
          <w:numId w:val="42"/>
        </w:numPr>
        <w:rPr>
          <w:rFonts w:ascii="Simplified Arabic" w:hAnsi="Simplified Arabic" w:cs="Simplified Arabic"/>
          <w:b/>
          <w:bCs/>
          <w:sz w:val="24"/>
          <w:rtl/>
        </w:rPr>
      </w:pPr>
      <w:r>
        <w:rPr>
          <w:rFonts w:ascii="Simplified Arabic" w:hAnsi="Simplified Arabic" w:cs="Simplified Arabic"/>
          <w:b/>
          <w:bCs/>
          <w:sz w:val="24"/>
          <w:rtl/>
        </w:rPr>
        <w:t>الخدمات المصرفية والمالية والالكترونية:</w:t>
      </w:r>
      <w:r>
        <w:rPr>
          <w:rFonts w:ascii="Simplified Arabic" w:hAnsi="Simplified Arabic" w:cs="Simplified Arabic"/>
          <w:sz w:val="24"/>
          <w:rtl/>
        </w:rPr>
        <w:t xml:space="preserve"> البطاقات المصرفية(بطاقات الائتمان)- النقود الالكترونية  والرقمية – الشيك الالكتروني - </w:t>
      </w:r>
    </w:p>
    <w:p w:rsidR="00660C44" w:rsidRDefault="00660C44" w:rsidP="00660C44">
      <w:pPr>
        <w:pStyle w:val="ListParagraph"/>
        <w:numPr>
          <w:ilvl w:val="0"/>
          <w:numId w:val="42"/>
        </w:numPr>
        <w:rPr>
          <w:rFonts w:ascii="Simplified Arabic" w:hAnsi="Simplified Arabic" w:cs="Simplified Arabic"/>
          <w:b/>
          <w:bCs/>
          <w:sz w:val="24"/>
        </w:rPr>
      </w:pPr>
      <w:r>
        <w:rPr>
          <w:rFonts w:ascii="Simplified Arabic" w:hAnsi="Simplified Arabic" w:cs="Simplified Arabic"/>
          <w:b/>
          <w:bCs/>
          <w:sz w:val="24"/>
          <w:rtl/>
        </w:rPr>
        <w:t>لمحة عن الاطار القانوني للإيفاء الالكتروني في شبكة الانترنت.</w:t>
      </w:r>
    </w:p>
    <w:p w:rsidR="00660C44" w:rsidRDefault="00660C44" w:rsidP="00660C44">
      <w:pPr>
        <w:pStyle w:val="ListParagraph"/>
        <w:numPr>
          <w:ilvl w:val="0"/>
          <w:numId w:val="42"/>
        </w:numPr>
        <w:rPr>
          <w:rFonts w:ascii="Simplified Arabic" w:hAnsi="Simplified Arabic" w:cs="Simplified Arabic"/>
          <w:b/>
          <w:bCs/>
          <w:sz w:val="24"/>
          <w:rtl/>
        </w:rPr>
      </w:pPr>
      <w:r>
        <w:rPr>
          <w:rFonts w:ascii="Simplified Arabic" w:hAnsi="Simplified Arabic" w:cs="Simplified Arabic"/>
          <w:b/>
          <w:bCs/>
          <w:sz w:val="24"/>
          <w:rtl/>
        </w:rPr>
        <w:t>كيفية حماية البيانات ذات الطابع الشخصي في لبنان (الاحكام الجزائية بحق المخالفين)</w:t>
      </w:r>
    </w:p>
    <w:p w:rsidR="00660C44" w:rsidRDefault="00660C44" w:rsidP="00660C44">
      <w:pPr>
        <w:pStyle w:val="ListParagraph"/>
        <w:numPr>
          <w:ilvl w:val="0"/>
          <w:numId w:val="43"/>
        </w:numPr>
        <w:rPr>
          <w:rFonts w:ascii="Simplified Arabic" w:hAnsi="Simplified Arabic" w:cs="Simplified Arabic"/>
          <w:b/>
          <w:bCs/>
          <w:sz w:val="24"/>
        </w:rPr>
      </w:pPr>
      <w:r>
        <w:rPr>
          <w:rFonts w:ascii="Simplified Arabic" w:hAnsi="Simplified Arabic" w:cs="Simplified Arabic"/>
          <w:b/>
          <w:bCs/>
          <w:sz w:val="24"/>
          <w:rtl/>
        </w:rPr>
        <w:lastRenderedPageBreak/>
        <w:t xml:space="preserve">الجرائم المتعلقة بالأنظمة أو البيانات المعلوماتية والبطاقات المصرفية وتعديلات على قانون العقوبات وقواعد إجرائية متعلقة بضبط الأدلة المعلوماتية وحفظها: </w:t>
      </w:r>
    </w:p>
    <w:p w:rsidR="00660C44" w:rsidRDefault="00660C44" w:rsidP="00660C44">
      <w:pPr>
        <w:pStyle w:val="ListParagraph"/>
        <w:rPr>
          <w:rFonts w:ascii="Simplified Arabic" w:hAnsi="Simplified Arabic" w:cs="Simplified Arabic"/>
          <w:b/>
          <w:bCs/>
          <w:sz w:val="24"/>
          <w:rtl/>
        </w:rPr>
      </w:pPr>
      <w:r>
        <w:rPr>
          <w:rFonts w:ascii="Simplified Arabic" w:hAnsi="Simplified Arabic" w:cs="Simplified Arabic"/>
          <w:b/>
          <w:bCs/>
          <w:sz w:val="24"/>
          <w:rtl/>
        </w:rPr>
        <w:t>أ/</w:t>
      </w:r>
      <w:r>
        <w:rPr>
          <w:rFonts w:ascii="Simplified Arabic" w:hAnsi="Simplified Arabic" w:cs="Simplified Arabic"/>
          <w:sz w:val="24"/>
          <w:rtl/>
        </w:rPr>
        <w:t>-لمحة عن الجريمة (تعريف – أركان – انواع الجرائم والعقوبات، المرجع المختص لملاحقة جريمة المعلوماتية</w:t>
      </w:r>
      <w:r>
        <w:rPr>
          <w:rFonts w:ascii="Simplified Arabic" w:hAnsi="Simplified Arabic" w:cs="Simplified Arabic"/>
          <w:b/>
          <w:bCs/>
          <w:sz w:val="24"/>
          <w:rtl/>
        </w:rPr>
        <w:t>).</w:t>
      </w:r>
    </w:p>
    <w:p w:rsidR="00660C44" w:rsidRDefault="00660C44" w:rsidP="00660C44">
      <w:pPr>
        <w:pStyle w:val="ListParagraph"/>
        <w:rPr>
          <w:rFonts w:ascii="Simplified Arabic" w:hAnsi="Simplified Arabic" w:cs="Simplified Arabic"/>
          <w:b/>
          <w:bCs/>
          <w:sz w:val="24"/>
          <w:rtl/>
        </w:rPr>
      </w:pPr>
      <w:r>
        <w:rPr>
          <w:rFonts w:ascii="Simplified Arabic" w:hAnsi="Simplified Arabic" w:cs="Simplified Arabic"/>
          <w:b/>
          <w:bCs/>
          <w:sz w:val="24"/>
          <w:rtl/>
        </w:rPr>
        <w:t xml:space="preserve">ب/- </w:t>
      </w:r>
      <w:r>
        <w:rPr>
          <w:rFonts w:ascii="Simplified Arabic" w:hAnsi="Simplified Arabic" w:cs="Simplified Arabic"/>
          <w:sz w:val="24"/>
          <w:rtl/>
        </w:rPr>
        <w:t>تعريف</w:t>
      </w:r>
      <w:r>
        <w:rPr>
          <w:rFonts w:ascii="Simplified Arabic" w:hAnsi="Simplified Arabic" w:cs="Simplified Arabic"/>
          <w:b/>
          <w:bCs/>
          <w:sz w:val="24"/>
          <w:rtl/>
        </w:rPr>
        <w:t xml:space="preserve"> </w:t>
      </w:r>
      <w:r>
        <w:rPr>
          <w:rFonts w:ascii="Simplified Arabic" w:hAnsi="Simplified Arabic" w:cs="Simplified Arabic"/>
          <w:sz w:val="24"/>
          <w:rtl/>
        </w:rPr>
        <w:t>جريمة الولوج غير المشروع إلى نظام معلوماتي أو برامج المعلوماتية .</w:t>
      </w:r>
    </w:p>
    <w:p w:rsidR="00660C44" w:rsidRDefault="00660C44" w:rsidP="00660C44">
      <w:pPr>
        <w:pStyle w:val="ListParagraph"/>
        <w:rPr>
          <w:rFonts w:ascii="Simplified Arabic" w:hAnsi="Simplified Arabic" w:cs="Simplified Arabic"/>
          <w:b/>
          <w:bCs/>
          <w:sz w:val="24"/>
          <w:rtl/>
        </w:rPr>
      </w:pPr>
      <w:r>
        <w:rPr>
          <w:rFonts w:ascii="Simplified Arabic" w:hAnsi="Simplified Arabic" w:cs="Simplified Arabic"/>
          <w:b/>
          <w:bCs/>
          <w:sz w:val="24"/>
          <w:rtl/>
        </w:rPr>
        <w:t xml:space="preserve">ج/- </w:t>
      </w:r>
      <w:r>
        <w:rPr>
          <w:rFonts w:ascii="Simplified Arabic" w:hAnsi="Simplified Arabic" w:cs="Simplified Arabic"/>
          <w:sz w:val="24"/>
          <w:rtl/>
        </w:rPr>
        <w:t>تعريف جريمة</w:t>
      </w:r>
      <w:r>
        <w:rPr>
          <w:rFonts w:ascii="Simplified Arabic" w:hAnsi="Simplified Arabic" w:cs="Simplified Arabic"/>
          <w:b/>
          <w:bCs/>
          <w:sz w:val="24"/>
          <w:rtl/>
        </w:rPr>
        <w:t xml:space="preserve"> </w:t>
      </w:r>
      <w:r>
        <w:rPr>
          <w:rFonts w:ascii="Simplified Arabic" w:hAnsi="Simplified Arabic" w:cs="Simplified Arabic"/>
          <w:sz w:val="24"/>
          <w:rtl/>
        </w:rPr>
        <w:t>التعدي على سلامة النظام والبيانات الرقمية.</w:t>
      </w:r>
    </w:p>
    <w:p w:rsidR="00660C44" w:rsidRDefault="00660C44" w:rsidP="00660C44">
      <w:pPr>
        <w:pStyle w:val="ListParagraph"/>
        <w:rPr>
          <w:rFonts w:ascii="Simplified Arabic" w:hAnsi="Simplified Arabic" w:cs="Simplified Arabic"/>
          <w:sz w:val="24"/>
          <w:rtl/>
        </w:rPr>
      </w:pPr>
      <w:r>
        <w:rPr>
          <w:rFonts w:ascii="Simplified Arabic" w:hAnsi="Simplified Arabic" w:cs="Simplified Arabic"/>
          <w:b/>
          <w:bCs/>
          <w:sz w:val="24"/>
          <w:rtl/>
        </w:rPr>
        <w:t>د/-</w:t>
      </w:r>
      <w:r>
        <w:rPr>
          <w:rFonts w:ascii="Simplified Arabic" w:hAnsi="Simplified Arabic" w:cs="Simplified Arabic"/>
          <w:sz w:val="24"/>
          <w:rtl/>
        </w:rPr>
        <w:t>تعريف</w:t>
      </w:r>
      <w:r>
        <w:rPr>
          <w:rFonts w:ascii="Simplified Arabic" w:hAnsi="Simplified Arabic" w:cs="Simplified Arabic"/>
          <w:b/>
          <w:bCs/>
          <w:sz w:val="24"/>
          <w:rtl/>
        </w:rPr>
        <w:t xml:space="preserve"> </w:t>
      </w:r>
      <w:r>
        <w:rPr>
          <w:rFonts w:ascii="Simplified Arabic" w:hAnsi="Simplified Arabic" w:cs="Simplified Arabic"/>
          <w:sz w:val="24"/>
          <w:rtl/>
        </w:rPr>
        <w:t>جريمة الابتزاز 650/عقوبات .</w:t>
      </w:r>
    </w:p>
    <w:p w:rsidR="00660C44" w:rsidRDefault="00660C44" w:rsidP="00660C44">
      <w:pPr>
        <w:pStyle w:val="ListParagraph"/>
        <w:rPr>
          <w:rFonts w:ascii="Simplified Arabic" w:hAnsi="Simplified Arabic" w:cs="Simplified Arabic"/>
          <w:sz w:val="24"/>
          <w:rtl/>
        </w:rPr>
      </w:pPr>
      <w:r>
        <w:rPr>
          <w:rFonts w:ascii="Simplified Arabic" w:hAnsi="Simplified Arabic" w:cs="Simplified Arabic"/>
          <w:b/>
          <w:bCs/>
          <w:sz w:val="24"/>
          <w:rtl/>
        </w:rPr>
        <w:t xml:space="preserve">ه/- </w:t>
      </w:r>
      <w:r>
        <w:rPr>
          <w:rFonts w:ascii="Simplified Arabic" w:hAnsi="Simplified Arabic" w:cs="Simplified Arabic"/>
          <w:sz w:val="24"/>
          <w:rtl/>
        </w:rPr>
        <w:t>تعريف جريمة تقليد وتزوير البطاقة المصرفية.</w:t>
      </w:r>
    </w:p>
    <w:p w:rsidR="00660C44" w:rsidRDefault="00660C44" w:rsidP="00660C44">
      <w:pPr>
        <w:pStyle w:val="ListParagraph"/>
        <w:rPr>
          <w:rFonts w:ascii="Simplified Arabic" w:hAnsi="Simplified Arabic" w:cs="Simplified Arabic"/>
          <w:sz w:val="24"/>
          <w:rtl/>
        </w:rPr>
      </w:pPr>
      <w:r>
        <w:rPr>
          <w:rFonts w:ascii="Simplified Arabic" w:hAnsi="Simplified Arabic" w:cs="Simplified Arabic"/>
          <w:b/>
          <w:bCs/>
          <w:sz w:val="24"/>
          <w:rtl/>
        </w:rPr>
        <w:t>و/-</w:t>
      </w:r>
      <w:r>
        <w:rPr>
          <w:rFonts w:ascii="Simplified Arabic" w:hAnsi="Simplified Arabic" w:cs="Simplified Arabic"/>
          <w:sz w:val="24"/>
          <w:rtl/>
        </w:rPr>
        <w:t xml:space="preserve"> تعريف جريمة النشر الكاذب بالمعلومات بالوسائل الالكترونية.</w:t>
      </w:r>
    </w:p>
    <w:p w:rsidR="00660C44" w:rsidRDefault="00660C44" w:rsidP="00660C44">
      <w:pPr>
        <w:pStyle w:val="ListParagraph"/>
        <w:rPr>
          <w:rFonts w:ascii="Simplified Arabic" w:hAnsi="Simplified Arabic" w:cs="Simplified Arabic"/>
          <w:sz w:val="24"/>
          <w:rtl/>
        </w:rPr>
      </w:pPr>
      <w:r>
        <w:rPr>
          <w:rFonts w:ascii="Simplified Arabic" w:hAnsi="Simplified Arabic" w:cs="Simplified Arabic"/>
          <w:b/>
          <w:bCs/>
          <w:sz w:val="24"/>
          <w:rtl/>
        </w:rPr>
        <w:t xml:space="preserve">ز/- </w:t>
      </w:r>
      <w:r>
        <w:rPr>
          <w:rFonts w:ascii="Simplified Arabic" w:hAnsi="Simplified Arabic" w:cs="Simplified Arabic"/>
          <w:sz w:val="24"/>
          <w:rtl/>
        </w:rPr>
        <w:t>تعريف جريمة التزوير الالكتروني واستعمال المزور.</w:t>
      </w:r>
    </w:p>
    <w:p w:rsidR="00660C44" w:rsidRDefault="00660C44" w:rsidP="00660C44">
      <w:pPr>
        <w:pStyle w:val="ListParagraph"/>
        <w:rPr>
          <w:rFonts w:ascii="Simplified Arabic" w:hAnsi="Simplified Arabic" w:cs="Simplified Arabic"/>
          <w:b/>
          <w:bCs/>
          <w:sz w:val="24"/>
          <w:rtl/>
        </w:rPr>
      </w:pPr>
      <w:r>
        <w:rPr>
          <w:rFonts w:ascii="Simplified Arabic" w:hAnsi="Simplified Arabic" w:cs="Simplified Arabic"/>
          <w:b/>
          <w:bCs/>
          <w:sz w:val="24"/>
          <w:rtl/>
        </w:rPr>
        <w:t xml:space="preserve">ح/- </w:t>
      </w:r>
      <w:r>
        <w:rPr>
          <w:rFonts w:ascii="Simplified Arabic" w:hAnsi="Simplified Arabic" w:cs="Simplified Arabic"/>
          <w:sz w:val="24"/>
          <w:rtl/>
        </w:rPr>
        <w:t>تعريف جريمة</w:t>
      </w:r>
      <w:r>
        <w:rPr>
          <w:rFonts w:ascii="Simplified Arabic" w:hAnsi="Simplified Arabic" w:cs="Simplified Arabic"/>
          <w:b/>
          <w:bCs/>
          <w:sz w:val="24"/>
          <w:rtl/>
        </w:rPr>
        <w:t xml:space="preserve"> </w:t>
      </w:r>
      <w:r>
        <w:rPr>
          <w:rFonts w:ascii="Simplified Arabic" w:hAnsi="Simplified Arabic" w:cs="Simplified Arabic"/>
          <w:sz w:val="24"/>
          <w:rtl/>
        </w:rPr>
        <w:t>استغلال القاصرين في المواد الإباحية عبر الوسائل الالكترونية.</w:t>
      </w:r>
    </w:p>
    <w:p w:rsidR="00660C44" w:rsidRDefault="00660C44" w:rsidP="00660C44">
      <w:pPr>
        <w:pStyle w:val="ListParagraph"/>
        <w:ind w:left="1133" w:hanging="413"/>
        <w:rPr>
          <w:rFonts w:ascii="Simplified Arabic" w:hAnsi="Simplified Arabic" w:cs="Simplified Arabic"/>
          <w:b/>
          <w:bCs/>
          <w:sz w:val="24"/>
          <w:rtl/>
        </w:rPr>
      </w:pPr>
      <w:r>
        <w:rPr>
          <w:rFonts w:ascii="Simplified Arabic" w:hAnsi="Simplified Arabic" w:cs="Simplified Arabic"/>
          <w:b/>
          <w:bCs/>
          <w:sz w:val="24"/>
          <w:rtl/>
        </w:rPr>
        <w:t xml:space="preserve">ط/- </w:t>
      </w:r>
      <w:r>
        <w:rPr>
          <w:rFonts w:ascii="Simplified Arabic" w:hAnsi="Simplified Arabic" w:cs="Simplified Arabic"/>
          <w:sz w:val="24"/>
          <w:rtl/>
        </w:rPr>
        <w:t>لمحة عن القواعد المتعلقة بضبط الأدلة المعلوماتية وتنظيم المحاضر وحفظها ودور النيابة العامة والضابطة العدلية وقاضي التحقيق وقاضي العجلة في تقرير وقف خدمات الكترونية.</w:t>
      </w:r>
    </w:p>
    <w:p w:rsidR="00660C44" w:rsidRDefault="00660C44" w:rsidP="00660C44">
      <w:pPr>
        <w:pStyle w:val="ListParagraph"/>
        <w:rPr>
          <w:rFonts w:ascii="Simplified Arabic" w:hAnsi="Simplified Arabic" w:cs="Simplified Arabic"/>
          <w:b/>
          <w:bCs/>
          <w:sz w:val="24"/>
          <w:u w:val="double"/>
          <w:rtl/>
        </w:rPr>
      </w:pPr>
    </w:p>
    <w:p w:rsidR="00660C44" w:rsidRDefault="00660C44" w:rsidP="00660C44">
      <w:pPr>
        <w:bidi w:val="0"/>
        <w:rPr>
          <w:rFonts w:ascii="Arial" w:hAnsi="Arial" w:cs="Arial"/>
          <w:b/>
          <w:bCs/>
          <w:sz w:val="16"/>
          <w:szCs w:val="16"/>
          <w:rtl/>
        </w:rPr>
      </w:pPr>
      <w:r>
        <w:rPr>
          <w:rFonts w:ascii="Arial" w:hAnsi="Arial" w:cs="Arial"/>
          <w:b/>
          <w:bCs/>
          <w:sz w:val="16"/>
          <w:szCs w:val="16"/>
        </w:rPr>
        <w:t xml:space="preserve">Etude </w:t>
      </w:r>
      <w:proofErr w:type="spellStart"/>
      <w:r>
        <w:rPr>
          <w:rFonts w:ascii="Arial" w:hAnsi="Arial" w:cs="Arial"/>
          <w:b/>
          <w:bCs/>
          <w:sz w:val="16"/>
          <w:szCs w:val="16"/>
        </w:rPr>
        <w:t>Akiki</w:t>
      </w:r>
      <w:proofErr w:type="spellEnd"/>
      <w:r>
        <w:rPr>
          <w:rFonts w:ascii="Arial" w:hAnsi="Arial" w:cs="Arial"/>
          <w:b/>
          <w:bCs/>
          <w:sz w:val="16"/>
          <w:szCs w:val="16"/>
        </w:rPr>
        <w:t xml:space="preserve"> </w:t>
      </w:r>
      <w:proofErr w:type="spellStart"/>
      <w:r>
        <w:rPr>
          <w:rFonts w:ascii="Arial" w:hAnsi="Arial" w:cs="Arial"/>
          <w:b/>
          <w:bCs/>
          <w:sz w:val="16"/>
          <w:szCs w:val="16"/>
        </w:rPr>
        <w:t>salem</w:t>
      </w:r>
      <w:proofErr w:type="spellEnd"/>
      <w:r>
        <w:rPr>
          <w:rFonts w:ascii="Arial" w:hAnsi="Arial" w:cs="Arial"/>
          <w:b/>
          <w:bCs/>
          <w:sz w:val="16"/>
          <w:szCs w:val="16"/>
        </w:rPr>
        <w:t xml:space="preserve"> </w:t>
      </w:r>
    </w:p>
    <w:p w:rsidR="00FF6A3F" w:rsidRPr="00EC050F" w:rsidRDefault="00660C44" w:rsidP="00660C44">
      <w:pPr>
        <w:bidi w:val="0"/>
        <w:rPr>
          <w:rFonts w:asciiTheme="minorBidi" w:hAnsiTheme="minorBidi" w:cstheme="minorBidi"/>
          <w:b/>
          <w:bCs/>
          <w:sz w:val="28"/>
          <w:szCs w:val="28"/>
          <w:u w:val="double"/>
          <w:lang w:val="fr-FR"/>
        </w:rPr>
      </w:pPr>
      <w:r>
        <w:br w:type="page"/>
      </w:r>
    </w:p>
    <w:p w:rsidR="00030607" w:rsidRPr="00C41280" w:rsidRDefault="00030607" w:rsidP="00125664">
      <w:pPr>
        <w:pStyle w:val="Heading1"/>
        <w:bidi/>
        <w:jc w:val="left"/>
        <w:rPr>
          <w:lang w:eastAsia="fr-FR"/>
        </w:rPr>
      </w:pPr>
      <w:r w:rsidRPr="00C41280">
        <w:lastRenderedPageBreak/>
        <w:t>Java avanc</w:t>
      </w:r>
      <w:r w:rsidR="00FF6A3F">
        <w:t>é</w:t>
      </w:r>
      <w:r w:rsidRPr="00C41280">
        <w:rPr>
          <w:lang w:eastAsia="fr-FR"/>
        </w:rPr>
        <w:t xml:space="preserve"> </w:t>
      </w:r>
      <w:r w:rsidRPr="00C41280">
        <w:rPr>
          <w:lang w:eastAsia="fr-FR"/>
        </w:rPr>
        <w:br/>
      </w:r>
      <w:r w:rsidR="00FF6A3F">
        <w:rPr>
          <w:lang w:eastAsia="fr-FR"/>
        </w:rPr>
        <w:t>80</w:t>
      </w:r>
      <w:r w:rsidRPr="00C41280">
        <w:rPr>
          <w:lang w:eastAsia="fr-FR"/>
        </w:rPr>
        <w:t xml:space="preserve"> </w:t>
      </w:r>
      <w:r w:rsidRPr="00C41280">
        <w:t>heures</w:t>
      </w:r>
      <w:r w:rsidRPr="00C41280">
        <w:rPr>
          <w:lang w:eastAsia="fr-FR"/>
        </w:rPr>
        <w:t xml:space="preserve"> (</w:t>
      </w:r>
      <w:r w:rsidR="00EC050F">
        <w:rPr>
          <w:lang w:eastAsia="fr-FR"/>
        </w:rPr>
        <w:t>4</w:t>
      </w:r>
      <w:r w:rsidRPr="00C41280">
        <w:rPr>
          <w:lang w:eastAsia="fr-FR"/>
        </w:rPr>
        <w:t xml:space="preserve">0 cours + </w:t>
      </w:r>
      <w:r w:rsidR="00EC050F">
        <w:rPr>
          <w:lang w:eastAsia="fr-FR"/>
        </w:rPr>
        <w:t>4</w:t>
      </w:r>
      <w:r w:rsidRPr="00C41280">
        <w:rPr>
          <w:lang w:eastAsia="fr-FR"/>
        </w:rPr>
        <w:t>0 TP)</w:t>
      </w:r>
    </w:p>
    <w:p w:rsidR="00030607" w:rsidRPr="00986BE5" w:rsidRDefault="00030607" w:rsidP="00FF6A3F">
      <w:pPr>
        <w:pStyle w:val="Heading2"/>
      </w:pPr>
      <w:r w:rsidRPr="00986BE5">
        <w:t>Objectif</w:t>
      </w:r>
    </w:p>
    <w:p w:rsidR="00030607" w:rsidRDefault="00030607" w:rsidP="00FF6A3F">
      <w:pPr>
        <w:bidi w:val="0"/>
        <w:jc w:val="both"/>
        <w:rPr>
          <w:rFonts w:asciiTheme="minorBidi" w:hAnsiTheme="minorBidi" w:cstheme="minorBidi"/>
          <w:sz w:val="24"/>
          <w:szCs w:val="24"/>
          <w:lang w:val="fr-FR"/>
        </w:rPr>
      </w:pPr>
      <w:r w:rsidRPr="00986BE5">
        <w:rPr>
          <w:rFonts w:asciiTheme="minorBidi" w:hAnsiTheme="minorBidi" w:cstheme="minorBidi"/>
          <w:sz w:val="28"/>
          <w:szCs w:val="28"/>
          <w:lang w:val="fr-FR"/>
        </w:rPr>
        <w:tab/>
      </w:r>
      <w:r w:rsidRPr="00FF6A3F">
        <w:rPr>
          <w:rFonts w:asciiTheme="minorBidi" w:hAnsiTheme="minorBidi" w:cstheme="minorBidi"/>
          <w:sz w:val="24"/>
          <w:szCs w:val="24"/>
          <w:lang w:val="fr-FR"/>
        </w:rPr>
        <w:t xml:space="preserve">L’objectif du cours est de fournir aux étudiants en LT informatique – logiciel, les éléments du langage de programmation Java afin de les rendre capables d’exploiter la puissance de ce langage de programmation dans la conception orienté objet, l’utilisation des patterns de conception, la programmation événementielle et les interfaces graphiques, les entrées/sorties et le développement et l’utilisation des applets. </w:t>
      </w:r>
    </w:p>
    <w:p w:rsidR="00030607" w:rsidRPr="00986BE5" w:rsidRDefault="00030607" w:rsidP="00FF6A3F">
      <w:pPr>
        <w:pStyle w:val="Heading2"/>
      </w:pPr>
      <w:r w:rsidRPr="00986BE5">
        <w:t>Contenu du cours</w:t>
      </w:r>
    </w:p>
    <w:p w:rsidR="00030607" w:rsidRPr="00986BE5" w:rsidRDefault="00030607" w:rsidP="00030607">
      <w:pPr>
        <w:tabs>
          <w:tab w:val="left" w:pos="612"/>
        </w:tabs>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1</w:t>
      </w:r>
    </w:p>
    <w:p w:rsidR="00030607" w:rsidRPr="00986BE5" w:rsidRDefault="00030607" w:rsidP="00030607">
      <w:pPr>
        <w:bidi w:val="0"/>
        <w:ind w:right="22"/>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Notions de base (4 h)</w:t>
      </w:r>
    </w:p>
    <w:p w:rsidR="00030607" w:rsidRPr="006A5B14" w:rsidRDefault="00030607" w:rsidP="00030607">
      <w:pPr>
        <w:tabs>
          <w:tab w:val="left" w:pos="612"/>
        </w:tabs>
        <w:bidi w:val="0"/>
        <w:spacing w:before="120"/>
        <w:jc w:val="lowKashida"/>
        <w:rPr>
          <w:rFonts w:asciiTheme="minorBidi" w:hAnsiTheme="minorBidi" w:cstheme="minorBidi"/>
          <w:sz w:val="24"/>
          <w:szCs w:val="24"/>
          <w:lang w:val="fr-FR"/>
        </w:rPr>
      </w:pPr>
      <w:r w:rsidRPr="006A5B14">
        <w:rPr>
          <w:rFonts w:asciiTheme="minorBidi" w:hAnsiTheme="minorBidi" w:cstheme="minorBidi"/>
          <w:sz w:val="24"/>
          <w:szCs w:val="24"/>
          <w:lang w:val="fr-FR"/>
        </w:rPr>
        <w:t xml:space="preserve">1.1 Rappel des notions </w:t>
      </w:r>
      <w:proofErr w:type="gramStart"/>
      <w:r w:rsidRPr="006A5B14">
        <w:rPr>
          <w:rFonts w:asciiTheme="minorBidi" w:hAnsiTheme="minorBidi" w:cstheme="minorBidi"/>
          <w:sz w:val="24"/>
          <w:szCs w:val="24"/>
          <w:lang w:val="fr-FR"/>
        </w:rPr>
        <w:t>suivantes:</w:t>
      </w:r>
      <w:proofErr w:type="gramEnd"/>
      <w:r w:rsidR="003E6E93">
        <w:rPr>
          <w:rFonts w:asciiTheme="minorBidi" w:hAnsiTheme="minorBidi" w:cstheme="minorBidi"/>
          <w:sz w:val="24"/>
          <w:szCs w:val="24"/>
          <w:lang w:val="fr-FR"/>
        </w:rPr>
        <w:t xml:space="preserve"> </w:t>
      </w:r>
    </w:p>
    <w:p w:rsidR="00030607" w:rsidRPr="006A5B14" w:rsidRDefault="00030607" w:rsidP="00030607">
      <w:pPr>
        <w:bidi w:val="0"/>
        <w:ind w:left="540"/>
        <w:jc w:val="lowKashida"/>
        <w:rPr>
          <w:rFonts w:asciiTheme="minorBidi" w:hAnsiTheme="minorBidi" w:cstheme="minorBidi"/>
          <w:sz w:val="24"/>
          <w:szCs w:val="24"/>
          <w:lang w:val="fr-FR"/>
        </w:rPr>
      </w:pPr>
      <w:r w:rsidRPr="006A5B14">
        <w:rPr>
          <w:rFonts w:asciiTheme="minorBidi" w:hAnsiTheme="minorBidi" w:cstheme="minorBidi"/>
          <w:sz w:val="24"/>
          <w:szCs w:val="24"/>
          <w:lang w:val="fr-FR"/>
        </w:rPr>
        <w:t xml:space="preserve">Classes et objets, l’héritage, les polymorphismes (Surdéfinition et redéfinition des méthodes), les modificateurs d’accès et les modificateurs : final et </w:t>
      </w:r>
      <w:r w:rsidR="00EC050F" w:rsidRPr="006A5B14">
        <w:rPr>
          <w:rFonts w:asciiTheme="minorBidi" w:hAnsiTheme="minorBidi" w:cstheme="minorBidi"/>
          <w:sz w:val="24"/>
          <w:szCs w:val="24"/>
          <w:lang w:val="fr-FR"/>
        </w:rPr>
        <w:t>statique</w:t>
      </w:r>
      <w:r w:rsidRPr="006A5B14">
        <w:rPr>
          <w:rFonts w:asciiTheme="minorBidi" w:hAnsiTheme="minorBidi" w:cstheme="minorBidi"/>
          <w:sz w:val="24"/>
          <w:szCs w:val="24"/>
          <w:lang w:val="fr-FR"/>
        </w:rPr>
        <w:t>, les classes abstraites et les interfaces, les packages, les exceptions, la classe String et les threads.</w:t>
      </w:r>
    </w:p>
    <w:p w:rsidR="00030607" w:rsidRPr="006A5B14" w:rsidRDefault="00030607" w:rsidP="00030607">
      <w:pPr>
        <w:bidi w:val="0"/>
        <w:rPr>
          <w:rFonts w:asciiTheme="minorBidi" w:eastAsiaTheme="minorHAnsi" w:hAnsiTheme="minorBidi" w:cstheme="minorBidi"/>
          <w:b/>
          <w:bCs/>
          <w:color w:val="000000"/>
          <w:sz w:val="24"/>
          <w:szCs w:val="24"/>
          <w:lang w:val="fr-FR"/>
        </w:rPr>
      </w:pPr>
    </w:p>
    <w:p w:rsidR="00030607" w:rsidRPr="00986BE5" w:rsidRDefault="00030607" w:rsidP="00030607">
      <w:pPr>
        <w:tabs>
          <w:tab w:val="left" w:pos="612"/>
        </w:tabs>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2</w:t>
      </w:r>
    </w:p>
    <w:p w:rsidR="00030607" w:rsidRDefault="00030607" w:rsidP="000306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La programmation événementielle (20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t>2.1 Présentation d’une interface graphique</w:t>
            </w:r>
            <w:r>
              <w:rPr>
                <w:rFonts w:asciiTheme="minorBidi" w:hAnsiTheme="minorBidi"/>
                <w:sz w:val="24"/>
                <w:szCs w:val="24"/>
                <w:lang w:val="fr-FR"/>
              </w:rPr>
              <w:t xml:space="preserve"> </w:t>
            </w:r>
          </w:p>
          <w:p w:rsidR="007D7D30" w:rsidRPr="006A5B14" w:rsidRDefault="007D7D30" w:rsidP="00AA7EF2">
            <w:pPr>
              <w:pStyle w:val="ListParagraph"/>
              <w:numPr>
                <w:ilvl w:val="0"/>
                <w:numId w:val="15"/>
              </w:numPr>
              <w:bidi w:val="0"/>
              <w:jc w:val="both"/>
              <w:rPr>
                <w:rFonts w:asciiTheme="minorBidi" w:hAnsiTheme="minorBidi"/>
                <w:sz w:val="24"/>
                <w:szCs w:val="24"/>
                <w:lang w:val="fr-FR"/>
              </w:rPr>
            </w:pPr>
            <w:r w:rsidRPr="006A5B14">
              <w:rPr>
                <w:rFonts w:asciiTheme="minorBidi" w:hAnsiTheme="minorBidi"/>
                <w:sz w:val="24"/>
                <w:szCs w:val="24"/>
                <w:lang w:val="fr-FR"/>
              </w:rPr>
              <w:t>Les objets d’une interface graphique (composants, événements et écouteurs) </w:t>
            </w:r>
          </w:p>
          <w:p w:rsidR="007D7D30" w:rsidRPr="00365707" w:rsidRDefault="007D7D30" w:rsidP="00AA7EF2">
            <w:pPr>
              <w:pStyle w:val="ListParagraph"/>
              <w:numPr>
                <w:ilvl w:val="0"/>
                <w:numId w:val="15"/>
              </w:numPr>
              <w:bidi w:val="0"/>
              <w:jc w:val="both"/>
              <w:rPr>
                <w:rFonts w:asciiTheme="minorBidi" w:hAnsiTheme="minorBidi"/>
                <w:sz w:val="24"/>
                <w:szCs w:val="24"/>
                <w:lang w:val="fr-FR"/>
              </w:rPr>
            </w:pPr>
            <w:r w:rsidRPr="006A5B14">
              <w:rPr>
                <w:rFonts w:asciiTheme="minorBidi" w:hAnsiTheme="minorBidi"/>
                <w:sz w:val="24"/>
                <w:szCs w:val="24"/>
                <w:lang w:val="fr-FR"/>
              </w:rPr>
              <w:t>Les packages </w:t>
            </w:r>
            <w:proofErr w:type="spellStart"/>
            <w:r w:rsidRPr="006A5B14">
              <w:rPr>
                <w:rFonts w:asciiTheme="minorBidi" w:hAnsiTheme="minorBidi"/>
                <w:sz w:val="24"/>
                <w:szCs w:val="24"/>
                <w:lang w:val="fr-FR"/>
              </w:rPr>
              <w:t>awt</w:t>
            </w:r>
            <w:proofErr w:type="spellEnd"/>
            <w:r w:rsidRPr="006A5B14">
              <w:rPr>
                <w:rFonts w:asciiTheme="minorBidi" w:hAnsiTheme="minorBidi"/>
                <w:sz w:val="24"/>
                <w:szCs w:val="24"/>
                <w:lang w:val="fr-FR"/>
              </w:rPr>
              <w:t xml:space="preserve"> et swing. Hiérarchie de la classe Component</w:t>
            </w:r>
          </w:p>
        </w:tc>
        <w:tc>
          <w:tcPr>
            <w:tcW w:w="839" w:type="dxa"/>
            <w:vAlign w:val="center"/>
          </w:tcPr>
          <w:p w:rsidR="007D7D30" w:rsidRDefault="007D7D30" w:rsidP="007D7D30">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t xml:space="preserve">2.2 Les conteneurs </w:t>
            </w:r>
          </w:p>
          <w:p w:rsidR="007D7D30" w:rsidRPr="006A5B14" w:rsidRDefault="007D7D30" w:rsidP="00AA7EF2">
            <w:pPr>
              <w:pStyle w:val="ListParagraph"/>
              <w:numPr>
                <w:ilvl w:val="1"/>
                <w:numId w:val="16"/>
              </w:numPr>
              <w:bidi w:val="0"/>
              <w:ind w:left="720"/>
              <w:jc w:val="both"/>
              <w:rPr>
                <w:rFonts w:asciiTheme="minorBidi" w:hAnsiTheme="minorBidi"/>
                <w:sz w:val="24"/>
                <w:szCs w:val="24"/>
                <w:lang w:val="fr-FR"/>
              </w:rPr>
            </w:pPr>
            <w:r w:rsidRPr="006A5B14">
              <w:rPr>
                <w:rFonts w:asciiTheme="minorBidi" w:hAnsiTheme="minorBidi"/>
                <w:sz w:val="24"/>
                <w:szCs w:val="24"/>
                <w:lang w:val="fr-FR"/>
              </w:rPr>
              <w:t>Les types de conteneurs</w:t>
            </w:r>
          </w:p>
          <w:p w:rsidR="007D7D30" w:rsidRPr="006A5B14" w:rsidRDefault="007D7D30" w:rsidP="00AA7EF2">
            <w:pPr>
              <w:pStyle w:val="ListParagraph"/>
              <w:numPr>
                <w:ilvl w:val="1"/>
                <w:numId w:val="16"/>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Les conteneurs </w:t>
            </w:r>
            <w:proofErr w:type="spellStart"/>
            <w:r w:rsidRPr="006A5B14">
              <w:rPr>
                <w:rFonts w:asciiTheme="minorBidi" w:hAnsiTheme="minorBidi"/>
                <w:sz w:val="24"/>
                <w:szCs w:val="24"/>
                <w:lang w:val="fr-FR"/>
              </w:rPr>
              <w:t>JFrame</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JPanel</w:t>
            </w:r>
            <w:proofErr w:type="spellEnd"/>
            <w:r w:rsidRPr="006A5B14">
              <w:rPr>
                <w:rFonts w:asciiTheme="minorBidi" w:hAnsiTheme="minorBidi"/>
                <w:sz w:val="24"/>
                <w:szCs w:val="24"/>
                <w:lang w:val="fr-FR"/>
              </w:rPr>
              <w:t xml:space="preserve"> et </w:t>
            </w:r>
            <w:proofErr w:type="spellStart"/>
            <w:r w:rsidRPr="006A5B14">
              <w:rPr>
                <w:rFonts w:asciiTheme="minorBidi" w:hAnsiTheme="minorBidi"/>
                <w:sz w:val="24"/>
                <w:szCs w:val="24"/>
                <w:lang w:val="fr-FR"/>
              </w:rPr>
              <w:t>JInternalFrame</w:t>
            </w:r>
            <w:proofErr w:type="spellEnd"/>
          </w:p>
          <w:p w:rsidR="007D7D30" w:rsidRPr="006A5B14" w:rsidRDefault="007D7D30" w:rsidP="00AA7EF2">
            <w:pPr>
              <w:pStyle w:val="ListParagraph"/>
              <w:numPr>
                <w:ilvl w:val="1"/>
                <w:numId w:val="16"/>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Un conteneur d’ascenseur : </w:t>
            </w:r>
            <w:proofErr w:type="spellStart"/>
            <w:r w:rsidRPr="006A5B14">
              <w:rPr>
                <w:rFonts w:asciiTheme="minorBidi" w:hAnsiTheme="minorBidi"/>
                <w:sz w:val="24"/>
                <w:szCs w:val="24"/>
                <w:lang w:val="fr-FR"/>
              </w:rPr>
              <w:t>JScrollPane</w:t>
            </w:r>
            <w:proofErr w:type="spellEnd"/>
            <w:r w:rsidRPr="006A5B14">
              <w:rPr>
                <w:rFonts w:asciiTheme="minorBidi" w:hAnsiTheme="minorBidi"/>
                <w:sz w:val="24"/>
                <w:szCs w:val="24"/>
                <w:lang w:val="fr-FR"/>
              </w:rPr>
              <w:t xml:space="preserve"> </w:t>
            </w:r>
          </w:p>
        </w:tc>
        <w:tc>
          <w:tcPr>
            <w:tcW w:w="839" w:type="dxa"/>
            <w:vAlign w:val="center"/>
          </w:tcPr>
          <w:p w:rsidR="007D7D30" w:rsidRDefault="007D7D30" w:rsidP="007D7D30">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lastRenderedPageBreak/>
              <w:t xml:space="preserve">2.3 Les Composants </w:t>
            </w:r>
          </w:p>
          <w:p w:rsidR="007D7D30" w:rsidRPr="006A5B14" w:rsidRDefault="007D7D30" w:rsidP="00AA7EF2">
            <w:pPr>
              <w:pStyle w:val="ListParagraph"/>
              <w:numPr>
                <w:ilvl w:val="0"/>
                <w:numId w:val="14"/>
              </w:numPr>
              <w:bidi w:val="0"/>
              <w:jc w:val="both"/>
              <w:rPr>
                <w:rFonts w:asciiTheme="minorBidi" w:hAnsiTheme="minorBidi"/>
                <w:sz w:val="24"/>
                <w:szCs w:val="24"/>
                <w:lang w:val="fr-FR"/>
              </w:rPr>
            </w:pPr>
            <w:r w:rsidRPr="006A5B14">
              <w:rPr>
                <w:rFonts w:asciiTheme="minorBidi" w:hAnsiTheme="minorBidi"/>
                <w:sz w:val="24"/>
                <w:szCs w:val="24"/>
                <w:lang w:val="fr-FR"/>
              </w:rPr>
              <w:t xml:space="preserve">Les classes </w:t>
            </w:r>
            <w:proofErr w:type="spellStart"/>
            <w:r w:rsidRPr="006A5B14">
              <w:rPr>
                <w:rFonts w:asciiTheme="minorBidi" w:hAnsiTheme="minorBidi"/>
                <w:sz w:val="24"/>
                <w:szCs w:val="24"/>
                <w:lang w:val="fr-FR"/>
              </w:rPr>
              <w:t>JButton</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JLabel</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JTextField</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JTextArea</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JCheckBox</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JRadioButton</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JList</w:t>
            </w:r>
            <w:proofErr w:type="spellEnd"/>
            <w:r w:rsidRPr="006A5B14">
              <w:rPr>
                <w:rFonts w:asciiTheme="minorBidi" w:hAnsiTheme="minorBidi"/>
                <w:sz w:val="24"/>
                <w:szCs w:val="24"/>
                <w:lang w:val="fr-FR"/>
              </w:rPr>
              <w:t xml:space="preserve"> (constructeurs et principales méthodes)</w:t>
            </w:r>
          </w:p>
        </w:tc>
        <w:tc>
          <w:tcPr>
            <w:tcW w:w="839" w:type="dxa"/>
            <w:vAlign w:val="center"/>
          </w:tcPr>
          <w:p w:rsidR="007D7D30" w:rsidRDefault="007D7D30" w:rsidP="007D7D30">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6h</w:t>
            </w:r>
          </w:p>
        </w:tc>
      </w:tr>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t>2.4 Les événements et les écouteurs</w:t>
            </w:r>
            <w:r>
              <w:rPr>
                <w:rFonts w:asciiTheme="minorBidi" w:hAnsiTheme="minorBidi"/>
                <w:sz w:val="24"/>
                <w:szCs w:val="24"/>
                <w:lang w:val="fr-FR"/>
              </w:rPr>
              <w:t xml:space="preserve"> </w:t>
            </w:r>
          </w:p>
          <w:p w:rsidR="007D7D30" w:rsidRPr="006A5B14" w:rsidRDefault="007D7D30" w:rsidP="00AA7EF2">
            <w:pPr>
              <w:pStyle w:val="ListParagraph"/>
              <w:numPr>
                <w:ilvl w:val="1"/>
                <w:numId w:val="17"/>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L’interface </w:t>
            </w:r>
            <w:proofErr w:type="spellStart"/>
            <w:r w:rsidRPr="006A5B14">
              <w:rPr>
                <w:rFonts w:asciiTheme="minorBidi" w:hAnsiTheme="minorBidi"/>
                <w:sz w:val="24"/>
                <w:szCs w:val="24"/>
                <w:lang w:val="fr-FR"/>
              </w:rPr>
              <w:t>ActionListener</w:t>
            </w:r>
            <w:proofErr w:type="spellEnd"/>
            <w:r w:rsidRPr="006A5B14">
              <w:rPr>
                <w:rFonts w:asciiTheme="minorBidi" w:hAnsiTheme="minorBidi"/>
                <w:sz w:val="24"/>
                <w:szCs w:val="24"/>
                <w:lang w:val="fr-FR"/>
              </w:rPr>
              <w:t xml:space="preserve"> et la classe </w:t>
            </w:r>
            <w:proofErr w:type="spellStart"/>
            <w:r w:rsidRPr="006A5B14">
              <w:rPr>
                <w:rFonts w:asciiTheme="minorBidi" w:hAnsiTheme="minorBidi"/>
                <w:sz w:val="24"/>
                <w:szCs w:val="24"/>
                <w:lang w:val="fr-FR"/>
              </w:rPr>
              <w:t>ActionEvent</w:t>
            </w:r>
            <w:proofErr w:type="spellEnd"/>
          </w:p>
          <w:p w:rsidR="007D7D30" w:rsidRPr="006A5B14" w:rsidRDefault="007D7D30" w:rsidP="00AA7EF2">
            <w:pPr>
              <w:pStyle w:val="ListParagraph"/>
              <w:numPr>
                <w:ilvl w:val="1"/>
                <w:numId w:val="17"/>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L’interface </w:t>
            </w:r>
            <w:proofErr w:type="spellStart"/>
            <w:r w:rsidRPr="006A5B14">
              <w:rPr>
                <w:rFonts w:asciiTheme="minorBidi" w:hAnsiTheme="minorBidi"/>
                <w:sz w:val="24"/>
                <w:szCs w:val="24"/>
                <w:lang w:val="fr-FR"/>
              </w:rPr>
              <w:t>ItemListener</w:t>
            </w:r>
            <w:proofErr w:type="spellEnd"/>
            <w:r w:rsidRPr="006A5B14">
              <w:rPr>
                <w:rFonts w:asciiTheme="minorBidi" w:hAnsiTheme="minorBidi"/>
                <w:sz w:val="24"/>
                <w:szCs w:val="24"/>
                <w:lang w:val="fr-FR"/>
              </w:rPr>
              <w:t xml:space="preserve"> et la classe </w:t>
            </w:r>
            <w:proofErr w:type="spellStart"/>
            <w:r w:rsidRPr="006A5B14">
              <w:rPr>
                <w:rFonts w:asciiTheme="minorBidi" w:hAnsiTheme="minorBidi"/>
                <w:sz w:val="24"/>
                <w:szCs w:val="24"/>
                <w:lang w:val="fr-FR"/>
              </w:rPr>
              <w:t>ItemEvent</w:t>
            </w:r>
            <w:proofErr w:type="spellEnd"/>
          </w:p>
        </w:tc>
        <w:tc>
          <w:tcPr>
            <w:tcW w:w="839" w:type="dxa"/>
            <w:vAlign w:val="center"/>
          </w:tcPr>
          <w:p w:rsidR="007D7D30" w:rsidRDefault="007D7D30" w:rsidP="007D7D30">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t>2.5 Les classes anonymes et les classes internes</w:t>
            </w:r>
            <w:r>
              <w:rPr>
                <w:rFonts w:asciiTheme="minorBidi" w:hAnsiTheme="minorBidi"/>
                <w:sz w:val="24"/>
                <w:szCs w:val="24"/>
                <w:lang w:val="fr-FR"/>
              </w:rPr>
              <w:t xml:space="preserve"> </w:t>
            </w:r>
          </w:p>
        </w:tc>
        <w:tc>
          <w:tcPr>
            <w:tcW w:w="839" w:type="dxa"/>
            <w:vAlign w:val="center"/>
          </w:tcPr>
          <w:p w:rsidR="007D7D30" w:rsidRDefault="007D7D30" w:rsidP="007D7D30">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7D7D30" w:rsidTr="00660C44">
        <w:tc>
          <w:tcPr>
            <w:tcW w:w="6663" w:type="dxa"/>
          </w:tcPr>
          <w:p w:rsidR="007D7D30" w:rsidRPr="007D7D30" w:rsidRDefault="007D7D30" w:rsidP="007D7D30">
            <w:pPr>
              <w:tabs>
                <w:tab w:val="left" w:pos="454"/>
              </w:tabs>
              <w:bidi w:val="0"/>
              <w:ind w:left="454" w:hanging="454"/>
              <w:jc w:val="both"/>
              <w:rPr>
                <w:rFonts w:asciiTheme="minorBidi" w:hAnsiTheme="minorBidi"/>
                <w:sz w:val="24"/>
                <w:szCs w:val="24"/>
              </w:rPr>
            </w:pPr>
            <w:r w:rsidRPr="006A5B14">
              <w:rPr>
                <w:rFonts w:asciiTheme="minorBidi" w:hAnsiTheme="minorBidi"/>
                <w:sz w:val="24"/>
                <w:szCs w:val="24"/>
              </w:rPr>
              <w:t>2.6</w:t>
            </w:r>
            <w:r>
              <w:rPr>
                <w:rFonts w:asciiTheme="minorBidi" w:hAnsiTheme="minorBidi"/>
                <w:sz w:val="24"/>
                <w:szCs w:val="24"/>
              </w:rPr>
              <w:tab/>
            </w:r>
            <w:r w:rsidRPr="006A5B14">
              <w:rPr>
                <w:rFonts w:asciiTheme="minorBidi" w:hAnsiTheme="minorBidi"/>
                <w:sz w:val="24"/>
                <w:szCs w:val="24"/>
              </w:rPr>
              <w:t>Gestion de Layout (</w:t>
            </w:r>
            <w:proofErr w:type="spellStart"/>
            <w:r w:rsidRPr="006A5B14">
              <w:rPr>
                <w:rFonts w:asciiTheme="minorBidi" w:hAnsiTheme="minorBidi"/>
                <w:sz w:val="24"/>
                <w:szCs w:val="24"/>
              </w:rPr>
              <w:t>FlowLayout</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BorderLayout</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GridLayout</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BoxLayout</w:t>
            </w:r>
            <w:proofErr w:type="spellEnd"/>
            <w:r w:rsidRPr="006A5B14">
              <w:rPr>
                <w:rFonts w:asciiTheme="minorBidi" w:hAnsiTheme="minorBidi"/>
                <w:sz w:val="24"/>
                <w:szCs w:val="24"/>
              </w:rPr>
              <w:t>)</w:t>
            </w:r>
          </w:p>
        </w:tc>
        <w:tc>
          <w:tcPr>
            <w:tcW w:w="839" w:type="dxa"/>
            <w:vAlign w:val="center"/>
          </w:tcPr>
          <w:p w:rsidR="007D7D30" w:rsidRDefault="007D7D30" w:rsidP="007D7D30">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7D7D30" w:rsidTr="00660C44">
        <w:tc>
          <w:tcPr>
            <w:tcW w:w="6663" w:type="dxa"/>
          </w:tcPr>
          <w:p w:rsidR="007D7D30" w:rsidRPr="006A5B14" w:rsidRDefault="007D7D30" w:rsidP="007D7D30">
            <w:pPr>
              <w:bidi w:val="0"/>
              <w:ind w:left="596" w:hanging="596"/>
              <w:jc w:val="both"/>
              <w:rPr>
                <w:rFonts w:asciiTheme="minorBidi" w:hAnsiTheme="minorBidi"/>
                <w:sz w:val="24"/>
                <w:szCs w:val="24"/>
                <w:lang w:val="fr-FR"/>
              </w:rPr>
            </w:pPr>
            <w:r w:rsidRPr="006A5B14">
              <w:rPr>
                <w:rFonts w:asciiTheme="minorBidi" w:hAnsiTheme="minorBidi"/>
                <w:sz w:val="24"/>
                <w:szCs w:val="24"/>
                <w:lang w:val="fr-FR"/>
              </w:rPr>
              <w:t>2.</w:t>
            </w:r>
            <w:r>
              <w:rPr>
                <w:rFonts w:asciiTheme="minorBidi" w:hAnsiTheme="minorBidi"/>
                <w:sz w:val="24"/>
                <w:szCs w:val="24"/>
                <w:lang w:val="fr-FR"/>
              </w:rPr>
              <w:t>7</w:t>
            </w:r>
            <w:r w:rsidRPr="006A5B14">
              <w:rPr>
                <w:rFonts w:asciiTheme="minorBidi" w:hAnsiTheme="minorBidi"/>
                <w:sz w:val="24"/>
                <w:szCs w:val="24"/>
                <w:lang w:val="fr-FR"/>
              </w:rPr>
              <w:t xml:space="preserve"> Fenêtres de dialogue (</w:t>
            </w:r>
            <w:proofErr w:type="spellStart"/>
            <w:r w:rsidRPr="006A5B14">
              <w:rPr>
                <w:rFonts w:asciiTheme="minorBidi" w:hAnsiTheme="minorBidi"/>
                <w:sz w:val="24"/>
                <w:szCs w:val="24"/>
                <w:lang w:val="fr-FR"/>
              </w:rPr>
              <w:t>JOptionPane</w:t>
            </w:r>
            <w:proofErr w:type="spellEnd"/>
            <w:r w:rsidRPr="006A5B14">
              <w:rPr>
                <w:rFonts w:asciiTheme="minorBidi" w:hAnsiTheme="minorBidi"/>
                <w:sz w:val="24"/>
                <w:szCs w:val="24"/>
                <w:lang w:val="fr-FR"/>
              </w:rPr>
              <w:t>) : Message, Saisie et confirmation</w:t>
            </w:r>
            <w:r>
              <w:rPr>
                <w:rFonts w:asciiTheme="minorBidi" w:hAnsiTheme="minorBidi"/>
                <w:sz w:val="24"/>
                <w:szCs w:val="24"/>
                <w:lang w:val="fr-FR"/>
              </w:rPr>
              <w:t xml:space="preserve"> </w:t>
            </w:r>
          </w:p>
        </w:tc>
        <w:tc>
          <w:tcPr>
            <w:tcW w:w="839" w:type="dxa"/>
            <w:vAlign w:val="center"/>
          </w:tcPr>
          <w:p w:rsidR="007D7D30" w:rsidRDefault="007D7D30" w:rsidP="007D7D30">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bl>
    <w:p w:rsidR="002C7908" w:rsidRPr="007D7D30" w:rsidRDefault="002C7908" w:rsidP="00030607">
      <w:pPr>
        <w:tabs>
          <w:tab w:val="left" w:pos="612"/>
        </w:tabs>
        <w:bidi w:val="0"/>
        <w:ind w:left="1332" w:right="1332"/>
        <w:jc w:val="center"/>
        <w:rPr>
          <w:rFonts w:asciiTheme="minorBidi" w:hAnsiTheme="minorBidi" w:cstheme="minorBidi"/>
          <w:b/>
          <w:bCs/>
          <w:sz w:val="24"/>
          <w:szCs w:val="24"/>
          <w:lang w:val="fr-FR"/>
        </w:rPr>
      </w:pPr>
    </w:p>
    <w:p w:rsidR="00030607" w:rsidRPr="00986BE5" w:rsidRDefault="00030607" w:rsidP="002C7908">
      <w:pPr>
        <w:tabs>
          <w:tab w:val="left" w:pos="612"/>
        </w:tabs>
        <w:bidi w:val="0"/>
        <w:ind w:left="1332" w:right="1332"/>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3</w:t>
      </w:r>
    </w:p>
    <w:p w:rsidR="00030607" w:rsidRDefault="00030607" w:rsidP="00030607">
      <w:pPr>
        <w:tabs>
          <w:tab w:val="left" w:pos="612"/>
        </w:tabs>
        <w:bidi w:val="0"/>
        <w:ind w:left="-36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Les entrées-Sorties (12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t>3.1 Présentation de flux</w:t>
            </w:r>
            <w:r>
              <w:rPr>
                <w:rFonts w:asciiTheme="minorBidi" w:hAnsiTheme="minorBidi"/>
                <w:sz w:val="24"/>
                <w:szCs w:val="24"/>
                <w:lang w:val="fr-FR"/>
              </w:rPr>
              <w:t xml:space="preserve"> </w:t>
            </w:r>
          </w:p>
          <w:p w:rsidR="007D7D30" w:rsidRPr="006A5B14" w:rsidRDefault="007D7D30" w:rsidP="00AA7EF2">
            <w:pPr>
              <w:pStyle w:val="ListParagraph"/>
              <w:numPr>
                <w:ilvl w:val="0"/>
                <w:numId w:val="18"/>
              </w:numPr>
              <w:bidi w:val="0"/>
              <w:jc w:val="both"/>
              <w:rPr>
                <w:rFonts w:asciiTheme="minorBidi" w:hAnsiTheme="minorBidi"/>
                <w:sz w:val="24"/>
                <w:szCs w:val="24"/>
                <w:lang w:val="fr-FR"/>
              </w:rPr>
            </w:pPr>
            <w:r w:rsidRPr="006A5B14">
              <w:rPr>
                <w:rFonts w:asciiTheme="minorBidi" w:hAnsiTheme="minorBidi"/>
                <w:sz w:val="24"/>
                <w:szCs w:val="24"/>
                <w:lang w:val="fr-FR"/>
              </w:rPr>
              <w:t xml:space="preserve">Notion de </w:t>
            </w:r>
            <w:proofErr w:type="gramStart"/>
            <w:r w:rsidRPr="006A5B14">
              <w:rPr>
                <w:rFonts w:asciiTheme="minorBidi" w:hAnsiTheme="minorBidi"/>
                <w:sz w:val="24"/>
                <w:szCs w:val="24"/>
                <w:lang w:val="fr-FR"/>
              </w:rPr>
              <w:t>flux;</w:t>
            </w:r>
            <w:proofErr w:type="gramEnd"/>
            <w:r w:rsidRPr="006A5B14">
              <w:rPr>
                <w:rFonts w:asciiTheme="minorBidi" w:hAnsiTheme="minorBidi"/>
                <w:sz w:val="24"/>
                <w:szCs w:val="24"/>
                <w:lang w:val="fr-FR"/>
              </w:rPr>
              <w:t xml:space="preserve"> Classification de flux : Entrée/sortie, octet/caractère, flux et filtres. </w:t>
            </w:r>
          </w:p>
        </w:tc>
        <w:tc>
          <w:tcPr>
            <w:tcW w:w="839" w:type="dxa"/>
            <w:vAlign w:val="center"/>
          </w:tcPr>
          <w:p w:rsidR="007D7D30" w:rsidRDefault="007D7D3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1h</w:t>
            </w:r>
          </w:p>
        </w:tc>
      </w:tr>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t>3.2 Présentation du package java.io</w:t>
            </w:r>
            <w:r>
              <w:rPr>
                <w:rFonts w:asciiTheme="minorBidi" w:hAnsiTheme="minorBidi"/>
                <w:sz w:val="24"/>
                <w:szCs w:val="24"/>
                <w:lang w:val="fr-FR"/>
              </w:rPr>
              <w:t xml:space="preserve"> </w:t>
            </w:r>
          </w:p>
          <w:p w:rsidR="007D7D30" w:rsidRPr="006A5B14" w:rsidRDefault="007D7D30" w:rsidP="00AA7EF2">
            <w:pPr>
              <w:pStyle w:val="ListParagraph"/>
              <w:numPr>
                <w:ilvl w:val="0"/>
                <w:numId w:val="18"/>
              </w:numPr>
              <w:bidi w:val="0"/>
              <w:jc w:val="both"/>
              <w:rPr>
                <w:rFonts w:asciiTheme="minorBidi" w:hAnsiTheme="minorBidi"/>
                <w:sz w:val="24"/>
                <w:szCs w:val="24"/>
                <w:lang w:val="fr-FR"/>
              </w:rPr>
            </w:pPr>
            <w:r w:rsidRPr="006A5B14">
              <w:rPr>
                <w:rFonts w:asciiTheme="minorBidi" w:hAnsiTheme="minorBidi"/>
                <w:sz w:val="24"/>
                <w:szCs w:val="24"/>
                <w:lang w:val="fr-FR"/>
              </w:rPr>
              <w:t>Les principales interfaces, classes et exceptions ; Hiérarchies de classes.</w:t>
            </w:r>
          </w:p>
        </w:tc>
        <w:tc>
          <w:tcPr>
            <w:tcW w:w="839" w:type="dxa"/>
            <w:vAlign w:val="center"/>
          </w:tcPr>
          <w:p w:rsidR="007D7D30" w:rsidRDefault="007D7D3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1h</w:t>
            </w:r>
          </w:p>
        </w:tc>
      </w:tr>
      <w:tr w:rsidR="007D7D30" w:rsidTr="00660C44">
        <w:tc>
          <w:tcPr>
            <w:tcW w:w="6663" w:type="dxa"/>
          </w:tcPr>
          <w:p w:rsidR="007D7D30" w:rsidRPr="006A5B14" w:rsidRDefault="007D7D30" w:rsidP="007D7D30">
            <w:pPr>
              <w:bidi w:val="0"/>
              <w:jc w:val="both"/>
              <w:rPr>
                <w:rFonts w:asciiTheme="minorBidi" w:hAnsiTheme="minorBidi"/>
                <w:sz w:val="24"/>
                <w:szCs w:val="24"/>
                <w:lang w:val="fr-FR"/>
              </w:rPr>
            </w:pPr>
            <w:r w:rsidRPr="006A5B14">
              <w:rPr>
                <w:rFonts w:asciiTheme="minorBidi" w:hAnsiTheme="minorBidi"/>
                <w:sz w:val="24"/>
                <w:szCs w:val="24"/>
                <w:lang w:val="fr-FR"/>
              </w:rPr>
              <w:t>3.3 La classe File</w:t>
            </w:r>
            <w:r>
              <w:rPr>
                <w:rFonts w:asciiTheme="minorBidi" w:hAnsiTheme="minorBidi"/>
                <w:sz w:val="24"/>
                <w:szCs w:val="24"/>
                <w:lang w:val="fr-FR"/>
              </w:rPr>
              <w:t xml:space="preserve"> </w:t>
            </w:r>
          </w:p>
        </w:tc>
        <w:tc>
          <w:tcPr>
            <w:tcW w:w="839" w:type="dxa"/>
            <w:vAlign w:val="center"/>
          </w:tcPr>
          <w:p w:rsidR="007D7D30" w:rsidRDefault="007D7D3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1h</w:t>
            </w:r>
          </w:p>
        </w:tc>
      </w:tr>
      <w:tr w:rsidR="007D7D30" w:rsidTr="00660C44">
        <w:tc>
          <w:tcPr>
            <w:tcW w:w="6663" w:type="dxa"/>
          </w:tcPr>
          <w:p w:rsidR="009A5B36" w:rsidRPr="006A5B14" w:rsidRDefault="009A5B36" w:rsidP="009A5B36">
            <w:pPr>
              <w:bidi w:val="0"/>
              <w:ind w:left="426" w:hanging="426"/>
              <w:jc w:val="both"/>
              <w:rPr>
                <w:rFonts w:asciiTheme="minorBidi" w:hAnsiTheme="minorBidi"/>
                <w:sz w:val="24"/>
                <w:szCs w:val="24"/>
                <w:lang w:val="fr-FR"/>
              </w:rPr>
            </w:pPr>
            <w:r w:rsidRPr="006A5B14">
              <w:rPr>
                <w:rFonts w:asciiTheme="minorBidi" w:hAnsiTheme="minorBidi"/>
                <w:sz w:val="24"/>
                <w:szCs w:val="24"/>
                <w:lang w:val="fr-FR"/>
              </w:rPr>
              <w:t xml:space="preserve">3.4 Les flux d’octets : Les </w:t>
            </w:r>
            <w:proofErr w:type="spellStart"/>
            <w:r w:rsidRPr="006A5B14">
              <w:rPr>
                <w:rFonts w:asciiTheme="minorBidi" w:hAnsiTheme="minorBidi"/>
                <w:sz w:val="24"/>
                <w:szCs w:val="24"/>
                <w:lang w:val="fr-FR"/>
              </w:rPr>
              <w:t>super-classes</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InputStream</w:t>
            </w:r>
            <w:proofErr w:type="spellEnd"/>
            <w:r w:rsidRPr="006A5B14">
              <w:rPr>
                <w:rFonts w:asciiTheme="minorBidi" w:hAnsiTheme="minorBidi"/>
                <w:sz w:val="24"/>
                <w:szCs w:val="24"/>
                <w:lang w:val="fr-FR"/>
              </w:rPr>
              <w:t xml:space="preserve"> et </w:t>
            </w:r>
            <w:proofErr w:type="spellStart"/>
            <w:r w:rsidRPr="006A5B14">
              <w:rPr>
                <w:rFonts w:asciiTheme="minorBidi" w:hAnsiTheme="minorBidi"/>
                <w:sz w:val="24"/>
                <w:szCs w:val="24"/>
                <w:lang w:val="fr-FR"/>
              </w:rPr>
              <w:t>OutputStream</w:t>
            </w:r>
            <w:proofErr w:type="spellEnd"/>
            <w:r>
              <w:rPr>
                <w:rFonts w:asciiTheme="minorBidi" w:hAnsiTheme="minorBidi"/>
                <w:sz w:val="24"/>
                <w:szCs w:val="24"/>
                <w:lang w:val="fr-FR"/>
              </w:rPr>
              <w:t xml:space="preserve"> </w:t>
            </w:r>
          </w:p>
          <w:p w:rsidR="009A5B36" w:rsidRPr="006A5B14" w:rsidRDefault="009A5B36" w:rsidP="00AA7EF2">
            <w:pPr>
              <w:pStyle w:val="ListParagraph"/>
              <w:numPr>
                <w:ilvl w:val="1"/>
                <w:numId w:val="19"/>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Les flux d’octets avec un fichier : </w:t>
            </w:r>
            <w:proofErr w:type="spellStart"/>
            <w:r w:rsidRPr="006A5B14">
              <w:rPr>
                <w:rFonts w:asciiTheme="minorBidi" w:hAnsiTheme="minorBidi"/>
                <w:sz w:val="24"/>
                <w:szCs w:val="24"/>
                <w:lang w:val="fr-FR"/>
              </w:rPr>
              <w:t>FileInputStream</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FileOutputStream</w:t>
            </w:r>
            <w:proofErr w:type="spellEnd"/>
          </w:p>
          <w:p w:rsidR="009A5B36" w:rsidRPr="006A5B14" w:rsidRDefault="009A5B36" w:rsidP="00AA7EF2">
            <w:pPr>
              <w:pStyle w:val="ListParagraph"/>
              <w:numPr>
                <w:ilvl w:val="1"/>
                <w:numId w:val="19"/>
              </w:numPr>
              <w:bidi w:val="0"/>
              <w:ind w:left="720"/>
              <w:jc w:val="both"/>
              <w:rPr>
                <w:rFonts w:asciiTheme="minorBidi" w:hAnsiTheme="minorBidi"/>
                <w:sz w:val="24"/>
                <w:szCs w:val="24"/>
              </w:rPr>
            </w:pPr>
            <w:r w:rsidRPr="006A5B14">
              <w:rPr>
                <w:rFonts w:asciiTheme="minorBidi" w:hAnsiTheme="minorBidi"/>
                <w:sz w:val="24"/>
                <w:szCs w:val="24"/>
              </w:rPr>
              <w:t xml:space="preserve">Les flux </w:t>
            </w:r>
            <w:proofErr w:type="spellStart"/>
            <w:r w:rsidRPr="006A5B14">
              <w:rPr>
                <w:rFonts w:asciiTheme="minorBidi" w:hAnsiTheme="minorBidi"/>
                <w:sz w:val="24"/>
                <w:szCs w:val="24"/>
              </w:rPr>
              <w:t>tamponnés</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BufferedInputStream</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BufferedOutputStream</w:t>
            </w:r>
            <w:proofErr w:type="spellEnd"/>
          </w:p>
          <w:p w:rsidR="007D7D30" w:rsidRPr="009A5B36" w:rsidRDefault="009A5B36" w:rsidP="00AA7EF2">
            <w:pPr>
              <w:pStyle w:val="ListParagraph"/>
              <w:numPr>
                <w:ilvl w:val="1"/>
                <w:numId w:val="19"/>
              </w:numPr>
              <w:bidi w:val="0"/>
              <w:ind w:left="720"/>
              <w:jc w:val="both"/>
              <w:rPr>
                <w:rFonts w:asciiTheme="minorBidi" w:hAnsiTheme="minorBidi"/>
                <w:sz w:val="24"/>
                <w:szCs w:val="24"/>
              </w:rPr>
            </w:pPr>
            <w:r w:rsidRPr="006A5B14">
              <w:rPr>
                <w:rFonts w:asciiTheme="minorBidi" w:hAnsiTheme="minorBidi"/>
                <w:sz w:val="24"/>
                <w:szCs w:val="24"/>
              </w:rPr>
              <w:t xml:space="preserve">Les classes: </w:t>
            </w:r>
            <w:proofErr w:type="spellStart"/>
            <w:r w:rsidRPr="006A5B14">
              <w:rPr>
                <w:rFonts w:asciiTheme="minorBidi" w:hAnsiTheme="minorBidi"/>
                <w:sz w:val="24"/>
                <w:szCs w:val="24"/>
              </w:rPr>
              <w:t>DataInputStream</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DataOutputStream</w:t>
            </w:r>
            <w:proofErr w:type="spellEnd"/>
            <w:r w:rsidRPr="006A5B14">
              <w:rPr>
                <w:rFonts w:asciiTheme="minorBidi" w:hAnsiTheme="minorBidi"/>
                <w:sz w:val="24"/>
                <w:szCs w:val="24"/>
              </w:rPr>
              <w:t xml:space="preserve"> </w:t>
            </w:r>
          </w:p>
        </w:tc>
        <w:tc>
          <w:tcPr>
            <w:tcW w:w="839" w:type="dxa"/>
            <w:vAlign w:val="center"/>
          </w:tcPr>
          <w:p w:rsidR="007D7D30" w:rsidRDefault="009A5B3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r w:rsidR="009A5B36" w:rsidTr="00660C44">
        <w:tc>
          <w:tcPr>
            <w:tcW w:w="6663" w:type="dxa"/>
          </w:tcPr>
          <w:p w:rsidR="009A5B36" w:rsidRPr="006A5B14" w:rsidRDefault="009A5B36" w:rsidP="009A5B36">
            <w:pPr>
              <w:bidi w:val="0"/>
              <w:jc w:val="both"/>
              <w:rPr>
                <w:rFonts w:asciiTheme="minorBidi" w:hAnsiTheme="minorBidi"/>
                <w:sz w:val="24"/>
                <w:szCs w:val="24"/>
                <w:lang w:val="fr-FR"/>
              </w:rPr>
            </w:pPr>
            <w:r w:rsidRPr="006A5B14">
              <w:rPr>
                <w:rFonts w:asciiTheme="minorBidi" w:hAnsiTheme="minorBidi"/>
                <w:sz w:val="24"/>
                <w:szCs w:val="24"/>
                <w:lang w:val="fr-FR"/>
              </w:rPr>
              <w:t>3.5 Les flux de caractères : Les super-classes Reader et Writer</w:t>
            </w:r>
            <w:r>
              <w:rPr>
                <w:rFonts w:asciiTheme="minorBidi" w:hAnsiTheme="minorBidi"/>
                <w:sz w:val="24"/>
                <w:szCs w:val="24"/>
                <w:lang w:val="fr-FR"/>
              </w:rPr>
              <w:t xml:space="preserve"> </w:t>
            </w:r>
          </w:p>
          <w:p w:rsidR="009A5B36" w:rsidRPr="006A5B14" w:rsidRDefault="009A5B36" w:rsidP="00AA7EF2">
            <w:pPr>
              <w:pStyle w:val="ListParagraph"/>
              <w:numPr>
                <w:ilvl w:val="1"/>
                <w:numId w:val="20"/>
              </w:numPr>
              <w:bidi w:val="0"/>
              <w:ind w:left="720"/>
              <w:jc w:val="both"/>
              <w:rPr>
                <w:rFonts w:asciiTheme="minorBidi" w:hAnsiTheme="minorBidi"/>
                <w:sz w:val="24"/>
                <w:szCs w:val="24"/>
              </w:rPr>
            </w:pPr>
            <w:r w:rsidRPr="006A5B14">
              <w:rPr>
                <w:rFonts w:asciiTheme="minorBidi" w:hAnsiTheme="minorBidi"/>
                <w:sz w:val="24"/>
                <w:szCs w:val="24"/>
              </w:rPr>
              <w:t xml:space="preserve">Les classes: </w:t>
            </w:r>
            <w:proofErr w:type="spellStart"/>
            <w:r w:rsidRPr="006A5B14">
              <w:rPr>
                <w:rFonts w:asciiTheme="minorBidi" w:hAnsiTheme="minorBidi"/>
                <w:sz w:val="24"/>
                <w:szCs w:val="24"/>
              </w:rPr>
              <w:t>FileReader</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FileWriter</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BufferedReader</w:t>
            </w:r>
            <w:proofErr w:type="spellEnd"/>
            <w:r w:rsidRPr="006A5B14">
              <w:rPr>
                <w:rFonts w:asciiTheme="minorBidi" w:hAnsiTheme="minorBidi"/>
                <w:sz w:val="24"/>
                <w:szCs w:val="24"/>
              </w:rPr>
              <w:t xml:space="preserve">, </w:t>
            </w:r>
            <w:proofErr w:type="spellStart"/>
            <w:r w:rsidRPr="006A5B14">
              <w:rPr>
                <w:rFonts w:asciiTheme="minorBidi" w:hAnsiTheme="minorBidi"/>
                <w:sz w:val="24"/>
                <w:szCs w:val="24"/>
              </w:rPr>
              <w:t>BufferedWriter</w:t>
            </w:r>
            <w:proofErr w:type="spellEnd"/>
          </w:p>
          <w:p w:rsidR="009A5B36" w:rsidRPr="006A5B14" w:rsidRDefault="009A5B36" w:rsidP="00AA7EF2">
            <w:pPr>
              <w:pStyle w:val="ListParagraph"/>
              <w:numPr>
                <w:ilvl w:val="1"/>
                <w:numId w:val="20"/>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La classe </w:t>
            </w:r>
            <w:proofErr w:type="spellStart"/>
            <w:r w:rsidRPr="006A5B14">
              <w:rPr>
                <w:rFonts w:asciiTheme="minorBidi" w:hAnsiTheme="minorBidi"/>
                <w:sz w:val="24"/>
                <w:szCs w:val="24"/>
                <w:lang w:val="fr-FR"/>
              </w:rPr>
              <w:t>PrintWriter</w:t>
            </w:r>
            <w:proofErr w:type="spellEnd"/>
          </w:p>
          <w:p w:rsidR="009A5B36" w:rsidRPr="002F191D" w:rsidRDefault="009A5B36" w:rsidP="00AA7EF2">
            <w:pPr>
              <w:pStyle w:val="ListParagraph"/>
              <w:numPr>
                <w:ilvl w:val="1"/>
                <w:numId w:val="20"/>
              </w:numPr>
              <w:bidi w:val="0"/>
              <w:ind w:left="720"/>
              <w:jc w:val="both"/>
              <w:rPr>
                <w:rFonts w:asciiTheme="minorBidi" w:hAnsiTheme="minorBidi"/>
                <w:sz w:val="24"/>
                <w:szCs w:val="24"/>
              </w:rPr>
            </w:pPr>
            <w:r w:rsidRPr="006A5B14">
              <w:rPr>
                <w:rFonts w:asciiTheme="minorBidi" w:hAnsiTheme="minorBidi"/>
                <w:sz w:val="24"/>
                <w:szCs w:val="24"/>
              </w:rPr>
              <w:lastRenderedPageBreak/>
              <w:t xml:space="preserve">Les classes: </w:t>
            </w:r>
            <w:proofErr w:type="spellStart"/>
            <w:r w:rsidRPr="006A5B14">
              <w:rPr>
                <w:rFonts w:asciiTheme="minorBidi" w:hAnsiTheme="minorBidi"/>
                <w:sz w:val="24"/>
                <w:szCs w:val="24"/>
              </w:rPr>
              <w:t>InputStreamReader</w:t>
            </w:r>
            <w:proofErr w:type="spellEnd"/>
            <w:r w:rsidRPr="006A5B14">
              <w:rPr>
                <w:rFonts w:asciiTheme="minorBidi" w:hAnsiTheme="minorBidi"/>
                <w:sz w:val="24"/>
                <w:szCs w:val="24"/>
              </w:rPr>
              <w:t xml:space="preserve"> et </w:t>
            </w:r>
            <w:proofErr w:type="spellStart"/>
            <w:r w:rsidRPr="006A5B14">
              <w:rPr>
                <w:rFonts w:asciiTheme="minorBidi" w:hAnsiTheme="minorBidi"/>
                <w:sz w:val="24"/>
                <w:szCs w:val="24"/>
              </w:rPr>
              <w:t>OutputStreamReader</w:t>
            </w:r>
            <w:proofErr w:type="spellEnd"/>
            <w:r w:rsidRPr="006A5B14">
              <w:rPr>
                <w:rFonts w:asciiTheme="minorBidi" w:hAnsiTheme="minorBidi"/>
                <w:sz w:val="24"/>
                <w:szCs w:val="24"/>
              </w:rPr>
              <w:t>.</w:t>
            </w:r>
          </w:p>
        </w:tc>
        <w:tc>
          <w:tcPr>
            <w:tcW w:w="839" w:type="dxa"/>
            <w:vAlign w:val="center"/>
          </w:tcPr>
          <w:p w:rsidR="009A5B36" w:rsidRDefault="009A5B3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lastRenderedPageBreak/>
              <w:t>3h</w:t>
            </w:r>
          </w:p>
        </w:tc>
      </w:tr>
      <w:tr w:rsidR="009A5B36" w:rsidTr="00660C44">
        <w:tc>
          <w:tcPr>
            <w:tcW w:w="6663" w:type="dxa"/>
          </w:tcPr>
          <w:p w:rsidR="009A5B36" w:rsidRPr="006A5B14" w:rsidRDefault="009A5B36" w:rsidP="009A5B36">
            <w:pPr>
              <w:bidi w:val="0"/>
              <w:ind w:left="426" w:hanging="426"/>
              <w:jc w:val="both"/>
              <w:rPr>
                <w:rFonts w:asciiTheme="minorBidi" w:hAnsiTheme="minorBidi"/>
                <w:sz w:val="24"/>
                <w:szCs w:val="24"/>
                <w:lang w:val="fr-FR"/>
              </w:rPr>
            </w:pPr>
            <w:r w:rsidRPr="006A5B14">
              <w:rPr>
                <w:rFonts w:asciiTheme="minorBidi" w:hAnsiTheme="minorBidi"/>
                <w:sz w:val="24"/>
                <w:szCs w:val="24"/>
                <w:lang w:val="fr-FR"/>
              </w:rPr>
              <w:lastRenderedPageBreak/>
              <w:t>3.</w:t>
            </w:r>
            <w:r>
              <w:rPr>
                <w:rFonts w:asciiTheme="minorBidi" w:hAnsiTheme="minorBidi"/>
                <w:sz w:val="24"/>
                <w:szCs w:val="24"/>
                <w:lang w:val="fr-FR"/>
              </w:rPr>
              <w:t>6</w:t>
            </w:r>
            <w:r w:rsidRPr="006A5B14">
              <w:rPr>
                <w:rFonts w:asciiTheme="minorBidi" w:hAnsiTheme="minorBidi"/>
                <w:sz w:val="24"/>
                <w:szCs w:val="24"/>
                <w:lang w:val="fr-FR"/>
              </w:rPr>
              <w:t xml:space="preserve"> La sérialisation : </w:t>
            </w:r>
            <w:proofErr w:type="spellStart"/>
            <w:r w:rsidRPr="006A5B14">
              <w:rPr>
                <w:rFonts w:asciiTheme="minorBidi" w:hAnsiTheme="minorBidi"/>
                <w:sz w:val="24"/>
                <w:szCs w:val="24"/>
                <w:lang w:val="fr-FR"/>
              </w:rPr>
              <w:t>ObjectInputStream</w:t>
            </w:r>
            <w:proofErr w:type="spellEnd"/>
            <w:r w:rsidRPr="006A5B14">
              <w:rPr>
                <w:rFonts w:asciiTheme="minorBidi" w:hAnsiTheme="minorBidi"/>
                <w:sz w:val="24"/>
                <w:szCs w:val="24"/>
                <w:lang w:val="fr-FR"/>
              </w:rPr>
              <w:t xml:space="preserve">, </w:t>
            </w:r>
            <w:proofErr w:type="spellStart"/>
            <w:r w:rsidRPr="006A5B14">
              <w:rPr>
                <w:rFonts w:asciiTheme="minorBidi" w:hAnsiTheme="minorBidi"/>
                <w:sz w:val="24"/>
                <w:szCs w:val="24"/>
                <w:lang w:val="fr-FR"/>
              </w:rPr>
              <w:t>ObjectOutputStream</w:t>
            </w:r>
            <w:proofErr w:type="spellEnd"/>
            <w:r w:rsidRPr="006A5B14">
              <w:rPr>
                <w:rFonts w:asciiTheme="minorBidi" w:hAnsiTheme="minorBidi"/>
                <w:sz w:val="24"/>
                <w:szCs w:val="24"/>
                <w:lang w:val="fr-FR"/>
              </w:rPr>
              <w:t>, le modificateur transient.</w:t>
            </w:r>
            <w:r>
              <w:rPr>
                <w:rFonts w:asciiTheme="minorBidi" w:hAnsiTheme="minorBidi"/>
                <w:sz w:val="24"/>
                <w:szCs w:val="24"/>
                <w:lang w:val="fr-FR"/>
              </w:rPr>
              <w:t xml:space="preserve"> </w:t>
            </w:r>
          </w:p>
        </w:tc>
        <w:tc>
          <w:tcPr>
            <w:tcW w:w="839" w:type="dxa"/>
            <w:vAlign w:val="center"/>
          </w:tcPr>
          <w:p w:rsidR="009A5B36" w:rsidRDefault="009A5B3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bl>
    <w:p w:rsidR="007D7D30" w:rsidRPr="009A5B36" w:rsidRDefault="007D7D30" w:rsidP="007D7D30">
      <w:pPr>
        <w:tabs>
          <w:tab w:val="left" w:pos="612"/>
        </w:tabs>
        <w:bidi w:val="0"/>
        <w:ind w:left="-360"/>
        <w:jc w:val="center"/>
        <w:rPr>
          <w:rFonts w:asciiTheme="minorBidi" w:hAnsiTheme="minorBidi" w:cstheme="minorBidi"/>
          <w:b/>
          <w:bCs/>
          <w:sz w:val="24"/>
          <w:szCs w:val="24"/>
          <w:lang w:val="fr-FR"/>
        </w:rPr>
      </w:pPr>
    </w:p>
    <w:p w:rsidR="00030607" w:rsidRPr="00986BE5" w:rsidRDefault="00030607" w:rsidP="00D32A38">
      <w:pPr>
        <w:tabs>
          <w:tab w:val="left" w:pos="612"/>
        </w:tabs>
        <w:bidi w:val="0"/>
        <w:ind w:left="1332" w:right="1332"/>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4</w:t>
      </w:r>
    </w:p>
    <w:p w:rsidR="00030607" w:rsidRDefault="00030607" w:rsidP="00C41280">
      <w:pPr>
        <w:tabs>
          <w:tab w:val="left" w:pos="612"/>
        </w:tabs>
        <w:bidi w:val="0"/>
        <w:ind w:left="1332" w:right="708"/>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Les collections et </w:t>
      </w:r>
      <w:r w:rsidR="00D32A38">
        <w:rPr>
          <w:rFonts w:asciiTheme="minorBidi" w:hAnsiTheme="minorBidi" w:cstheme="minorBidi"/>
          <w:b/>
          <w:bCs/>
          <w:sz w:val="28"/>
          <w:szCs w:val="28"/>
          <w:lang w:val="fr-FR"/>
        </w:rPr>
        <w:t>l</w:t>
      </w:r>
      <w:r w:rsidRPr="00986BE5">
        <w:rPr>
          <w:rFonts w:asciiTheme="minorBidi" w:hAnsiTheme="minorBidi" w:cstheme="minorBidi"/>
          <w:b/>
          <w:bCs/>
          <w:sz w:val="28"/>
          <w:szCs w:val="28"/>
          <w:lang w:val="fr-FR"/>
        </w:rPr>
        <w:t>a généricité (</w:t>
      </w:r>
      <w:r w:rsidR="003E6E93">
        <w:rPr>
          <w:rFonts w:asciiTheme="minorBidi" w:hAnsiTheme="minorBidi" w:cstheme="minorBidi"/>
          <w:b/>
          <w:bCs/>
          <w:sz w:val="28"/>
          <w:szCs w:val="28"/>
          <w:lang w:val="fr-FR"/>
        </w:rPr>
        <w:t>4</w:t>
      </w:r>
      <w:r w:rsidRPr="00986BE5">
        <w:rPr>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9A5B36" w:rsidTr="00660C44">
        <w:tc>
          <w:tcPr>
            <w:tcW w:w="6663" w:type="dxa"/>
          </w:tcPr>
          <w:p w:rsidR="009A5B36" w:rsidRPr="006A5B14" w:rsidRDefault="009A5B36" w:rsidP="009A5B36">
            <w:pPr>
              <w:bidi w:val="0"/>
              <w:jc w:val="both"/>
              <w:rPr>
                <w:rFonts w:asciiTheme="minorBidi" w:hAnsiTheme="minorBidi"/>
                <w:sz w:val="24"/>
                <w:szCs w:val="24"/>
                <w:lang w:val="fr-FR"/>
              </w:rPr>
            </w:pPr>
            <w:r w:rsidRPr="006A5B14">
              <w:rPr>
                <w:rFonts w:asciiTheme="minorBidi" w:hAnsiTheme="minorBidi"/>
                <w:sz w:val="24"/>
                <w:szCs w:val="24"/>
                <w:lang w:val="fr-FR"/>
              </w:rPr>
              <w:t>4.1 Présentation du Framework collection</w:t>
            </w:r>
            <w:r>
              <w:rPr>
                <w:rFonts w:asciiTheme="minorBidi" w:hAnsiTheme="minorBidi"/>
                <w:sz w:val="24"/>
                <w:szCs w:val="24"/>
                <w:lang w:val="fr-FR"/>
              </w:rPr>
              <w:t xml:space="preserve"> </w:t>
            </w:r>
          </w:p>
          <w:p w:rsidR="009A5B36" w:rsidRPr="006A5B14" w:rsidRDefault="009A5B36" w:rsidP="00AA7EF2">
            <w:pPr>
              <w:pStyle w:val="ListParagraph"/>
              <w:numPr>
                <w:ilvl w:val="0"/>
                <w:numId w:val="21"/>
              </w:numPr>
              <w:bidi w:val="0"/>
              <w:jc w:val="both"/>
              <w:rPr>
                <w:rFonts w:asciiTheme="minorBidi" w:hAnsiTheme="minorBidi"/>
                <w:sz w:val="24"/>
                <w:szCs w:val="24"/>
                <w:lang w:val="fr-FR"/>
              </w:rPr>
            </w:pPr>
            <w:r w:rsidRPr="006A5B14">
              <w:rPr>
                <w:rFonts w:asciiTheme="minorBidi" w:hAnsiTheme="minorBidi"/>
                <w:sz w:val="24"/>
                <w:szCs w:val="24"/>
                <w:lang w:val="fr-FR"/>
              </w:rPr>
              <w:t xml:space="preserve">Les interfaces </w:t>
            </w:r>
            <w:proofErr w:type="spellStart"/>
            <w:r w:rsidRPr="006A5B14">
              <w:rPr>
                <w:rFonts w:asciiTheme="minorBidi" w:hAnsiTheme="minorBidi"/>
                <w:sz w:val="24"/>
                <w:szCs w:val="24"/>
                <w:lang w:val="fr-FR"/>
              </w:rPr>
              <w:t>Map</w:t>
            </w:r>
            <w:proofErr w:type="spellEnd"/>
            <w:r w:rsidRPr="006A5B14">
              <w:rPr>
                <w:rFonts w:asciiTheme="minorBidi" w:hAnsiTheme="minorBidi"/>
                <w:sz w:val="24"/>
                <w:szCs w:val="24"/>
                <w:lang w:val="fr-FR"/>
              </w:rPr>
              <w:t xml:space="preserve"> </w:t>
            </w:r>
          </w:p>
          <w:p w:rsidR="009A5B36" w:rsidRPr="009A5B36" w:rsidRDefault="009A5B36" w:rsidP="00AA7EF2">
            <w:pPr>
              <w:pStyle w:val="ListParagraph"/>
              <w:numPr>
                <w:ilvl w:val="0"/>
                <w:numId w:val="21"/>
              </w:numPr>
              <w:bidi w:val="0"/>
              <w:jc w:val="both"/>
              <w:rPr>
                <w:rFonts w:asciiTheme="minorBidi" w:hAnsiTheme="minorBidi"/>
                <w:sz w:val="24"/>
                <w:szCs w:val="24"/>
                <w:lang w:val="fr-FR"/>
              </w:rPr>
            </w:pPr>
            <w:r w:rsidRPr="006A5B14">
              <w:rPr>
                <w:rFonts w:asciiTheme="minorBidi" w:hAnsiTheme="minorBidi"/>
                <w:sz w:val="24"/>
                <w:szCs w:val="24"/>
                <w:lang w:val="fr-FR"/>
              </w:rPr>
              <w:t>L</w:t>
            </w:r>
            <w:r>
              <w:rPr>
                <w:rFonts w:asciiTheme="minorBidi" w:hAnsiTheme="minorBidi"/>
                <w:sz w:val="24"/>
                <w:szCs w:val="24"/>
                <w:lang w:val="fr-FR"/>
              </w:rPr>
              <w:t>a</w:t>
            </w:r>
            <w:r w:rsidRPr="006A5B14">
              <w:rPr>
                <w:rFonts w:asciiTheme="minorBidi" w:hAnsiTheme="minorBidi"/>
                <w:sz w:val="24"/>
                <w:szCs w:val="24"/>
                <w:lang w:val="fr-FR"/>
              </w:rPr>
              <w:t xml:space="preserve"> classe </w:t>
            </w:r>
            <w:proofErr w:type="spellStart"/>
            <w:r>
              <w:rPr>
                <w:rFonts w:asciiTheme="minorBidi" w:hAnsiTheme="minorBidi"/>
                <w:sz w:val="24"/>
                <w:szCs w:val="24"/>
                <w:lang w:val="fr-FR"/>
              </w:rPr>
              <w:t>HashMap</w:t>
            </w:r>
            <w:proofErr w:type="spellEnd"/>
          </w:p>
        </w:tc>
        <w:tc>
          <w:tcPr>
            <w:tcW w:w="839" w:type="dxa"/>
            <w:vAlign w:val="center"/>
          </w:tcPr>
          <w:p w:rsidR="009A5B36" w:rsidRDefault="009A5B3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9A5B36" w:rsidTr="00660C44">
        <w:tc>
          <w:tcPr>
            <w:tcW w:w="6663" w:type="dxa"/>
          </w:tcPr>
          <w:p w:rsidR="009A5B36" w:rsidRPr="006A5B14" w:rsidRDefault="009A5B36" w:rsidP="009A5B36">
            <w:pPr>
              <w:bidi w:val="0"/>
              <w:jc w:val="both"/>
              <w:rPr>
                <w:rFonts w:asciiTheme="minorBidi" w:hAnsiTheme="minorBidi"/>
                <w:sz w:val="24"/>
                <w:szCs w:val="24"/>
                <w:lang w:val="fr-FR"/>
              </w:rPr>
            </w:pPr>
            <w:r w:rsidRPr="006A5B14">
              <w:rPr>
                <w:rFonts w:asciiTheme="minorBidi" w:hAnsiTheme="minorBidi"/>
                <w:sz w:val="24"/>
                <w:szCs w:val="24"/>
                <w:lang w:val="fr-FR"/>
              </w:rPr>
              <w:t>4.</w:t>
            </w:r>
            <w:r>
              <w:rPr>
                <w:rFonts w:asciiTheme="minorBidi" w:hAnsiTheme="minorBidi"/>
                <w:sz w:val="24"/>
                <w:szCs w:val="24"/>
                <w:lang w:val="fr-FR"/>
              </w:rPr>
              <w:t>2</w:t>
            </w:r>
            <w:r w:rsidRPr="006A5B14">
              <w:rPr>
                <w:rFonts w:asciiTheme="minorBidi" w:hAnsiTheme="minorBidi"/>
                <w:sz w:val="24"/>
                <w:szCs w:val="24"/>
                <w:lang w:val="fr-FR"/>
              </w:rPr>
              <w:t xml:space="preserve"> Les Listes</w:t>
            </w:r>
            <w:r>
              <w:rPr>
                <w:rFonts w:asciiTheme="minorBidi" w:hAnsiTheme="minorBidi"/>
                <w:sz w:val="24"/>
                <w:szCs w:val="24"/>
                <w:lang w:val="fr-FR"/>
              </w:rPr>
              <w:t xml:space="preserve"> </w:t>
            </w:r>
          </w:p>
          <w:p w:rsidR="009A5B36" w:rsidRDefault="009A5B36" w:rsidP="00AA7EF2">
            <w:pPr>
              <w:pStyle w:val="ListParagraph"/>
              <w:numPr>
                <w:ilvl w:val="1"/>
                <w:numId w:val="22"/>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L’interface List ; Les tableaux redimensionnables : </w:t>
            </w:r>
            <w:proofErr w:type="spellStart"/>
            <w:r w:rsidRPr="006A5B14">
              <w:rPr>
                <w:rFonts w:asciiTheme="minorBidi" w:hAnsiTheme="minorBidi"/>
                <w:sz w:val="24"/>
                <w:szCs w:val="24"/>
                <w:lang w:val="fr-FR"/>
              </w:rPr>
              <w:t>ArrayList</w:t>
            </w:r>
            <w:proofErr w:type="spellEnd"/>
          </w:p>
          <w:p w:rsidR="009A5B36" w:rsidRPr="009A5B36" w:rsidRDefault="009A5B36" w:rsidP="00AA7EF2">
            <w:pPr>
              <w:pStyle w:val="ListParagraph"/>
              <w:numPr>
                <w:ilvl w:val="1"/>
                <w:numId w:val="22"/>
              </w:numPr>
              <w:bidi w:val="0"/>
              <w:ind w:left="720"/>
              <w:jc w:val="both"/>
              <w:rPr>
                <w:rFonts w:asciiTheme="minorBidi" w:hAnsiTheme="minorBidi"/>
                <w:sz w:val="24"/>
                <w:szCs w:val="24"/>
                <w:lang w:val="fr-FR"/>
              </w:rPr>
            </w:pPr>
            <w:r w:rsidRPr="006A5B14">
              <w:rPr>
                <w:rFonts w:asciiTheme="minorBidi" w:hAnsiTheme="minorBidi"/>
                <w:sz w:val="24"/>
                <w:szCs w:val="24"/>
                <w:lang w:val="fr-FR"/>
              </w:rPr>
              <w:t xml:space="preserve">L’interface </w:t>
            </w:r>
            <w:proofErr w:type="spellStart"/>
            <w:r w:rsidRPr="006A5B14">
              <w:rPr>
                <w:rFonts w:asciiTheme="minorBidi" w:hAnsiTheme="minorBidi"/>
                <w:sz w:val="24"/>
                <w:szCs w:val="24"/>
                <w:lang w:val="fr-FR"/>
              </w:rPr>
              <w:t>Iterator</w:t>
            </w:r>
            <w:proofErr w:type="spellEnd"/>
            <w:r w:rsidRPr="006A5B14">
              <w:rPr>
                <w:rFonts w:asciiTheme="minorBidi" w:hAnsiTheme="minorBidi"/>
                <w:sz w:val="24"/>
                <w:szCs w:val="24"/>
                <w:lang w:val="fr-FR"/>
              </w:rPr>
              <w:t xml:space="preserve"> </w:t>
            </w:r>
          </w:p>
        </w:tc>
        <w:tc>
          <w:tcPr>
            <w:tcW w:w="839" w:type="dxa"/>
            <w:vAlign w:val="center"/>
          </w:tcPr>
          <w:p w:rsidR="009A5B36" w:rsidRDefault="009A5B3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bl>
    <w:p w:rsidR="002C7908" w:rsidRPr="006A5B14" w:rsidRDefault="002C7908" w:rsidP="00030607">
      <w:pPr>
        <w:tabs>
          <w:tab w:val="left" w:pos="612"/>
        </w:tabs>
        <w:bidi w:val="0"/>
        <w:ind w:left="-360"/>
        <w:jc w:val="center"/>
        <w:rPr>
          <w:rFonts w:asciiTheme="minorBidi" w:hAnsiTheme="minorBidi" w:cstheme="minorBidi"/>
          <w:b/>
          <w:bCs/>
          <w:sz w:val="24"/>
          <w:szCs w:val="24"/>
          <w:lang w:val="fr-FR"/>
        </w:rPr>
      </w:pPr>
    </w:p>
    <w:p w:rsidR="00030607" w:rsidRPr="00986BE5" w:rsidRDefault="00030607" w:rsidP="00030607">
      <w:pPr>
        <w:bidi w:val="0"/>
        <w:rPr>
          <w:rFonts w:asciiTheme="minorBidi" w:hAnsiTheme="minorBidi" w:cstheme="minorBidi"/>
          <w:b/>
          <w:bCs/>
          <w:sz w:val="28"/>
          <w:szCs w:val="28"/>
          <w:lang w:val="fr-FR"/>
        </w:rPr>
      </w:pPr>
      <w:r w:rsidRPr="00986BE5">
        <w:rPr>
          <w:rFonts w:asciiTheme="minorBidi" w:hAnsiTheme="minorBidi" w:cstheme="minorBidi"/>
          <w:b/>
          <w:bCs/>
          <w:sz w:val="28"/>
          <w:szCs w:val="28"/>
          <w:lang w:val="fr-FR"/>
        </w:rPr>
        <w:t>Travaux Pratiques (</w:t>
      </w:r>
      <w:r w:rsidR="00D32A38">
        <w:rPr>
          <w:rFonts w:asciiTheme="minorBidi" w:hAnsiTheme="minorBidi" w:cstheme="minorBidi"/>
          <w:b/>
          <w:bCs/>
          <w:sz w:val="28"/>
          <w:szCs w:val="28"/>
          <w:lang w:val="fr-FR"/>
        </w:rPr>
        <w:t>4</w:t>
      </w:r>
      <w:r w:rsidRPr="00986BE5">
        <w:rPr>
          <w:rFonts w:asciiTheme="minorBidi" w:hAnsiTheme="minorBidi" w:cstheme="minorBidi"/>
          <w:b/>
          <w:bCs/>
          <w:sz w:val="28"/>
          <w:szCs w:val="28"/>
          <w:lang w:val="fr-FR"/>
        </w:rPr>
        <w:t>0 heures)</w:t>
      </w:r>
    </w:p>
    <w:p w:rsidR="00030607" w:rsidRPr="006A5B14" w:rsidRDefault="00030607" w:rsidP="00030607">
      <w:pPr>
        <w:bidi w:val="0"/>
        <w:spacing w:after="120"/>
        <w:ind w:left="230"/>
        <w:rPr>
          <w:rFonts w:asciiTheme="minorBidi" w:hAnsiTheme="minorBidi" w:cstheme="minorBidi"/>
          <w:sz w:val="24"/>
          <w:szCs w:val="24"/>
          <w:lang w:val="fr-FR"/>
        </w:rPr>
      </w:pPr>
      <w:r w:rsidRPr="006A5B14">
        <w:rPr>
          <w:rFonts w:asciiTheme="minorBidi" w:hAnsiTheme="minorBidi" w:cstheme="minorBidi"/>
          <w:sz w:val="24"/>
          <w:szCs w:val="24"/>
          <w:lang w:val="fr-FR"/>
        </w:rPr>
        <w:t>Les séances de TP doivent suivre le cours et les exercices dirigés.</w:t>
      </w:r>
    </w:p>
    <w:p w:rsidR="008954BC" w:rsidRDefault="008954BC" w:rsidP="00030607">
      <w:pPr>
        <w:bidi w:val="0"/>
        <w:spacing w:before="120"/>
        <w:rPr>
          <w:rFonts w:asciiTheme="minorBidi" w:hAnsiTheme="minorBidi" w:cstheme="minorBidi"/>
          <w:b/>
          <w:bCs/>
          <w:i/>
          <w:iCs/>
          <w:sz w:val="28"/>
          <w:szCs w:val="28"/>
          <w:lang w:val="fr-FR"/>
        </w:rPr>
      </w:pPr>
    </w:p>
    <w:p w:rsidR="00030607" w:rsidRPr="00986BE5" w:rsidRDefault="00030607" w:rsidP="008954BC">
      <w:pPr>
        <w:bidi w:val="0"/>
        <w:spacing w:before="120"/>
        <w:rPr>
          <w:rFonts w:asciiTheme="minorBidi" w:hAnsiTheme="minorBidi" w:cstheme="minorBidi"/>
          <w:sz w:val="28"/>
          <w:szCs w:val="28"/>
          <w:lang w:val="fr-FR"/>
        </w:rPr>
      </w:pPr>
      <w:r w:rsidRPr="00986BE5">
        <w:rPr>
          <w:rFonts w:asciiTheme="minorBidi" w:hAnsiTheme="minorBidi" w:cstheme="minorBidi"/>
          <w:b/>
          <w:bCs/>
          <w:i/>
          <w:iCs/>
          <w:sz w:val="28"/>
          <w:szCs w:val="28"/>
          <w:lang w:val="fr-FR"/>
        </w:rPr>
        <w:t>Méthodes d’enseignement</w:t>
      </w:r>
    </w:p>
    <w:p w:rsidR="00030607" w:rsidRPr="006A5B14" w:rsidRDefault="00030607" w:rsidP="00030607">
      <w:pPr>
        <w:bidi w:val="0"/>
        <w:ind w:left="360"/>
        <w:rPr>
          <w:rFonts w:asciiTheme="minorBidi" w:hAnsiTheme="minorBidi" w:cstheme="minorBidi"/>
          <w:sz w:val="24"/>
          <w:szCs w:val="24"/>
          <w:lang w:val="fr-FR"/>
        </w:rPr>
      </w:pPr>
      <w:r w:rsidRPr="006A5B14">
        <w:rPr>
          <w:rFonts w:asciiTheme="minorBidi" w:hAnsiTheme="minorBidi" w:cstheme="minorBidi"/>
          <w:sz w:val="24"/>
          <w:szCs w:val="24"/>
          <w:lang w:val="fr-FR"/>
        </w:rPr>
        <w:t>Deux séances de 2 périodes par semaine</w:t>
      </w:r>
      <w:r w:rsidR="00D1519E">
        <w:rPr>
          <w:rFonts w:asciiTheme="minorBidi" w:hAnsiTheme="minorBidi" w:cstheme="minorBidi"/>
          <w:sz w:val="24"/>
          <w:szCs w:val="24"/>
          <w:lang w:val="fr-FR"/>
        </w:rPr>
        <w:t xml:space="preserve"> : </w:t>
      </w:r>
      <w:r w:rsidRPr="006A5B14">
        <w:rPr>
          <w:rFonts w:asciiTheme="minorBidi" w:hAnsiTheme="minorBidi" w:cstheme="minorBidi"/>
          <w:sz w:val="24"/>
          <w:szCs w:val="24"/>
          <w:lang w:val="fr-FR"/>
        </w:rPr>
        <w:t>une pour le cours et l’autre pour les TP</w:t>
      </w:r>
      <w:r w:rsidR="00D1519E">
        <w:rPr>
          <w:rFonts w:asciiTheme="minorBidi" w:hAnsiTheme="minorBidi" w:cstheme="minorBidi"/>
          <w:sz w:val="24"/>
          <w:szCs w:val="24"/>
          <w:lang w:val="fr-FR"/>
        </w:rPr>
        <w:t>.</w:t>
      </w:r>
    </w:p>
    <w:p w:rsidR="00030607" w:rsidRPr="00986BE5" w:rsidRDefault="00030607" w:rsidP="00030607">
      <w:pPr>
        <w:bidi w:val="0"/>
        <w:spacing w:before="12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Méthodes d’évaluation</w:t>
      </w:r>
    </w:p>
    <w:p w:rsidR="00030607" w:rsidRPr="006A5B14" w:rsidRDefault="00030607" w:rsidP="006A5B14">
      <w:pPr>
        <w:bidi w:val="0"/>
        <w:ind w:left="360" w:right="-1"/>
        <w:jc w:val="lowKashida"/>
        <w:rPr>
          <w:rFonts w:asciiTheme="minorBidi" w:hAnsiTheme="minorBidi" w:cstheme="minorBidi"/>
          <w:sz w:val="24"/>
          <w:szCs w:val="24"/>
          <w:lang w:val="fr-FR"/>
        </w:rPr>
      </w:pPr>
      <w:r w:rsidRPr="006A5B14">
        <w:rPr>
          <w:rFonts w:asciiTheme="minorBidi" w:hAnsiTheme="minorBidi" w:cstheme="minorBidi"/>
          <w:sz w:val="24"/>
          <w:szCs w:val="24"/>
          <w:lang w:val="fr-FR" w:eastAsia="fr-FR"/>
        </w:rPr>
        <w:t>Examens</w:t>
      </w:r>
      <w:r w:rsidRPr="006A5B14">
        <w:rPr>
          <w:rFonts w:asciiTheme="minorBidi" w:hAnsiTheme="minorBidi" w:cstheme="minorBidi"/>
          <w:sz w:val="24"/>
          <w:szCs w:val="24"/>
          <w:lang w:val="fr-FR"/>
        </w:rPr>
        <w:t xml:space="preserve"> écrits</w:t>
      </w:r>
      <w:r w:rsidR="00D1519E">
        <w:rPr>
          <w:rFonts w:asciiTheme="minorBidi" w:hAnsiTheme="minorBidi" w:cstheme="minorBidi"/>
          <w:sz w:val="24"/>
          <w:szCs w:val="24"/>
          <w:lang w:val="fr-FR"/>
        </w:rPr>
        <w:t>.</w:t>
      </w:r>
    </w:p>
    <w:p w:rsidR="00030607" w:rsidRPr="00986BE5" w:rsidRDefault="00030607" w:rsidP="00030607">
      <w:pPr>
        <w:bidi w:val="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Références bibliographiques</w:t>
      </w:r>
    </w:p>
    <w:p w:rsidR="00030607" w:rsidRPr="006A5B14" w:rsidRDefault="00030607" w:rsidP="00030607">
      <w:pPr>
        <w:bidi w:val="0"/>
        <w:ind w:left="360" w:right="-1"/>
        <w:jc w:val="lowKashida"/>
        <w:rPr>
          <w:rFonts w:asciiTheme="minorBidi" w:hAnsiTheme="minorBidi" w:cstheme="minorBidi"/>
          <w:sz w:val="24"/>
          <w:szCs w:val="24"/>
          <w:lang w:val="fr-FR" w:eastAsia="fr-FR"/>
        </w:rPr>
      </w:pPr>
      <w:r w:rsidRPr="006A5B14">
        <w:rPr>
          <w:rFonts w:asciiTheme="minorBidi" w:hAnsiTheme="minorBidi" w:cstheme="minorBidi"/>
          <w:b/>
          <w:bCs/>
          <w:sz w:val="24"/>
          <w:szCs w:val="24"/>
          <w:lang w:val="fr-FR" w:eastAsia="fr-FR"/>
        </w:rPr>
        <w:t>Programmation en Java, concepts et application</w:t>
      </w:r>
      <w:r w:rsidRPr="006A5B14">
        <w:rPr>
          <w:rFonts w:asciiTheme="minorBidi" w:hAnsiTheme="minorBidi" w:cstheme="minorBidi"/>
          <w:sz w:val="24"/>
          <w:szCs w:val="24"/>
          <w:lang w:val="fr-FR" w:eastAsia="fr-FR"/>
        </w:rPr>
        <w:t xml:space="preserve"> / </w:t>
      </w:r>
      <w:r w:rsidRPr="006A5B14">
        <w:rPr>
          <w:rFonts w:asciiTheme="minorBidi" w:hAnsiTheme="minorBidi" w:cstheme="minorBidi"/>
          <w:i/>
          <w:iCs/>
          <w:sz w:val="24"/>
          <w:szCs w:val="24"/>
          <w:lang w:val="fr-FR" w:eastAsia="fr-FR"/>
        </w:rPr>
        <w:t xml:space="preserve">Patrick </w:t>
      </w:r>
      <w:proofErr w:type="spellStart"/>
      <w:r w:rsidR="00D1519E">
        <w:rPr>
          <w:rFonts w:asciiTheme="minorBidi" w:hAnsiTheme="minorBidi" w:cstheme="minorBidi"/>
          <w:i/>
          <w:iCs/>
          <w:sz w:val="24"/>
          <w:szCs w:val="24"/>
          <w:lang w:val="fr-FR" w:eastAsia="fr-FR"/>
        </w:rPr>
        <w:t>N</w:t>
      </w:r>
      <w:r w:rsidRPr="006A5B14">
        <w:rPr>
          <w:rFonts w:asciiTheme="minorBidi" w:hAnsiTheme="minorBidi" w:cstheme="minorBidi"/>
          <w:i/>
          <w:iCs/>
          <w:sz w:val="24"/>
          <w:szCs w:val="24"/>
          <w:lang w:val="fr-FR" w:eastAsia="fr-FR"/>
        </w:rPr>
        <w:t>aughton</w:t>
      </w:r>
      <w:proofErr w:type="spellEnd"/>
      <w:r w:rsidRPr="006A5B14">
        <w:rPr>
          <w:rFonts w:asciiTheme="minorBidi" w:hAnsiTheme="minorBidi" w:cstheme="minorBidi"/>
          <w:i/>
          <w:iCs/>
          <w:sz w:val="24"/>
          <w:szCs w:val="24"/>
          <w:lang w:val="fr-FR" w:eastAsia="fr-FR"/>
        </w:rPr>
        <w:t xml:space="preserve"> – Rita </w:t>
      </w:r>
      <w:proofErr w:type="spellStart"/>
      <w:r w:rsidRPr="006A5B14">
        <w:rPr>
          <w:rFonts w:asciiTheme="minorBidi" w:hAnsiTheme="minorBidi" w:cstheme="minorBidi"/>
          <w:i/>
          <w:iCs/>
          <w:sz w:val="24"/>
          <w:szCs w:val="24"/>
          <w:lang w:val="fr-FR" w:eastAsia="fr-FR"/>
        </w:rPr>
        <w:t>Noumeir</w:t>
      </w:r>
      <w:proofErr w:type="spellEnd"/>
      <w:r w:rsidRPr="006A5B14">
        <w:rPr>
          <w:rFonts w:asciiTheme="minorBidi" w:hAnsiTheme="minorBidi" w:cstheme="minorBidi"/>
          <w:i/>
          <w:iCs/>
          <w:sz w:val="24"/>
          <w:szCs w:val="24"/>
          <w:lang w:val="fr-FR" w:eastAsia="fr-FR"/>
        </w:rPr>
        <w:t xml:space="preserve"> Chenelière</w:t>
      </w:r>
      <w:r w:rsidRPr="006A5B14">
        <w:rPr>
          <w:rFonts w:asciiTheme="minorBidi" w:hAnsiTheme="minorBidi" w:cstheme="minorBidi"/>
          <w:sz w:val="24"/>
          <w:szCs w:val="24"/>
          <w:lang w:val="fr-FR" w:eastAsia="fr-FR"/>
        </w:rPr>
        <w:t xml:space="preserve"> / </w:t>
      </w:r>
      <w:r w:rsidRPr="006A5B14">
        <w:rPr>
          <w:rFonts w:asciiTheme="minorBidi" w:hAnsiTheme="minorBidi" w:cstheme="minorBidi"/>
          <w:sz w:val="24"/>
          <w:szCs w:val="24"/>
          <w:lang w:val="fr-FR"/>
        </w:rPr>
        <w:t xml:space="preserve">McGraw Hill </w:t>
      </w:r>
      <w:r w:rsidRPr="006A5B14">
        <w:rPr>
          <w:rFonts w:asciiTheme="minorBidi" w:hAnsiTheme="minorBidi" w:cstheme="minorBidi"/>
          <w:sz w:val="24"/>
          <w:szCs w:val="24"/>
          <w:lang w:val="fr-FR" w:eastAsia="fr-FR"/>
        </w:rPr>
        <w:t xml:space="preserve">Montréal – Toronto </w:t>
      </w:r>
    </w:p>
    <w:p w:rsidR="00030607" w:rsidRPr="006A5B14" w:rsidRDefault="00030607" w:rsidP="00030607">
      <w:pPr>
        <w:bidi w:val="0"/>
        <w:ind w:left="360"/>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pPr>
      <w:r w:rsidRPr="006A5B14">
        <w:rPr>
          <w:rFonts w:asciiTheme="minorBidi" w:hAnsiTheme="minorBidi" w:cstheme="minorBidi"/>
          <w:b/>
          <w:bCs/>
          <w:sz w:val="24"/>
          <w:szCs w:val="24"/>
          <w:lang w:val="fr-FR"/>
          <w14:shadow w14:blurRad="50800" w14:dist="38100" w14:dir="2700000" w14:sx="100000" w14:sy="100000" w14:kx="0" w14:ky="0" w14:algn="tl">
            <w14:srgbClr w14:val="000000">
              <w14:alpha w14:val="60000"/>
            </w14:srgbClr>
          </w14:shadow>
        </w:rPr>
        <w:t>Java2</w:t>
      </w:r>
      <w:r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 xml:space="preserve"> - Le MAGNUM / Laura Lemay et Rogers </w:t>
      </w:r>
      <w:proofErr w:type="spellStart"/>
      <w:r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Cadenhead</w:t>
      </w:r>
      <w:proofErr w:type="spellEnd"/>
      <w:r w:rsidR="00D32A38"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 xml:space="preserve"> </w:t>
      </w:r>
      <w:r w:rsidRPr="006A5B14">
        <w:rPr>
          <w:rFonts w:asciiTheme="minorBidi" w:hAnsiTheme="minorBidi" w:cstheme="minorBidi"/>
          <w:sz w:val="24"/>
          <w:szCs w:val="24"/>
          <w:lang w:val="fr-FR"/>
          <w14:shadow w14:blurRad="50800" w14:dist="38100" w14:dir="2700000" w14:sx="100000" w14:sy="100000" w14:kx="0" w14:ky="0" w14:algn="tl">
            <w14:srgbClr w14:val="000000">
              <w14:alpha w14:val="60000"/>
            </w14:srgbClr>
          </w14:shadow>
        </w:rPr>
        <w:t>/ éditions CAMPUSPRESS</w:t>
      </w:r>
    </w:p>
    <w:p w:rsidR="00030607" w:rsidRPr="006A5B14" w:rsidRDefault="00030607" w:rsidP="00030607">
      <w:pPr>
        <w:bidi w:val="0"/>
        <w:ind w:left="360"/>
        <w:rPr>
          <w:rFonts w:asciiTheme="minorBidi" w:hAnsiTheme="minorBidi" w:cstheme="minorBidi"/>
          <w:sz w:val="24"/>
          <w:szCs w:val="24"/>
          <w:lang w:val="fr-FR"/>
        </w:rPr>
      </w:pPr>
      <w:r w:rsidRPr="006A5B14">
        <w:rPr>
          <w:rFonts w:asciiTheme="minorBidi" w:hAnsiTheme="minorBidi" w:cstheme="minorBidi"/>
          <w:b/>
          <w:bCs/>
          <w:sz w:val="24"/>
          <w:szCs w:val="24"/>
          <w:lang w:val="fr-FR"/>
        </w:rPr>
        <w:t>Programmer en Java</w:t>
      </w:r>
      <w:r w:rsidRPr="006A5B14">
        <w:rPr>
          <w:rFonts w:asciiTheme="minorBidi" w:hAnsiTheme="minorBidi" w:cstheme="minorBidi"/>
          <w:sz w:val="24"/>
          <w:szCs w:val="24"/>
          <w:lang w:val="fr-FR"/>
        </w:rPr>
        <w:t xml:space="preserve">, Claude </w:t>
      </w:r>
      <w:proofErr w:type="spellStart"/>
      <w:r w:rsidRPr="006A5B14">
        <w:rPr>
          <w:rFonts w:asciiTheme="minorBidi" w:hAnsiTheme="minorBidi" w:cstheme="minorBidi"/>
          <w:sz w:val="24"/>
          <w:szCs w:val="24"/>
          <w:lang w:val="fr-FR"/>
        </w:rPr>
        <w:t>Delanny</w:t>
      </w:r>
      <w:proofErr w:type="spellEnd"/>
      <w:r w:rsidRPr="006A5B14">
        <w:rPr>
          <w:rFonts w:asciiTheme="minorBidi" w:hAnsiTheme="minorBidi" w:cstheme="minorBidi"/>
          <w:sz w:val="24"/>
          <w:szCs w:val="24"/>
          <w:lang w:val="fr-FR"/>
        </w:rPr>
        <w:t xml:space="preserve">, Edition </w:t>
      </w:r>
      <w:proofErr w:type="spellStart"/>
      <w:r w:rsidRPr="006A5B14">
        <w:rPr>
          <w:rFonts w:asciiTheme="minorBidi" w:hAnsiTheme="minorBidi" w:cstheme="minorBidi"/>
          <w:sz w:val="24"/>
          <w:szCs w:val="24"/>
          <w:lang w:val="fr-FR"/>
        </w:rPr>
        <w:t>Eyrolle</w:t>
      </w:r>
      <w:proofErr w:type="spellEnd"/>
      <w:r w:rsidRPr="006A5B14">
        <w:rPr>
          <w:rFonts w:asciiTheme="minorBidi" w:hAnsiTheme="minorBidi" w:cstheme="minorBidi"/>
          <w:sz w:val="24"/>
          <w:szCs w:val="24"/>
          <w:lang w:val="fr-FR"/>
        </w:rPr>
        <w:t xml:space="preserve"> 2004</w:t>
      </w:r>
    </w:p>
    <w:p w:rsidR="00030607" w:rsidRPr="00986BE5" w:rsidRDefault="00030607" w:rsidP="00030607">
      <w:pPr>
        <w:bidi w:val="0"/>
        <w:spacing w:before="12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Références web</w:t>
      </w:r>
    </w:p>
    <w:p w:rsidR="00030607" w:rsidRPr="006A5B14" w:rsidRDefault="00561CA4" w:rsidP="006A5B14">
      <w:pPr>
        <w:bidi w:val="0"/>
        <w:rPr>
          <w:rFonts w:asciiTheme="minorBidi" w:hAnsiTheme="minorBidi" w:cstheme="minorBidi"/>
          <w:sz w:val="24"/>
          <w:szCs w:val="24"/>
          <w:lang w:val="fr-FR"/>
        </w:rPr>
      </w:pPr>
      <w:hyperlink r:id="rId8" w:history="1">
        <w:r w:rsidR="00030607" w:rsidRPr="006A5B14">
          <w:rPr>
            <w:rStyle w:val="Hyperlink"/>
            <w:rFonts w:asciiTheme="minorBidi" w:hAnsiTheme="minorBidi" w:cstheme="minorBidi"/>
            <w:sz w:val="24"/>
            <w:szCs w:val="24"/>
            <w:lang w:val="fr-FR"/>
          </w:rPr>
          <w:t>http://docs.oracle.com/javase/tutorial/java/TOC.html</w:t>
        </w:r>
      </w:hyperlink>
    </w:p>
    <w:p w:rsidR="00030607" w:rsidRPr="006A5B14" w:rsidRDefault="00561CA4" w:rsidP="006A5B14">
      <w:pPr>
        <w:bidi w:val="0"/>
        <w:rPr>
          <w:rFonts w:asciiTheme="minorBidi" w:hAnsiTheme="minorBidi" w:cstheme="minorBidi"/>
          <w:sz w:val="24"/>
          <w:szCs w:val="24"/>
          <w:lang w:val="fr-FR"/>
        </w:rPr>
      </w:pPr>
      <w:hyperlink r:id="rId9" w:history="1">
        <w:r w:rsidR="00030607" w:rsidRPr="006A5B14">
          <w:rPr>
            <w:rStyle w:val="Hyperlink"/>
            <w:rFonts w:asciiTheme="minorBidi" w:hAnsiTheme="minorBidi" w:cstheme="minorBidi"/>
            <w:sz w:val="24"/>
            <w:szCs w:val="24"/>
            <w:lang w:val="fr-FR"/>
          </w:rPr>
          <w:t>http://java.developpez.com/cours/</w:t>
        </w:r>
      </w:hyperlink>
    </w:p>
    <w:p w:rsidR="00D1519E" w:rsidRDefault="00030607" w:rsidP="00D1519E">
      <w:pPr>
        <w:autoSpaceDE w:val="0"/>
        <w:autoSpaceDN w:val="0"/>
        <w:bidi w:val="0"/>
        <w:adjustRightInd w:val="0"/>
        <w:rPr>
          <w:rFonts w:asciiTheme="minorBidi" w:eastAsiaTheme="minorHAnsi" w:hAnsiTheme="minorBidi" w:cstheme="minorBidi"/>
          <w:color w:val="000000"/>
          <w:sz w:val="24"/>
          <w:szCs w:val="24"/>
          <w:lang w:val="fr-FR"/>
        </w:rPr>
      </w:pPr>
      <w:r w:rsidRPr="006A5B14">
        <w:rPr>
          <w:rFonts w:asciiTheme="minorBidi" w:eastAsiaTheme="minorHAnsi" w:hAnsiTheme="minorBidi" w:cstheme="minorBidi"/>
          <w:color w:val="000000"/>
          <w:sz w:val="24"/>
          <w:szCs w:val="24"/>
          <w:lang w:val="fr-FR"/>
        </w:rPr>
        <w:t xml:space="preserve">Penser en Java </w:t>
      </w:r>
    </w:p>
    <w:p w:rsidR="00030607" w:rsidRPr="006A5B14" w:rsidRDefault="00561CA4" w:rsidP="00D1519E">
      <w:pPr>
        <w:autoSpaceDE w:val="0"/>
        <w:autoSpaceDN w:val="0"/>
        <w:bidi w:val="0"/>
        <w:adjustRightInd w:val="0"/>
        <w:rPr>
          <w:rFonts w:asciiTheme="minorBidi" w:eastAsiaTheme="minorHAnsi" w:hAnsiTheme="minorBidi" w:cstheme="minorBidi"/>
          <w:color w:val="000000"/>
          <w:sz w:val="24"/>
          <w:szCs w:val="24"/>
          <w:lang w:val="fr-FR"/>
        </w:rPr>
      </w:pPr>
      <w:hyperlink r:id="rId10" w:history="1">
        <w:r w:rsidR="00D1519E" w:rsidRPr="00EF04E9">
          <w:rPr>
            <w:rStyle w:val="Hyperlink"/>
            <w:rFonts w:asciiTheme="minorBidi" w:eastAsiaTheme="minorHAnsi" w:hAnsiTheme="minorBidi" w:cstheme="minorBidi"/>
            <w:sz w:val="24"/>
            <w:szCs w:val="24"/>
            <w:lang w:val="fr-FR"/>
          </w:rPr>
          <w:t>http://penserenjava.free.fr/</w:t>
        </w:r>
      </w:hyperlink>
    </w:p>
    <w:p w:rsidR="00030607" w:rsidRPr="006A5B14" w:rsidRDefault="00030607" w:rsidP="006A5B14">
      <w:pPr>
        <w:bidi w:val="0"/>
        <w:rPr>
          <w:rFonts w:asciiTheme="minorBidi" w:hAnsiTheme="minorBidi" w:cstheme="minorBidi"/>
          <w:sz w:val="24"/>
          <w:szCs w:val="24"/>
          <w:lang w:val="fr-FR"/>
        </w:rPr>
      </w:pPr>
      <w:r w:rsidRPr="006A5B14">
        <w:rPr>
          <w:rFonts w:asciiTheme="minorBidi" w:hAnsiTheme="minorBidi" w:cstheme="minorBidi"/>
          <w:sz w:val="24"/>
          <w:szCs w:val="24"/>
          <w:lang w:val="fr-FR"/>
        </w:rPr>
        <w:t xml:space="preserve">Bruce </w:t>
      </w:r>
      <w:proofErr w:type="spellStart"/>
      <w:r w:rsidRPr="006A5B14">
        <w:rPr>
          <w:rFonts w:asciiTheme="minorBidi" w:hAnsiTheme="minorBidi" w:cstheme="minorBidi"/>
          <w:sz w:val="24"/>
          <w:szCs w:val="24"/>
          <w:lang w:val="fr-FR"/>
        </w:rPr>
        <w:t>Eckel</w:t>
      </w:r>
      <w:proofErr w:type="spellEnd"/>
      <w:r w:rsidRPr="006A5B14">
        <w:rPr>
          <w:rFonts w:asciiTheme="minorBidi" w:hAnsiTheme="minorBidi" w:cstheme="minorBidi"/>
          <w:sz w:val="24"/>
          <w:szCs w:val="24"/>
          <w:lang w:val="fr-FR"/>
        </w:rPr>
        <w:t xml:space="preserve">, </w:t>
      </w:r>
      <w:proofErr w:type="spellStart"/>
      <w:r w:rsidRPr="006A5B14">
        <w:rPr>
          <w:rFonts w:asciiTheme="minorBidi" w:hAnsiTheme="minorBidi" w:cstheme="minorBidi"/>
          <w:sz w:val="24"/>
          <w:szCs w:val="24"/>
          <w:lang w:val="fr-FR"/>
        </w:rPr>
        <w:t>Thinking</w:t>
      </w:r>
      <w:proofErr w:type="spellEnd"/>
      <w:r w:rsidRPr="006A5B14">
        <w:rPr>
          <w:rFonts w:asciiTheme="minorBidi" w:hAnsiTheme="minorBidi" w:cstheme="minorBidi"/>
          <w:sz w:val="24"/>
          <w:szCs w:val="24"/>
          <w:lang w:val="fr-FR"/>
        </w:rPr>
        <w:t xml:space="preserve"> in Java, téléchargeable sur le </w:t>
      </w:r>
      <w:hyperlink r:id="rId11" w:history="1">
        <w:r w:rsidRPr="006A5B14">
          <w:rPr>
            <w:rStyle w:val="Hyperlink"/>
            <w:rFonts w:asciiTheme="minorBidi" w:hAnsiTheme="minorBidi" w:cstheme="minorBidi"/>
            <w:sz w:val="24"/>
            <w:szCs w:val="24"/>
            <w:lang w:val="fr-FR"/>
          </w:rPr>
          <w:t>http://www.bruceeckel.com</w:t>
        </w:r>
      </w:hyperlink>
    </w:p>
    <w:p w:rsidR="00030607" w:rsidRPr="006A5B14" w:rsidRDefault="00561CA4" w:rsidP="006A5B14">
      <w:pPr>
        <w:bidi w:val="0"/>
        <w:rPr>
          <w:rFonts w:asciiTheme="minorBidi" w:hAnsiTheme="minorBidi" w:cstheme="minorBidi"/>
          <w:sz w:val="24"/>
          <w:szCs w:val="24"/>
          <w:lang w:val="fr-FR"/>
        </w:rPr>
      </w:pPr>
      <w:hyperlink r:id="rId12" w:history="1">
        <w:r w:rsidR="00030607" w:rsidRPr="006A5B14">
          <w:rPr>
            <w:rStyle w:val="Hyperlink"/>
            <w:rFonts w:asciiTheme="minorBidi" w:hAnsiTheme="minorBidi" w:cstheme="minorBidi"/>
            <w:sz w:val="24"/>
            <w:szCs w:val="24"/>
            <w:lang w:val="fr-FR"/>
          </w:rPr>
          <w:t>http://rpouiller.developpez.com/tutoriel/java/design-patterns-gang-of-four/</w:t>
        </w:r>
      </w:hyperlink>
    </w:p>
    <w:p w:rsidR="009A5B36" w:rsidRDefault="009A5B36">
      <w:pPr>
        <w:bidi w:val="0"/>
        <w:rPr>
          <w:rFonts w:asciiTheme="minorBidi" w:hAnsiTheme="minorBidi" w:cstheme="minorBidi"/>
          <w:sz w:val="28"/>
          <w:szCs w:val="28"/>
          <w:lang w:val="fr-FR"/>
        </w:rPr>
      </w:pPr>
      <w:r>
        <w:rPr>
          <w:rFonts w:asciiTheme="minorBidi" w:hAnsiTheme="minorBidi" w:cstheme="minorBidi"/>
          <w:sz w:val="28"/>
          <w:szCs w:val="28"/>
          <w:lang w:val="fr-FR"/>
        </w:rPr>
        <w:br w:type="page"/>
      </w:r>
    </w:p>
    <w:p w:rsidR="00FD4060" w:rsidRPr="00D1519E" w:rsidRDefault="00FD4060" w:rsidP="00D1519E">
      <w:pPr>
        <w:pStyle w:val="Heading1"/>
      </w:pPr>
      <w:r w:rsidRPr="00D1519E">
        <w:lastRenderedPageBreak/>
        <w:t>Systemes</w:t>
      </w:r>
      <w:r w:rsidR="006A5B14" w:rsidRPr="00D1519E">
        <w:t xml:space="preserve"> </w:t>
      </w:r>
      <w:r w:rsidRPr="00D1519E">
        <w:t xml:space="preserve">decisionnels </w:t>
      </w:r>
      <w:r w:rsidRPr="00D1519E">
        <w:br/>
      </w:r>
      <w:r w:rsidR="009A5B36">
        <w:t>8</w:t>
      </w:r>
      <w:r w:rsidRPr="00D1519E">
        <w:t>0 heures</w:t>
      </w:r>
    </w:p>
    <w:p w:rsidR="00030607" w:rsidRPr="00986BE5" w:rsidRDefault="00030607" w:rsidP="00030607">
      <w:pPr>
        <w:jc w:val="right"/>
        <w:rPr>
          <w:rFonts w:asciiTheme="minorBidi" w:hAnsiTheme="minorBidi" w:cstheme="minorBidi"/>
          <w:b/>
          <w:bCs/>
          <w:sz w:val="28"/>
          <w:szCs w:val="28"/>
          <w:lang w:val="fr-FR"/>
        </w:rPr>
      </w:pPr>
      <w:r w:rsidRPr="00986BE5">
        <w:rPr>
          <w:rFonts w:asciiTheme="minorBidi" w:hAnsiTheme="minorBidi" w:cstheme="minorBidi"/>
          <w:b/>
          <w:bCs/>
          <w:sz w:val="28"/>
          <w:szCs w:val="28"/>
          <w:lang w:val="fr-FR"/>
        </w:rPr>
        <w:t>Objectifs</w:t>
      </w:r>
    </w:p>
    <w:p w:rsidR="00030607" w:rsidRPr="00986BE5" w:rsidRDefault="00030607" w:rsidP="006A5B14">
      <w:pPr>
        <w:pStyle w:val="NormalWeb"/>
        <w:jc w:val="both"/>
        <w:rPr>
          <w:rFonts w:asciiTheme="minorBidi" w:hAnsiTheme="minorBidi" w:cstheme="minorBidi"/>
          <w:b/>
          <w:bCs/>
          <w:sz w:val="28"/>
          <w:szCs w:val="28"/>
          <w:lang w:val="fr-FR"/>
        </w:rPr>
      </w:pPr>
      <w:r w:rsidRPr="006A5B14">
        <w:rPr>
          <w:rFonts w:asciiTheme="minorBidi" w:hAnsiTheme="minorBidi" w:cstheme="minorBidi"/>
          <w:lang w:val="fr-FR"/>
        </w:rPr>
        <w:t>Aborder sous l’angle de la recherche la problématique des systèmes décisionnels : entrepôts de données, OLAP, données</w:t>
      </w:r>
      <w:proofErr w:type="gramStart"/>
      <w:r w:rsidRPr="006A5B14">
        <w:rPr>
          <w:rFonts w:asciiTheme="minorBidi" w:hAnsiTheme="minorBidi" w:cstheme="minorBidi"/>
          <w:lang w:val="fr-FR"/>
        </w:rPr>
        <w:t xml:space="preserve"> «non</w:t>
      </w:r>
      <w:proofErr w:type="gramEnd"/>
      <w:r w:rsidRPr="006A5B14">
        <w:rPr>
          <w:rFonts w:asciiTheme="minorBidi" w:hAnsiTheme="minorBidi" w:cstheme="minorBidi"/>
          <w:lang w:val="fr-FR"/>
        </w:rPr>
        <w:t xml:space="preserve">-standards», réutilisation de techniques de fouilles de données dans le processus décisionnel... </w:t>
      </w:r>
    </w:p>
    <w:p w:rsidR="00030607" w:rsidRPr="00986BE5" w:rsidRDefault="00030607" w:rsidP="006A5B14">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1</w:t>
      </w:r>
    </w:p>
    <w:p w:rsidR="00030607" w:rsidRPr="00986BE5" w:rsidRDefault="00030607" w:rsidP="00030607">
      <w:pPr>
        <w:bidi w:val="0"/>
        <w:jc w:val="center"/>
        <w:rPr>
          <w:rFonts w:asciiTheme="minorBidi" w:hAnsiTheme="minorBidi" w:cstheme="minorBidi"/>
          <w:sz w:val="28"/>
          <w:szCs w:val="28"/>
          <w:lang w:val="fr-FR"/>
        </w:rPr>
      </w:pPr>
      <w:r w:rsidRPr="00986BE5">
        <w:rPr>
          <w:rFonts w:asciiTheme="minorBidi" w:hAnsiTheme="minorBidi" w:cstheme="minorBidi"/>
          <w:b/>
          <w:bCs/>
          <w:sz w:val="28"/>
          <w:szCs w:val="28"/>
          <w:lang w:val="fr-FR"/>
        </w:rPr>
        <w:t xml:space="preserve">Aspects décisionnels </w:t>
      </w:r>
      <w:r w:rsidR="009A5B36">
        <w:rPr>
          <w:rFonts w:asciiTheme="minorBidi" w:hAnsiTheme="minorBidi" w:cstheme="minorBidi"/>
          <w:b/>
          <w:bCs/>
          <w:sz w:val="28"/>
          <w:szCs w:val="28"/>
          <w:lang w:val="fr-FR"/>
        </w:rPr>
        <w:t>(4 h)</w:t>
      </w:r>
    </w:p>
    <w:p w:rsidR="00030607" w:rsidRPr="006A5B14" w:rsidRDefault="00030607" w:rsidP="00030607">
      <w:pPr>
        <w:bidi w:val="0"/>
        <w:rPr>
          <w:rFonts w:asciiTheme="minorBidi" w:hAnsiTheme="minorBidi" w:cstheme="minorBidi"/>
          <w:color w:val="000000"/>
          <w:sz w:val="24"/>
          <w:szCs w:val="24"/>
          <w:lang w:val="fr-FR"/>
        </w:rPr>
      </w:pPr>
      <w:r w:rsidRPr="006A5B14">
        <w:rPr>
          <w:rFonts w:asciiTheme="minorBidi" w:hAnsiTheme="minorBidi" w:cstheme="minorBidi"/>
          <w:sz w:val="24"/>
          <w:szCs w:val="24"/>
          <w:lang w:val="fr-FR"/>
        </w:rPr>
        <w:t>1.1 Historique</w:t>
      </w:r>
      <w:r w:rsidRPr="006A5B14">
        <w:rPr>
          <w:rFonts w:asciiTheme="minorBidi" w:hAnsiTheme="minorBidi" w:cstheme="minorBidi"/>
          <w:sz w:val="24"/>
          <w:szCs w:val="24"/>
          <w:lang w:val="fr-FR"/>
        </w:rPr>
        <w:br/>
        <w:t>1.2 L’opérationnel et le décisionnel</w:t>
      </w:r>
      <w:r w:rsidRPr="006A5B14">
        <w:rPr>
          <w:rFonts w:asciiTheme="minorBidi" w:hAnsiTheme="minorBidi" w:cstheme="minorBidi"/>
          <w:sz w:val="24"/>
          <w:szCs w:val="24"/>
          <w:lang w:val="fr-FR"/>
        </w:rPr>
        <w:br/>
        <w:t xml:space="preserve">1.3 Le cercle vertueux  </w:t>
      </w:r>
    </w:p>
    <w:p w:rsidR="00030607" w:rsidRPr="006A5B14" w:rsidRDefault="00030607" w:rsidP="00AA7EF2">
      <w:pPr>
        <w:pStyle w:val="ListParagraph"/>
        <w:numPr>
          <w:ilvl w:val="1"/>
          <w:numId w:val="9"/>
        </w:numPr>
        <w:bidi w:val="0"/>
        <w:rPr>
          <w:rFonts w:asciiTheme="minorBidi" w:hAnsiTheme="minorBidi" w:cstheme="minorBidi"/>
          <w:sz w:val="24"/>
          <w:szCs w:val="24"/>
          <w:lang w:val="fr-FR"/>
        </w:rPr>
      </w:pPr>
      <w:r w:rsidRPr="006A5B14">
        <w:rPr>
          <w:rFonts w:asciiTheme="minorBidi" w:hAnsiTheme="minorBidi" w:cstheme="minorBidi"/>
          <w:sz w:val="24"/>
          <w:szCs w:val="24"/>
          <w:lang w:val="fr-FR"/>
        </w:rPr>
        <w:t>L’intelligence de Business</w:t>
      </w:r>
    </w:p>
    <w:p w:rsidR="00030607" w:rsidRPr="006A5B14" w:rsidRDefault="00030607" w:rsidP="00AA7EF2">
      <w:pPr>
        <w:numPr>
          <w:ilvl w:val="1"/>
          <w:numId w:val="9"/>
        </w:numPr>
        <w:bidi w:val="0"/>
        <w:ind w:right="0"/>
        <w:rPr>
          <w:rFonts w:asciiTheme="minorBidi" w:hAnsiTheme="minorBidi" w:cstheme="minorBidi"/>
          <w:sz w:val="24"/>
          <w:szCs w:val="24"/>
          <w:lang w:val="fr-FR"/>
        </w:rPr>
      </w:pPr>
      <w:r w:rsidRPr="006A5B14">
        <w:rPr>
          <w:rFonts w:asciiTheme="minorBidi" w:hAnsiTheme="minorBidi" w:cstheme="minorBidi"/>
          <w:sz w:val="24"/>
          <w:szCs w:val="24"/>
          <w:lang w:val="fr-FR"/>
        </w:rPr>
        <w:t>Convergence de plusieurs disciplines</w:t>
      </w:r>
    </w:p>
    <w:p w:rsidR="00030607" w:rsidRPr="006A5B14" w:rsidRDefault="00030607" w:rsidP="00030607">
      <w:pPr>
        <w:bidi w:val="0"/>
        <w:rPr>
          <w:rFonts w:asciiTheme="minorBidi" w:hAnsiTheme="minorBidi" w:cstheme="minorBidi"/>
          <w:sz w:val="24"/>
          <w:szCs w:val="24"/>
          <w:lang w:val="fr-FR"/>
        </w:rPr>
      </w:pPr>
      <w:r w:rsidRPr="006A5B14">
        <w:rPr>
          <w:rFonts w:asciiTheme="minorBidi" w:hAnsiTheme="minorBidi" w:cstheme="minorBidi"/>
          <w:sz w:val="24"/>
          <w:szCs w:val="24"/>
          <w:lang w:val="fr-FR"/>
        </w:rPr>
        <w:t>1.6 Exemples d’applications</w:t>
      </w:r>
    </w:p>
    <w:p w:rsidR="00030607" w:rsidRPr="00986BE5" w:rsidRDefault="00030607" w:rsidP="00030607">
      <w:pPr>
        <w:bidi w:val="0"/>
        <w:jc w:val="center"/>
        <w:rPr>
          <w:rFonts w:asciiTheme="minorBidi" w:hAnsiTheme="minorBidi" w:cstheme="minorBidi"/>
          <w:b/>
          <w:bCs/>
          <w:sz w:val="28"/>
          <w:szCs w:val="28"/>
          <w:lang w:val="fr-FR"/>
        </w:rPr>
      </w:pPr>
      <w:r w:rsidRPr="006A5B14">
        <w:rPr>
          <w:rFonts w:asciiTheme="minorBidi" w:hAnsiTheme="minorBidi" w:cstheme="minorBidi"/>
          <w:b/>
          <w:bCs/>
          <w:sz w:val="24"/>
          <w:szCs w:val="24"/>
          <w:lang w:val="fr-FR"/>
        </w:rPr>
        <w:br/>
      </w:r>
      <w:r w:rsidRPr="00986BE5">
        <w:rPr>
          <w:rFonts w:asciiTheme="minorBidi" w:hAnsiTheme="minorBidi" w:cstheme="minorBidi"/>
          <w:b/>
          <w:bCs/>
          <w:sz w:val="28"/>
          <w:szCs w:val="28"/>
          <w:lang w:val="fr-FR"/>
        </w:rPr>
        <w:t>Chapitre 2</w:t>
      </w:r>
    </w:p>
    <w:p w:rsidR="009A5B36" w:rsidRDefault="00030607" w:rsidP="000306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Entrepôt de données </w:t>
      </w:r>
      <w:r w:rsidR="009A5B36">
        <w:rPr>
          <w:rFonts w:asciiTheme="minorBidi" w:hAnsiTheme="minorBidi" w:cstheme="minorBidi"/>
          <w:b/>
          <w:bCs/>
          <w:sz w:val="28"/>
          <w:szCs w:val="28"/>
          <w:lang w:val="fr-FR"/>
        </w:rPr>
        <w:t>(</w:t>
      </w:r>
      <w:r w:rsidR="0026548E">
        <w:rPr>
          <w:rFonts w:asciiTheme="minorBidi" w:hAnsiTheme="minorBidi" w:cstheme="minorBidi"/>
          <w:b/>
          <w:bCs/>
          <w:sz w:val="28"/>
          <w:szCs w:val="28"/>
          <w:lang w:val="fr-FR"/>
        </w:rPr>
        <w:t>54</w:t>
      </w:r>
      <w:r w:rsidR="009A5B36">
        <w:rPr>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9A5B36" w:rsidTr="00660C44">
        <w:tc>
          <w:tcPr>
            <w:tcW w:w="6663" w:type="dxa"/>
          </w:tcPr>
          <w:p w:rsidR="009A5B36" w:rsidRPr="006A5B14" w:rsidRDefault="009A5B36" w:rsidP="00935D76">
            <w:pPr>
              <w:bidi w:val="0"/>
              <w:rPr>
                <w:rFonts w:asciiTheme="minorBidi" w:hAnsiTheme="minorBidi"/>
                <w:sz w:val="24"/>
                <w:szCs w:val="24"/>
                <w:lang w:val="fr-FR"/>
              </w:rPr>
            </w:pPr>
            <w:r w:rsidRPr="006A5B14">
              <w:rPr>
                <w:rFonts w:asciiTheme="minorBidi" w:hAnsiTheme="minorBidi"/>
                <w:sz w:val="24"/>
                <w:szCs w:val="24"/>
                <w:lang w:val="fr-FR"/>
              </w:rPr>
              <w:t xml:space="preserve">2.1 Introduction </w:t>
            </w:r>
            <w:r w:rsidRPr="006A5B14">
              <w:rPr>
                <w:rFonts w:asciiTheme="minorBidi" w:hAnsiTheme="minorBidi"/>
                <w:sz w:val="24"/>
                <w:szCs w:val="24"/>
                <w:lang w:val="fr-FR"/>
              </w:rPr>
              <w:br/>
              <w:t xml:space="preserve">2.2 Mémoriser, analyser et explorer </w:t>
            </w:r>
          </w:p>
          <w:p w:rsidR="009A5B36" w:rsidRPr="006A5B14" w:rsidRDefault="009A5B36" w:rsidP="00935D76">
            <w:pPr>
              <w:bidi w:val="0"/>
              <w:ind w:firstLine="720"/>
              <w:jc w:val="both"/>
              <w:rPr>
                <w:rFonts w:asciiTheme="minorBidi" w:hAnsiTheme="minorBidi"/>
                <w:sz w:val="24"/>
                <w:szCs w:val="24"/>
                <w:lang w:val="fr-FR"/>
              </w:rPr>
            </w:pPr>
            <w:r w:rsidRPr="006A5B14">
              <w:rPr>
                <w:rFonts w:asciiTheme="minorBidi" w:hAnsiTheme="minorBidi"/>
                <w:sz w:val="24"/>
                <w:szCs w:val="24"/>
                <w:lang w:val="fr-FR"/>
              </w:rPr>
              <w:t>2.2.1 Besoin de l’entreprise</w:t>
            </w:r>
            <w:r w:rsidR="00935D76">
              <w:rPr>
                <w:rFonts w:asciiTheme="minorBidi" w:hAnsiTheme="minorBidi"/>
                <w:sz w:val="24"/>
                <w:szCs w:val="24"/>
                <w:lang w:val="fr-FR"/>
              </w:rPr>
              <w:t xml:space="preserve"> avec exemples</w:t>
            </w:r>
          </w:p>
          <w:p w:rsidR="009A5B36" w:rsidRPr="006A5B14" w:rsidRDefault="009A5B3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Retrait de données (Data Pull)</w:t>
            </w:r>
          </w:p>
          <w:p w:rsidR="009A5B36" w:rsidRPr="006A5B14" w:rsidRDefault="009A5B3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Dépôt de données (Data Push)</w:t>
            </w:r>
          </w:p>
          <w:p w:rsidR="009A5B36" w:rsidRPr="006A5B14" w:rsidRDefault="009A5B3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Entrepôt de données (Data Warehouse)</w:t>
            </w:r>
          </w:p>
          <w:p w:rsidR="009A5B36" w:rsidRPr="006A5B14" w:rsidRDefault="009A5B3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 xml:space="preserve">Analyse de données (Data </w:t>
            </w:r>
            <w:proofErr w:type="spellStart"/>
            <w:r w:rsidRPr="006A5B14">
              <w:rPr>
                <w:rFonts w:asciiTheme="minorBidi" w:hAnsiTheme="minorBidi"/>
                <w:sz w:val="24"/>
                <w:szCs w:val="24"/>
                <w:lang w:val="fr-FR"/>
              </w:rPr>
              <w:t>Analysis</w:t>
            </w:r>
            <w:proofErr w:type="spellEnd"/>
            <w:r w:rsidRPr="006A5B14">
              <w:rPr>
                <w:rFonts w:asciiTheme="minorBidi" w:hAnsiTheme="minorBidi"/>
                <w:sz w:val="24"/>
                <w:szCs w:val="24"/>
                <w:lang w:val="fr-FR"/>
              </w:rPr>
              <w:t>)</w:t>
            </w:r>
          </w:p>
          <w:p w:rsidR="009A5B36" w:rsidRPr="009A5B36" w:rsidRDefault="009A5B3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Exploration de données (Data Mining)</w:t>
            </w:r>
          </w:p>
        </w:tc>
        <w:tc>
          <w:tcPr>
            <w:tcW w:w="839" w:type="dxa"/>
            <w:vAlign w:val="center"/>
          </w:tcPr>
          <w:p w:rsidR="009A5B36" w:rsidRDefault="009A5B3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r w:rsidR="009A5B36" w:rsidTr="00660C44">
        <w:tc>
          <w:tcPr>
            <w:tcW w:w="6663" w:type="dxa"/>
          </w:tcPr>
          <w:p w:rsidR="009A5B36" w:rsidRPr="006A5B14" w:rsidRDefault="009A5B36" w:rsidP="00AA7EF2">
            <w:pPr>
              <w:numPr>
                <w:ilvl w:val="2"/>
                <w:numId w:val="8"/>
              </w:numPr>
              <w:bidi w:val="0"/>
              <w:ind w:right="0"/>
              <w:jc w:val="both"/>
              <w:rPr>
                <w:rFonts w:asciiTheme="minorBidi" w:hAnsiTheme="minorBidi"/>
                <w:sz w:val="24"/>
                <w:szCs w:val="24"/>
                <w:lang w:val="fr-FR"/>
              </w:rPr>
            </w:pPr>
            <w:r w:rsidRPr="006A5B14">
              <w:rPr>
                <w:rFonts w:asciiTheme="minorBidi" w:hAnsiTheme="minorBidi"/>
                <w:sz w:val="24"/>
                <w:szCs w:val="24"/>
                <w:lang w:val="fr-FR"/>
              </w:rPr>
              <w:t>Exercices</w:t>
            </w:r>
          </w:p>
        </w:tc>
        <w:tc>
          <w:tcPr>
            <w:tcW w:w="839" w:type="dxa"/>
            <w:vAlign w:val="center"/>
          </w:tcPr>
          <w:p w:rsidR="009A5B36" w:rsidRDefault="009A5B3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r w:rsidR="009A5B36" w:rsidTr="00660C44">
        <w:tc>
          <w:tcPr>
            <w:tcW w:w="6663" w:type="dxa"/>
          </w:tcPr>
          <w:p w:rsidR="00935D76" w:rsidRPr="006A5B14" w:rsidRDefault="00935D76" w:rsidP="00AA7EF2">
            <w:pPr>
              <w:numPr>
                <w:ilvl w:val="1"/>
                <w:numId w:val="8"/>
              </w:numPr>
              <w:tabs>
                <w:tab w:val="clear" w:pos="840"/>
                <w:tab w:val="num" w:pos="426"/>
              </w:tabs>
              <w:bidi w:val="0"/>
              <w:ind w:right="0" w:hanging="840"/>
              <w:jc w:val="both"/>
              <w:rPr>
                <w:rFonts w:asciiTheme="minorBidi" w:hAnsiTheme="minorBidi"/>
                <w:sz w:val="24"/>
                <w:szCs w:val="24"/>
                <w:lang w:val="fr-FR"/>
              </w:rPr>
            </w:pPr>
            <w:r w:rsidRPr="006A5B14">
              <w:rPr>
                <w:rFonts w:asciiTheme="minorBidi" w:hAnsiTheme="minorBidi"/>
                <w:sz w:val="24"/>
                <w:szCs w:val="24"/>
                <w:lang w:val="fr-FR"/>
              </w:rPr>
              <w:t xml:space="preserve">Approche entrepôt de données </w:t>
            </w:r>
          </w:p>
          <w:p w:rsidR="00935D76" w:rsidRPr="006A5B14" w:rsidRDefault="00935D76" w:rsidP="00935D76">
            <w:pPr>
              <w:bidi w:val="0"/>
              <w:ind w:firstLine="720"/>
              <w:jc w:val="both"/>
              <w:rPr>
                <w:rFonts w:asciiTheme="minorBidi" w:hAnsiTheme="minorBidi"/>
                <w:sz w:val="24"/>
                <w:szCs w:val="24"/>
                <w:lang w:val="fr-FR"/>
              </w:rPr>
            </w:pPr>
            <w:r w:rsidRPr="006A5B14">
              <w:rPr>
                <w:rFonts w:asciiTheme="minorBidi" w:hAnsiTheme="minorBidi"/>
                <w:sz w:val="24"/>
                <w:szCs w:val="24"/>
                <w:lang w:val="fr-FR"/>
              </w:rPr>
              <w:t>2.3.1 Approche fonctionnelle</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Niveau extraction de données</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lastRenderedPageBreak/>
              <w:t>Niveau fusion des données</w:t>
            </w:r>
          </w:p>
          <w:p w:rsidR="009A5B3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Niveau exploitation de données</w:t>
            </w:r>
          </w:p>
        </w:tc>
        <w:tc>
          <w:tcPr>
            <w:tcW w:w="839" w:type="dxa"/>
            <w:vAlign w:val="center"/>
          </w:tcPr>
          <w:p w:rsidR="009A5B36" w:rsidRDefault="00935D76"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lastRenderedPageBreak/>
              <w:t>4h</w:t>
            </w:r>
          </w:p>
        </w:tc>
      </w:tr>
      <w:tr w:rsidR="00935D76" w:rsidTr="00660C44">
        <w:tc>
          <w:tcPr>
            <w:tcW w:w="6663" w:type="dxa"/>
          </w:tcPr>
          <w:p w:rsidR="00935D76" w:rsidRPr="006A5B14" w:rsidRDefault="00935D76" w:rsidP="00AA7EF2">
            <w:pPr>
              <w:numPr>
                <w:ilvl w:val="2"/>
                <w:numId w:val="8"/>
              </w:numPr>
              <w:bidi w:val="0"/>
              <w:ind w:right="0"/>
              <w:jc w:val="both"/>
              <w:rPr>
                <w:rFonts w:asciiTheme="minorBidi" w:hAnsiTheme="minorBidi"/>
                <w:sz w:val="24"/>
                <w:szCs w:val="24"/>
                <w:lang w:val="fr-FR"/>
              </w:rPr>
            </w:pPr>
            <w:r w:rsidRPr="006A5B14">
              <w:rPr>
                <w:rFonts w:asciiTheme="minorBidi" w:hAnsiTheme="minorBidi"/>
                <w:sz w:val="24"/>
                <w:szCs w:val="24"/>
                <w:lang w:val="fr-FR"/>
              </w:rPr>
              <w:lastRenderedPageBreak/>
              <w:t>Magasins de données (Data Mart)</w:t>
            </w:r>
          </w:p>
          <w:p w:rsidR="00935D76" w:rsidRPr="006A5B14" w:rsidRDefault="00935D76" w:rsidP="00AA7EF2">
            <w:pPr>
              <w:numPr>
                <w:ilvl w:val="2"/>
                <w:numId w:val="8"/>
              </w:numPr>
              <w:bidi w:val="0"/>
              <w:ind w:right="0"/>
              <w:jc w:val="both"/>
              <w:rPr>
                <w:rFonts w:asciiTheme="minorBidi" w:hAnsiTheme="minorBidi"/>
                <w:sz w:val="24"/>
                <w:szCs w:val="24"/>
                <w:lang w:val="fr-FR"/>
              </w:rPr>
            </w:pPr>
            <w:r w:rsidRPr="006A5B14">
              <w:rPr>
                <w:rFonts w:asciiTheme="minorBidi" w:hAnsiTheme="minorBidi"/>
                <w:sz w:val="24"/>
                <w:szCs w:val="24"/>
                <w:lang w:val="fr-FR"/>
              </w:rPr>
              <w:t>Middleware de collecte de données</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Moniteur de source</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Adaptateur de source</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Médiateur</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Kit d’alimentation de DW</w:t>
            </w:r>
          </w:p>
          <w:p w:rsidR="00935D76" w:rsidRPr="006A5B14" w:rsidRDefault="00935D76" w:rsidP="00AA7EF2">
            <w:pPr>
              <w:numPr>
                <w:ilvl w:val="2"/>
                <w:numId w:val="8"/>
              </w:numPr>
              <w:bidi w:val="0"/>
              <w:ind w:right="0"/>
              <w:jc w:val="both"/>
              <w:rPr>
                <w:rFonts w:asciiTheme="minorBidi" w:hAnsiTheme="minorBidi"/>
                <w:sz w:val="24"/>
                <w:szCs w:val="24"/>
                <w:lang w:val="fr-FR"/>
              </w:rPr>
            </w:pPr>
            <w:r w:rsidRPr="006A5B14">
              <w:rPr>
                <w:rFonts w:asciiTheme="minorBidi" w:hAnsiTheme="minorBidi"/>
                <w:sz w:val="24"/>
                <w:szCs w:val="24"/>
                <w:lang w:val="fr-FR"/>
              </w:rPr>
              <w:t>Niveaux de schémas de données</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Schéma d’intégration</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Schéma d’échange</w:t>
            </w:r>
          </w:p>
          <w:p w:rsidR="00935D76" w:rsidRPr="006A5B14" w:rsidRDefault="00935D76" w:rsidP="00935D76">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Niveaux de schéma dans une architecture DW.</w:t>
            </w:r>
          </w:p>
        </w:tc>
        <w:tc>
          <w:tcPr>
            <w:tcW w:w="839" w:type="dxa"/>
            <w:vAlign w:val="center"/>
          </w:tcPr>
          <w:p w:rsidR="00935D76" w:rsidRDefault="00B55D1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w:t>
            </w:r>
            <w:r w:rsidR="00935D76">
              <w:rPr>
                <w:rFonts w:asciiTheme="minorBidi" w:hAnsiTheme="minorBidi" w:cstheme="minorBidi"/>
                <w:lang w:val="fr-FR"/>
              </w:rPr>
              <w:t>h</w:t>
            </w:r>
          </w:p>
        </w:tc>
      </w:tr>
      <w:tr w:rsidR="00B55D10" w:rsidTr="00660C44">
        <w:tc>
          <w:tcPr>
            <w:tcW w:w="6663" w:type="dxa"/>
          </w:tcPr>
          <w:p w:rsidR="00B55D10" w:rsidRPr="006A5B14" w:rsidRDefault="00B55D10" w:rsidP="00AA7EF2">
            <w:pPr>
              <w:numPr>
                <w:ilvl w:val="2"/>
                <w:numId w:val="8"/>
              </w:numPr>
              <w:bidi w:val="0"/>
              <w:ind w:right="0"/>
              <w:rPr>
                <w:rFonts w:asciiTheme="minorBidi" w:hAnsiTheme="minorBidi"/>
                <w:sz w:val="24"/>
                <w:szCs w:val="24"/>
                <w:lang w:val="fr-FR"/>
              </w:rPr>
            </w:pPr>
            <w:r w:rsidRPr="006A5B14">
              <w:rPr>
                <w:rFonts w:asciiTheme="minorBidi" w:hAnsiTheme="minorBidi"/>
                <w:sz w:val="24"/>
                <w:szCs w:val="24"/>
                <w:lang w:val="fr-FR"/>
              </w:rPr>
              <w:t>Les fonctions des kits d’alimentation</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Rôle de moniteur</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Rôle de l’adaptateur</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File différentielle exportée</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Intégration et médiateur</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Mise à jour physique et fenêtre de rémanence</w:t>
            </w:r>
          </w:p>
        </w:tc>
        <w:tc>
          <w:tcPr>
            <w:tcW w:w="839" w:type="dxa"/>
            <w:vAlign w:val="center"/>
          </w:tcPr>
          <w:p w:rsidR="00B55D10" w:rsidRDefault="00B55D1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6h</w:t>
            </w:r>
          </w:p>
        </w:tc>
      </w:tr>
      <w:tr w:rsidR="00B55D10" w:rsidTr="00660C44">
        <w:tc>
          <w:tcPr>
            <w:tcW w:w="6663" w:type="dxa"/>
          </w:tcPr>
          <w:p w:rsidR="00B55D10" w:rsidRPr="006A5B14" w:rsidRDefault="00B55D10" w:rsidP="00AA7EF2">
            <w:pPr>
              <w:numPr>
                <w:ilvl w:val="2"/>
                <w:numId w:val="8"/>
              </w:numPr>
              <w:bidi w:val="0"/>
              <w:ind w:right="0"/>
              <w:rPr>
                <w:rFonts w:asciiTheme="minorBidi" w:hAnsiTheme="minorBidi"/>
                <w:sz w:val="24"/>
                <w:szCs w:val="24"/>
                <w:lang w:val="fr-FR"/>
              </w:rPr>
            </w:pPr>
            <w:r w:rsidRPr="006A5B14">
              <w:rPr>
                <w:rFonts w:asciiTheme="minorBidi" w:hAnsiTheme="minorBidi"/>
                <w:sz w:val="24"/>
                <w:szCs w:val="24"/>
                <w:lang w:val="fr-FR"/>
              </w:rPr>
              <w:t>Exercices</w:t>
            </w:r>
          </w:p>
        </w:tc>
        <w:tc>
          <w:tcPr>
            <w:tcW w:w="839" w:type="dxa"/>
            <w:vAlign w:val="center"/>
          </w:tcPr>
          <w:p w:rsidR="00B55D10" w:rsidRDefault="00B55D1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r w:rsidR="00B55D10" w:rsidTr="00660C44">
        <w:tc>
          <w:tcPr>
            <w:tcW w:w="6663" w:type="dxa"/>
          </w:tcPr>
          <w:p w:rsidR="00B55D10" w:rsidRPr="006A5B14" w:rsidRDefault="00B55D10" w:rsidP="00AA7EF2">
            <w:pPr>
              <w:numPr>
                <w:ilvl w:val="1"/>
                <w:numId w:val="8"/>
              </w:numPr>
              <w:tabs>
                <w:tab w:val="clear" w:pos="840"/>
                <w:tab w:val="num" w:pos="426"/>
              </w:tabs>
              <w:bidi w:val="0"/>
              <w:ind w:right="0" w:hanging="840"/>
              <w:jc w:val="both"/>
              <w:rPr>
                <w:rFonts w:asciiTheme="minorBidi" w:hAnsiTheme="minorBidi"/>
                <w:sz w:val="24"/>
                <w:szCs w:val="24"/>
                <w:lang w:val="fr-FR"/>
              </w:rPr>
            </w:pPr>
            <w:r w:rsidRPr="006A5B14">
              <w:rPr>
                <w:rFonts w:asciiTheme="minorBidi" w:hAnsiTheme="minorBidi"/>
                <w:sz w:val="24"/>
                <w:szCs w:val="24"/>
                <w:lang w:val="fr-FR"/>
              </w:rPr>
              <w:t>La modélisation multidimensionnelle (OLAP)</w:t>
            </w:r>
          </w:p>
          <w:p w:rsidR="00B55D10" w:rsidRPr="006A5B14" w:rsidRDefault="00B55D10" w:rsidP="00AA7EF2">
            <w:pPr>
              <w:numPr>
                <w:ilvl w:val="2"/>
                <w:numId w:val="39"/>
              </w:numPr>
              <w:bidi w:val="0"/>
              <w:jc w:val="both"/>
              <w:rPr>
                <w:rFonts w:asciiTheme="minorBidi" w:hAnsiTheme="minorBidi"/>
                <w:sz w:val="24"/>
                <w:szCs w:val="24"/>
                <w:lang w:val="fr-FR"/>
              </w:rPr>
            </w:pPr>
            <w:r w:rsidRPr="006A5B14">
              <w:rPr>
                <w:rFonts w:asciiTheme="minorBidi" w:hAnsiTheme="minorBidi"/>
                <w:sz w:val="24"/>
                <w:szCs w:val="24"/>
                <w:lang w:val="fr-FR"/>
              </w:rPr>
              <w:t>Cube de données (Exemples de création des cubes de données)</w:t>
            </w:r>
          </w:p>
          <w:p w:rsidR="00B55D10" w:rsidRPr="006A5B14" w:rsidRDefault="00B55D10" w:rsidP="00AA7EF2">
            <w:pPr>
              <w:numPr>
                <w:ilvl w:val="2"/>
                <w:numId w:val="39"/>
              </w:numPr>
              <w:bidi w:val="0"/>
              <w:jc w:val="both"/>
              <w:rPr>
                <w:rFonts w:asciiTheme="minorBidi" w:hAnsiTheme="minorBidi"/>
                <w:sz w:val="24"/>
                <w:szCs w:val="24"/>
                <w:lang w:val="fr-FR"/>
              </w:rPr>
            </w:pPr>
            <w:r w:rsidRPr="006A5B14">
              <w:rPr>
                <w:rFonts w:asciiTheme="minorBidi" w:hAnsiTheme="minorBidi"/>
                <w:sz w:val="24"/>
                <w:szCs w:val="24"/>
                <w:lang w:val="fr-FR"/>
              </w:rPr>
              <w:t xml:space="preserve">Exploitation multidimensionnelle </w:t>
            </w:r>
          </w:p>
          <w:p w:rsidR="00B55D10" w:rsidRPr="006A5B14" w:rsidRDefault="00B55D10" w:rsidP="00B55D10">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Vue d’un cube (Exemples de création de Vue)</w:t>
            </w:r>
          </w:p>
          <w:p w:rsidR="00B55D10" w:rsidRPr="006A5B14" w:rsidRDefault="00B55D10" w:rsidP="00B55D10">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Vue matérialisée</w:t>
            </w:r>
          </w:p>
        </w:tc>
        <w:tc>
          <w:tcPr>
            <w:tcW w:w="839" w:type="dxa"/>
            <w:vAlign w:val="center"/>
          </w:tcPr>
          <w:p w:rsidR="00B55D10" w:rsidRDefault="00B55D1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6h</w:t>
            </w:r>
          </w:p>
        </w:tc>
      </w:tr>
      <w:tr w:rsidR="00B55D10" w:rsidTr="00660C44">
        <w:tc>
          <w:tcPr>
            <w:tcW w:w="6663" w:type="dxa"/>
          </w:tcPr>
          <w:p w:rsidR="00B55D10" w:rsidRPr="006A5B14" w:rsidRDefault="00B55D10" w:rsidP="00AA7EF2">
            <w:pPr>
              <w:numPr>
                <w:ilvl w:val="2"/>
                <w:numId w:val="39"/>
              </w:numPr>
              <w:bidi w:val="0"/>
              <w:jc w:val="both"/>
              <w:rPr>
                <w:rFonts w:asciiTheme="minorBidi" w:hAnsiTheme="minorBidi"/>
                <w:sz w:val="24"/>
                <w:szCs w:val="24"/>
                <w:lang w:val="fr-FR"/>
              </w:rPr>
            </w:pPr>
            <w:r w:rsidRPr="006A5B14">
              <w:rPr>
                <w:rFonts w:asciiTheme="minorBidi" w:hAnsiTheme="minorBidi"/>
                <w:sz w:val="24"/>
                <w:szCs w:val="24"/>
                <w:lang w:val="fr-FR"/>
              </w:rPr>
              <w:t>Pliage et dépliage du cube (Exemples)</w:t>
            </w:r>
          </w:p>
          <w:p w:rsidR="00B55D10" w:rsidRPr="006A5B14" w:rsidRDefault="00B55D10" w:rsidP="00AA7EF2">
            <w:pPr>
              <w:numPr>
                <w:ilvl w:val="2"/>
                <w:numId w:val="39"/>
              </w:numPr>
              <w:bidi w:val="0"/>
              <w:jc w:val="both"/>
              <w:rPr>
                <w:rFonts w:asciiTheme="minorBidi" w:hAnsiTheme="minorBidi"/>
                <w:sz w:val="24"/>
                <w:szCs w:val="24"/>
                <w:lang w:val="fr-FR"/>
              </w:rPr>
            </w:pPr>
            <w:r w:rsidRPr="006A5B14">
              <w:rPr>
                <w:rFonts w:asciiTheme="minorBidi" w:hAnsiTheme="minorBidi"/>
                <w:sz w:val="24"/>
                <w:szCs w:val="24"/>
                <w:lang w:val="fr-FR"/>
              </w:rPr>
              <w:t xml:space="preserve">Coupes du cube Slice et </w:t>
            </w:r>
            <w:proofErr w:type="spellStart"/>
            <w:r w:rsidRPr="006A5B14">
              <w:rPr>
                <w:rFonts w:asciiTheme="minorBidi" w:hAnsiTheme="minorBidi"/>
                <w:sz w:val="24"/>
                <w:szCs w:val="24"/>
                <w:lang w:val="fr-FR"/>
              </w:rPr>
              <w:t>Dice</w:t>
            </w:r>
            <w:proofErr w:type="spellEnd"/>
            <w:r w:rsidRPr="006A5B14">
              <w:rPr>
                <w:rFonts w:asciiTheme="minorBidi" w:hAnsiTheme="minorBidi"/>
                <w:sz w:val="24"/>
                <w:szCs w:val="24"/>
                <w:lang w:val="fr-FR"/>
              </w:rPr>
              <w:t xml:space="preserve"> (Exemples)</w:t>
            </w:r>
          </w:p>
          <w:p w:rsidR="00B55D10" w:rsidRPr="006A5B14" w:rsidRDefault="00B55D10" w:rsidP="00AA7EF2">
            <w:pPr>
              <w:numPr>
                <w:ilvl w:val="2"/>
                <w:numId w:val="39"/>
              </w:numPr>
              <w:bidi w:val="0"/>
              <w:jc w:val="both"/>
              <w:rPr>
                <w:rFonts w:asciiTheme="minorBidi" w:hAnsiTheme="minorBidi"/>
                <w:sz w:val="24"/>
                <w:szCs w:val="24"/>
                <w:lang w:val="fr-FR"/>
              </w:rPr>
            </w:pPr>
            <w:r w:rsidRPr="006A5B14">
              <w:rPr>
                <w:rFonts w:asciiTheme="minorBidi" w:hAnsiTheme="minorBidi"/>
                <w:sz w:val="24"/>
                <w:szCs w:val="24"/>
                <w:lang w:val="fr-FR"/>
              </w:rPr>
              <w:t>Calcul de cubes de données (Exemples)</w:t>
            </w:r>
          </w:p>
          <w:p w:rsidR="00B55D10" w:rsidRPr="0026548E" w:rsidRDefault="00B55D10" w:rsidP="00AA7EF2">
            <w:pPr>
              <w:numPr>
                <w:ilvl w:val="2"/>
                <w:numId w:val="39"/>
              </w:numPr>
              <w:bidi w:val="0"/>
              <w:jc w:val="both"/>
              <w:rPr>
                <w:rFonts w:asciiTheme="minorBidi" w:hAnsiTheme="minorBidi"/>
                <w:sz w:val="24"/>
                <w:szCs w:val="24"/>
                <w:lang w:val="fr-FR"/>
              </w:rPr>
            </w:pPr>
            <w:r w:rsidRPr="006A5B14">
              <w:rPr>
                <w:rFonts w:asciiTheme="minorBidi" w:hAnsiTheme="minorBidi"/>
                <w:sz w:val="24"/>
                <w:szCs w:val="24"/>
                <w:lang w:val="fr-FR"/>
              </w:rPr>
              <w:t>Optimisation des mises à jour du cube (Exemples)</w:t>
            </w:r>
          </w:p>
        </w:tc>
        <w:tc>
          <w:tcPr>
            <w:tcW w:w="839" w:type="dxa"/>
            <w:vAlign w:val="center"/>
          </w:tcPr>
          <w:p w:rsidR="00B55D10" w:rsidRDefault="0026548E"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w:t>
            </w:r>
            <w:r w:rsidR="00B55D10">
              <w:rPr>
                <w:rFonts w:asciiTheme="minorBidi" w:hAnsiTheme="minorBidi" w:cstheme="minorBidi"/>
                <w:lang w:val="fr-FR"/>
              </w:rPr>
              <w:t>h</w:t>
            </w:r>
          </w:p>
        </w:tc>
      </w:tr>
      <w:tr w:rsidR="0026548E" w:rsidTr="00660C44">
        <w:tc>
          <w:tcPr>
            <w:tcW w:w="6663" w:type="dxa"/>
          </w:tcPr>
          <w:p w:rsidR="0026548E" w:rsidRPr="006A5B14" w:rsidRDefault="0026548E" w:rsidP="00AA7EF2">
            <w:pPr>
              <w:numPr>
                <w:ilvl w:val="2"/>
                <w:numId w:val="39"/>
              </w:numPr>
              <w:bidi w:val="0"/>
              <w:jc w:val="both"/>
              <w:rPr>
                <w:rFonts w:asciiTheme="minorBidi" w:hAnsiTheme="minorBidi"/>
                <w:sz w:val="24"/>
                <w:szCs w:val="24"/>
                <w:lang w:val="fr-FR"/>
              </w:rPr>
            </w:pPr>
            <w:r w:rsidRPr="006A5B14">
              <w:rPr>
                <w:rFonts w:asciiTheme="minorBidi" w:hAnsiTheme="minorBidi"/>
                <w:sz w:val="24"/>
                <w:szCs w:val="24"/>
                <w:lang w:val="fr-FR"/>
              </w:rPr>
              <w:t>Exercices</w:t>
            </w:r>
          </w:p>
        </w:tc>
        <w:tc>
          <w:tcPr>
            <w:tcW w:w="839" w:type="dxa"/>
            <w:vAlign w:val="center"/>
          </w:tcPr>
          <w:p w:rsidR="0026548E" w:rsidRDefault="0026548E"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r w:rsidR="00B55D10" w:rsidTr="00660C44">
        <w:tc>
          <w:tcPr>
            <w:tcW w:w="6663" w:type="dxa"/>
          </w:tcPr>
          <w:p w:rsidR="00B55D10" w:rsidRDefault="00B55D10" w:rsidP="00AA7EF2">
            <w:pPr>
              <w:numPr>
                <w:ilvl w:val="1"/>
                <w:numId w:val="39"/>
              </w:numPr>
              <w:tabs>
                <w:tab w:val="clear" w:pos="840"/>
              </w:tabs>
              <w:bidi w:val="0"/>
              <w:ind w:left="454" w:hanging="454"/>
              <w:jc w:val="both"/>
              <w:rPr>
                <w:rFonts w:asciiTheme="minorBidi" w:hAnsiTheme="minorBidi"/>
                <w:sz w:val="24"/>
                <w:szCs w:val="24"/>
                <w:lang w:val="fr-FR"/>
              </w:rPr>
            </w:pPr>
            <w:r w:rsidRPr="006A5B14">
              <w:rPr>
                <w:rFonts w:asciiTheme="minorBidi" w:hAnsiTheme="minorBidi"/>
                <w:sz w:val="24"/>
                <w:szCs w:val="24"/>
                <w:lang w:val="fr-FR"/>
              </w:rPr>
              <w:t>La gestion de l’entrepôt (Choix matériel et logiciel)</w:t>
            </w:r>
          </w:p>
          <w:p w:rsidR="00B55D10" w:rsidRPr="006A5B14" w:rsidRDefault="00B55D10" w:rsidP="00B55D10">
            <w:pPr>
              <w:bidi w:val="0"/>
              <w:ind w:left="720"/>
              <w:jc w:val="both"/>
              <w:rPr>
                <w:rFonts w:asciiTheme="minorBidi" w:hAnsiTheme="minorBidi"/>
                <w:sz w:val="24"/>
                <w:szCs w:val="24"/>
                <w:lang w:val="fr-FR"/>
              </w:rPr>
            </w:pPr>
            <w:r w:rsidRPr="006A5B14">
              <w:rPr>
                <w:rFonts w:asciiTheme="minorBidi" w:hAnsiTheme="minorBidi"/>
                <w:sz w:val="24"/>
                <w:szCs w:val="24"/>
                <w:lang w:val="fr-FR"/>
              </w:rPr>
              <w:t>2.5.1 Choix d’un SGBD relationnel (ROLAP)</w:t>
            </w:r>
          </w:p>
          <w:p w:rsidR="00B55D10" w:rsidRPr="006A5B14" w:rsidRDefault="00B55D10" w:rsidP="00B55D10">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 xml:space="preserve">Schéma en étoile (Star </w:t>
            </w:r>
            <w:proofErr w:type="spellStart"/>
            <w:r w:rsidRPr="006A5B14">
              <w:rPr>
                <w:rFonts w:asciiTheme="minorBidi" w:hAnsiTheme="minorBidi"/>
                <w:sz w:val="24"/>
                <w:szCs w:val="24"/>
                <w:lang w:val="fr-FR"/>
              </w:rPr>
              <w:t>schema</w:t>
            </w:r>
            <w:proofErr w:type="spellEnd"/>
            <w:r w:rsidRPr="006A5B14">
              <w:rPr>
                <w:rFonts w:asciiTheme="minorBidi" w:hAnsiTheme="minorBidi"/>
                <w:sz w:val="24"/>
                <w:szCs w:val="24"/>
                <w:lang w:val="fr-FR"/>
              </w:rPr>
              <w:t>) (Exemples)</w:t>
            </w:r>
          </w:p>
          <w:p w:rsidR="00B55D10" w:rsidRPr="006A5B14" w:rsidRDefault="00B55D10" w:rsidP="00B55D10">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Schéma en flocon (</w:t>
            </w:r>
            <w:proofErr w:type="spellStart"/>
            <w:r w:rsidRPr="006A5B14">
              <w:rPr>
                <w:rFonts w:asciiTheme="minorBidi" w:hAnsiTheme="minorBidi"/>
                <w:sz w:val="24"/>
                <w:szCs w:val="24"/>
                <w:lang w:val="fr-FR"/>
              </w:rPr>
              <w:t>Flockschema</w:t>
            </w:r>
            <w:proofErr w:type="spellEnd"/>
            <w:r w:rsidRPr="006A5B14">
              <w:rPr>
                <w:rFonts w:asciiTheme="minorBidi" w:hAnsiTheme="minorBidi"/>
                <w:sz w:val="24"/>
                <w:szCs w:val="24"/>
                <w:lang w:val="fr-FR"/>
              </w:rPr>
              <w:t>) (Exemples)</w:t>
            </w:r>
          </w:p>
          <w:p w:rsidR="00B55D10" w:rsidRPr="006A5B14" w:rsidRDefault="00B55D10" w:rsidP="00B55D10">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lastRenderedPageBreak/>
              <w:t>Schéma de constellation des faits (Exemples)</w:t>
            </w:r>
          </w:p>
          <w:p w:rsidR="00B55D10" w:rsidRPr="006A5B14" w:rsidRDefault="008954BC" w:rsidP="008954BC">
            <w:pPr>
              <w:bidi w:val="0"/>
              <w:ind w:left="720"/>
              <w:jc w:val="both"/>
              <w:rPr>
                <w:rFonts w:asciiTheme="minorBidi" w:hAnsiTheme="minorBidi"/>
                <w:sz w:val="24"/>
                <w:szCs w:val="24"/>
                <w:lang w:val="fr-FR"/>
              </w:rPr>
            </w:pPr>
            <w:r>
              <w:rPr>
                <w:rFonts w:asciiTheme="minorBidi" w:hAnsiTheme="minorBidi"/>
                <w:sz w:val="24"/>
                <w:szCs w:val="24"/>
                <w:lang w:val="fr-FR"/>
              </w:rPr>
              <w:t xml:space="preserve">2.5.2 </w:t>
            </w:r>
            <w:r w:rsidR="00B55D10" w:rsidRPr="006A5B14">
              <w:rPr>
                <w:rFonts w:asciiTheme="minorBidi" w:hAnsiTheme="minorBidi"/>
                <w:sz w:val="24"/>
                <w:szCs w:val="24"/>
                <w:lang w:val="fr-FR"/>
              </w:rPr>
              <w:t>Choix d’un SGBD multidimensionnel (MOLAP)</w:t>
            </w:r>
          </w:p>
          <w:p w:rsidR="00B55D10" w:rsidRPr="006A5B14" w:rsidRDefault="008954BC" w:rsidP="008954BC">
            <w:pPr>
              <w:bidi w:val="0"/>
              <w:ind w:left="720"/>
              <w:jc w:val="both"/>
              <w:rPr>
                <w:rFonts w:asciiTheme="minorBidi" w:hAnsiTheme="minorBidi"/>
                <w:sz w:val="24"/>
                <w:szCs w:val="24"/>
                <w:lang w:val="fr-FR"/>
              </w:rPr>
            </w:pPr>
            <w:r>
              <w:rPr>
                <w:rFonts w:asciiTheme="minorBidi" w:hAnsiTheme="minorBidi"/>
                <w:sz w:val="24"/>
                <w:szCs w:val="24"/>
                <w:lang w:val="fr-FR"/>
              </w:rPr>
              <w:t xml:space="preserve">2.5.3 </w:t>
            </w:r>
            <w:r w:rsidR="00B55D10" w:rsidRPr="006A5B14">
              <w:rPr>
                <w:rFonts w:asciiTheme="minorBidi" w:hAnsiTheme="minorBidi"/>
                <w:sz w:val="24"/>
                <w:szCs w:val="24"/>
                <w:lang w:val="fr-FR"/>
              </w:rPr>
              <w:t xml:space="preserve">Les architectures des machines parallèles  </w:t>
            </w:r>
          </w:p>
          <w:p w:rsidR="00B55D10" w:rsidRPr="006A5B14" w:rsidRDefault="00B55D10" w:rsidP="00B55D10">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Architecture à mémoire partagée</w:t>
            </w:r>
          </w:p>
          <w:p w:rsidR="00B55D10" w:rsidRPr="006A5B14" w:rsidRDefault="00B55D10" w:rsidP="00B55D10">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Architecture sans partage</w:t>
            </w:r>
          </w:p>
          <w:p w:rsidR="00B55D10" w:rsidRPr="0026548E" w:rsidRDefault="00B55D10" w:rsidP="0026548E">
            <w:pPr>
              <w:numPr>
                <w:ilvl w:val="1"/>
                <w:numId w:val="1"/>
              </w:numPr>
              <w:bidi w:val="0"/>
              <w:ind w:right="0"/>
              <w:jc w:val="both"/>
              <w:rPr>
                <w:rFonts w:asciiTheme="minorBidi" w:hAnsiTheme="minorBidi"/>
                <w:sz w:val="24"/>
                <w:szCs w:val="24"/>
                <w:lang w:val="fr-FR"/>
              </w:rPr>
            </w:pPr>
            <w:r w:rsidRPr="006A5B14">
              <w:rPr>
                <w:rFonts w:asciiTheme="minorBidi" w:hAnsiTheme="minorBidi"/>
                <w:sz w:val="24"/>
                <w:szCs w:val="24"/>
                <w:lang w:val="fr-FR"/>
              </w:rPr>
              <w:t>Architecture de type hypercube</w:t>
            </w:r>
          </w:p>
        </w:tc>
        <w:tc>
          <w:tcPr>
            <w:tcW w:w="839" w:type="dxa"/>
            <w:vAlign w:val="center"/>
          </w:tcPr>
          <w:p w:rsidR="00B55D10" w:rsidRDefault="0026548E"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lastRenderedPageBreak/>
              <w:t>6</w:t>
            </w:r>
            <w:r w:rsidR="00B55D10">
              <w:rPr>
                <w:rFonts w:asciiTheme="minorBidi" w:hAnsiTheme="minorBidi" w:cstheme="minorBidi"/>
                <w:lang w:val="fr-FR"/>
              </w:rPr>
              <w:t>h</w:t>
            </w:r>
          </w:p>
        </w:tc>
      </w:tr>
      <w:tr w:rsidR="0026548E" w:rsidTr="00660C44">
        <w:tc>
          <w:tcPr>
            <w:tcW w:w="6663" w:type="dxa"/>
          </w:tcPr>
          <w:p w:rsidR="0026548E" w:rsidRPr="006A5B14" w:rsidRDefault="008954BC" w:rsidP="008954BC">
            <w:pPr>
              <w:bidi w:val="0"/>
              <w:ind w:left="720"/>
              <w:jc w:val="both"/>
              <w:rPr>
                <w:rFonts w:asciiTheme="minorBidi" w:hAnsiTheme="minorBidi"/>
                <w:sz w:val="24"/>
                <w:szCs w:val="24"/>
                <w:lang w:val="fr-FR"/>
              </w:rPr>
            </w:pPr>
            <w:r>
              <w:rPr>
                <w:rFonts w:asciiTheme="minorBidi" w:hAnsiTheme="minorBidi"/>
                <w:sz w:val="24"/>
                <w:szCs w:val="24"/>
                <w:lang w:val="fr-FR"/>
              </w:rPr>
              <w:lastRenderedPageBreak/>
              <w:t xml:space="preserve">2.5.4 </w:t>
            </w:r>
            <w:r w:rsidR="0026548E" w:rsidRPr="006A5B14">
              <w:rPr>
                <w:rFonts w:asciiTheme="minorBidi" w:hAnsiTheme="minorBidi"/>
                <w:sz w:val="24"/>
                <w:szCs w:val="24"/>
                <w:lang w:val="fr-FR"/>
              </w:rPr>
              <w:t>Exercices</w:t>
            </w:r>
          </w:p>
        </w:tc>
        <w:tc>
          <w:tcPr>
            <w:tcW w:w="839" w:type="dxa"/>
            <w:vAlign w:val="center"/>
          </w:tcPr>
          <w:p w:rsidR="0026548E" w:rsidRDefault="0026548E"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bl>
    <w:p w:rsidR="00030607" w:rsidRPr="006A5B14" w:rsidRDefault="00030607" w:rsidP="00030607">
      <w:pPr>
        <w:bidi w:val="0"/>
        <w:rPr>
          <w:rFonts w:asciiTheme="minorBidi" w:hAnsiTheme="minorBidi" w:cstheme="minorBidi"/>
          <w:sz w:val="24"/>
          <w:szCs w:val="24"/>
          <w:lang w:val="fr-FR"/>
        </w:rPr>
      </w:pPr>
    </w:p>
    <w:p w:rsidR="00030607" w:rsidRPr="00986BE5" w:rsidRDefault="00030607" w:rsidP="000306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3</w:t>
      </w:r>
    </w:p>
    <w:p w:rsidR="00030607" w:rsidRDefault="00030607" w:rsidP="000306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Data </w:t>
      </w:r>
      <w:r w:rsidR="00935D76" w:rsidRPr="00986BE5">
        <w:rPr>
          <w:rFonts w:asciiTheme="minorBidi" w:hAnsiTheme="minorBidi" w:cstheme="minorBidi"/>
          <w:b/>
          <w:bCs/>
          <w:sz w:val="28"/>
          <w:szCs w:val="28"/>
          <w:lang w:val="fr-FR"/>
        </w:rPr>
        <w:t xml:space="preserve">Mining </w:t>
      </w:r>
      <w:r w:rsidRPr="00986BE5">
        <w:rPr>
          <w:rFonts w:asciiTheme="minorBidi" w:hAnsiTheme="minorBidi" w:cstheme="minorBidi"/>
          <w:b/>
          <w:bCs/>
          <w:sz w:val="28"/>
          <w:szCs w:val="28"/>
          <w:lang w:val="fr-FR"/>
        </w:rPr>
        <w:t xml:space="preserve">- Exploration de données </w:t>
      </w:r>
      <w:r w:rsidR="00B55D10">
        <w:rPr>
          <w:rFonts w:asciiTheme="minorBidi" w:hAnsiTheme="minorBidi" w:cstheme="minorBidi"/>
          <w:b/>
          <w:bCs/>
          <w:sz w:val="28"/>
          <w:szCs w:val="28"/>
          <w:lang w:val="fr-FR"/>
        </w:rPr>
        <w:t>(2</w:t>
      </w:r>
      <w:r w:rsidR="0026548E">
        <w:rPr>
          <w:rFonts w:asciiTheme="minorBidi" w:hAnsiTheme="minorBidi" w:cstheme="minorBidi"/>
          <w:b/>
          <w:bCs/>
          <w:sz w:val="28"/>
          <w:szCs w:val="28"/>
          <w:lang w:val="fr-FR"/>
        </w:rPr>
        <w:t>2</w:t>
      </w:r>
      <w:r w:rsidR="00B55D10">
        <w:rPr>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B55D10" w:rsidTr="00660C44">
        <w:tc>
          <w:tcPr>
            <w:tcW w:w="6663" w:type="dxa"/>
          </w:tcPr>
          <w:p w:rsidR="00B55D10" w:rsidRPr="006A5B14" w:rsidRDefault="00B55D10" w:rsidP="00B55D10">
            <w:pPr>
              <w:bidi w:val="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1</w:t>
            </w:r>
            <w:r w:rsidRPr="006A5B14">
              <w:rPr>
                <w:rFonts w:asciiTheme="minorBidi" w:hAnsiTheme="minorBidi"/>
                <w:sz w:val="24"/>
                <w:szCs w:val="24"/>
                <w:lang w:val="fr-FR"/>
              </w:rPr>
              <w:t xml:space="preserve"> Les méthodes de DM</w:t>
            </w:r>
          </w:p>
          <w:p w:rsidR="00B55D10" w:rsidRPr="006A5B14" w:rsidRDefault="00B55D10" w:rsidP="00B55D10">
            <w:pPr>
              <w:bidi w:val="0"/>
              <w:rPr>
                <w:rFonts w:asciiTheme="minorBidi" w:hAnsiTheme="minorBidi"/>
                <w:sz w:val="24"/>
                <w:szCs w:val="24"/>
                <w:lang w:val="fr-FR"/>
              </w:rPr>
            </w:pPr>
            <w:r w:rsidRPr="006A5B14">
              <w:rPr>
                <w:rFonts w:asciiTheme="minorBidi" w:hAnsiTheme="minorBidi"/>
                <w:sz w:val="24"/>
                <w:szCs w:val="24"/>
                <w:lang w:val="fr-FR"/>
              </w:rPr>
              <w:tab/>
              <w:t>3.</w:t>
            </w:r>
            <w:r>
              <w:rPr>
                <w:rFonts w:asciiTheme="minorBidi" w:hAnsiTheme="minorBidi"/>
                <w:sz w:val="24"/>
                <w:szCs w:val="24"/>
                <w:lang w:val="fr-FR"/>
              </w:rPr>
              <w:t>1</w:t>
            </w:r>
            <w:r w:rsidRPr="006A5B14">
              <w:rPr>
                <w:rFonts w:asciiTheme="minorBidi" w:hAnsiTheme="minorBidi"/>
                <w:sz w:val="24"/>
                <w:szCs w:val="24"/>
                <w:lang w:val="fr-FR"/>
              </w:rPr>
              <w:t>.1 La découverte de modèles</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Modèle fonctionnel</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Modèle logique</w:t>
            </w:r>
          </w:p>
          <w:p w:rsidR="00B55D10" w:rsidRPr="006A5B14" w:rsidRDefault="00B55D10" w:rsidP="00B55D10">
            <w:pPr>
              <w:bidi w:val="0"/>
              <w:ind w:left="72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1</w:t>
            </w:r>
            <w:r w:rsidRPr="006A5B14">
              <w:rPr>
                <w:rFonts w:asciiTheme="minorBidi" w:hAnsiTheme="minorBidi"/>
                <w:sz w:val="24"/>
                <w:szCs w:val="24"/>
                <w:lang w:val="fr-FR"/>
              </w:rPr>
              <w:t>.2 Méthodologie pour le DM</w:t>
            </w:r>
          </w:p>
        </w:tc>
        <w:tc>
          <w:tcPr>
            <w:tcW w:w="839" w:type="dxa"/>
            <w:vAlign w:val="center"/>
          </w:tcPr>
          <w:p w:rsidR="00B55D10" w:rsidRDefault="00B55D1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r w:rsidR="00B55D10" w:rsidTr="00660C44">
        <w:tc>
          <w:tcPr>
            <w:tcW w:w="6663" w:type="dxa"/>
          </w:tcPr>
          <w:p w:rsidR="00B55D10" w:rsidRPr="006A5B14" w:rsidRDefault="00B55D10" w:rsidP="00B55D10">
            <w:pPr>
              <w:bidi w:val="0"/>
              <w:ind w:left="720"/>
              <w:rPr>
                <w:rFonts w:asciiTheme="minorBidi" w:hAnsiTheme="minorBidi"/>
                <w:sz w:val="24"/>
                <w:szCs w:val="24"/>
                <w:lang w:val="fr-FR"/>
              </w:rPr>
            </w:pPr>
            <w:r w:rsidRPr="006A5B14">
              <w:rPr>
                <w:rFonts w:asciiTheme="minorBidi" w:hAnsiTheme="minorBidi"/>
                <w:sz w:val="24"/>
                <w:szCs w:val="24"/>
                <w:lang w:val="fr-FR"/>
              </w:rPr>
              <w:t>3.</w:t>
            </w:r>
            <w:r>
              <w:rPr>
                <w:rFonts w:asciiTheme="minorBidi" w:hAnsiTheme="minorBidi"/>
                <w:sz w:val="24"/>
                <w:szCs w:val="24"/>
                <w:lang w:val="fr-FR"/>
              </w:rPr>
              <w:t>1</w:t>
            </w:r>
            <w:r w:rsidRPr="006A5B14">
              <w:rPr>
                <w:rFonts w:asciiTheme="minorBidi" w:hAnsiTheme="minorBidi"/>
                <w:sz w:val="24"/>
                <w:szCs w:val="24"/>
                <w:lang w:val="fr-FR"/>
              </w:rPr>
              <w:t>.</w:t>
            </w:r>
            <w:r>
              <w:rPr>
                <w:rFonts w:asciiTheme="minorBidi" w:hAnsiTheme="minorBidi"/>
                <w:sz w:val="24"/>
                <w:szCs w:val="24"/>
                <w:lang w:val="fr-FR"/>
              </w:rPr>
              <w:t>3</w:t>
            </w:r>
            <w:r w:rsidRPr="006A5B14">
              <w:rPr>
                <w:rFonts w:asciiTheme="minorBidi" w:hAnsiTheme="minorBidi"/>
                <w:sz w:val="24"/>
                <w:szCs w:val="24"/>
                <w:lang w:val="fr-FR"/>
              </w:rPr>
              <w:t xml:space="preserve"> Exercices</w:t>
            </w:r>
          </w:p>
        </w:tc>
        <w:tc>
          <w:tcPr>
            <w:tcW w:w="839" w:type="dxa"/>
            <w:vAlign w:val="center"/>
          </w:tcPr>
          <w:p w:rsidR="00B55D10" w:rsidRDefault="0026548E"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w:t>
            </w:r>
            <w:r w:rsidR="00B55D10">
              <w:rPr>
                <w:rFonts w:asciiTheme="minorBidi" w:hAnsiTheme="minorBidi" w:cstheme="minorBidi"/>
                <w:lang w:val="fr-FR"/>
              </w:rPr>
              <w:t>h</w:t>
            </w:r>
          </w:p>
        </w:tc>
      </w:tr>
      <w:tr w:rsidR="00B55D10" w:rsidTr="00660C44">
        <w:tc>
          <w:tcPr>
            <w:tcW w:w="6663" w:type="dxa"/>
          </w:tcPr>
          <w:p w:rsidR="00B55D10" w:rsidRPr="006A5B14" w:rsidRDefault="00B55D10" w:rsidP="00B55D10">
            <w:pPr>
              <w:bidi w:val="0"/>
              <w:rPr>
                <w:rFonts w:asciiTheme="minorBidi" w:hAnsiTheme="minorBidi"/>
                <w:sz w:val="24"/>
                <w:szCs w:val="24"/>
                <w:lang w:val="fr-FR"/>
              </w:rPr>
            </w:pPr>
            <w:r w:rsidRPr="006A5B14">
              <w:rPr>
                <w:rFonts w:asciiTheme="minorBidi" w:hAnsiTheme="minorBidi"/>
                <w:sz w:val="24"/>
                <w:szCs w:val="24"/>
                <w:lang w:val="fr-FR"/>
              </w:rPr>
              <w:t>3.</w:t>
            </w:r>
            <w:r w:rsidR="008954BC">
              <w:rPr>
                <w:rFonts w:asciiTheme="minorBidi" w:hAnsiTheme="minorBidi"/>
                <w:sz w:val="24"/>
                <w:szCs w:val="24"/>
                <w:lang w:val="fr-FR"/>
              </w:rPr>
              <w:t>2</w:t>
            </w:r>
            <w:r w:rsidRPr="006A5B14">
              <w:rPr>
                <w:rFonts w:asciiTheme="minorBidi" w:hAnsiTheme="minorBidi"/>
                <w:sz w:val="24"/>
                <w:szCs w:val="24"/>
                <w:lang w:val="fr-FR"/>
              </w:rPr>
              <w:t xml:space="preserve"> Principales techniques du DM</w:t>
            </w:r>
          </w:p>
          <w:p w:rsidR="00B55D10" w:rsidRPr="006A5B14" w:rsidRDefault="00B55D10" w:rsidP="00B55D10">
            <w:pPr>
              <w:bidi w:val="0"/>
              <w:rPr>
                <w:rFonts w:asciiTheme="minorBidi" w:hAnsiTheme="minorBidi"/>
                <w:sz w:val="24"/>
                <w:szCs w:val="24"/>
                <w:lang w:val="fr-FR"/>
              </w:rPr>
            </w:pPr>
            <w:r w:rsidRPr="006A5B14">
              <w:rPr>
                <w:rFonts w:asciiTheme="minorBidi" w:hAnsiTheme="minorBidi"/>
                <w:sz w:val="24"/>
                <w:szCs w:val="24"/>
                <w:lang w:val="fr-FR"/>
              </w:rPr>
              <w:tab/>
              <w:t>3.</w:t>
            </w:r>
            <w:r w:rsidR="008954BC">
              <w:rPr>
                <w:rFonts w:asciiTheme="minorBidi" w:hAnsiTheme="minorBidi"/>
                <w:sz w:val="24"/>
                <w:szCs w:val="24"/>
                <w:lang w:val="fr-FR"/>
              </w:rPr>
              <w:t>2</w:t>
            </w:r>
            <w:r w:rsidRPr="006A5B14">
              <w:rPr>
                <w:rFonts w:asciiTheme="minorBidi" w:hAnsiTheme="minorBidi"/>
                <w:sz w:val="24"/>
                <w:szCs w:val="24"/>
                <w:lang w:val="fr-FR"/>
              </w:rPr>
              <w:t>.1 Analyse statistique ou probabiliste</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Régression linéaire (Exemples)</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Régression logistique (Exemples)</w:t>
            </w:r>
          </w:p>
          <w:p w:rsidR="00B55D10" w:rsidRPr="006A5B14" w:rsidRDefault="00B55D10" w:rsidP="00B55D10">
            <w:pPr>
              <w:bidi w:val="0"/>
              <w:ind w:left="720"/>
              <w:rPr>
                <w:rFonts w:asciiTheme="minorBidi" w:hAnsiTheme="minorBidi"/>
                <w:sz w:val="24"/>
                <w:szCs w:val="24"/>
                <w:lang w:val="fr-FR"/>
              </w:rPr>
            </w:pPr>
            <w:r w:rsidRPr="006A5B14">
              <w:rPr>
                <w:rFonts w:asciiTheme="minorBidi" w:hAnsiTheme="minorBidi"/>
                <w:sz w:val="24"/>
                <w:szCs w:val="24"/>
                <w:lang w:val="fr-FR"/>
              </w:rPr>
              <w:t>3.</w:t>
            </w:r>
            <w:r w:rsidR="008954BC">
              <w:rPr>
                <w:rFonts w:asciiTheme="minorBidi" w:hAnsiTheme="minorBidi"/>
                <w:sz w:val="24"/>
                <w:szCs w:val="24"/>
                <w:lang w:val="fr-FR"/>
              </w:rPr>
              <w:t>2</w:t>
            </w:r>
            <w:r w:rsidRPr="006A5B14">
              <w:rPr>
                <w:rFonts w:asciiTheme="minorBidi" w:hAnsiTheme="minorBidi"/>
                <w:sz w:val="24"/>
                <w:szCs w:val="24"/>
                <w:lang w:val="fr-FR"/>
              </w:rPr>
              <w:t>.3 Groupages de données</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Méthode de K-moyens (Exemples)</w:t>
            </w:r>
          </w:p>
          <w:p w:rsidR="00B55D10" w:rsidRPr="006A5B14" w:rsidRDefault="00B55D10" w:rsidP="00B55D10">
            <w:pPr>
              <w:bidi w:val="0"/>
              <w:ind w:left="720"/>
              <w:rPr>
                <w:rFonts w:asciiTheme="minorBidi" w:hAnsiTheme="minorBidi"/>
                <w:sz w:val="24"/>
                <w:szCs w:val="24"/>
                <w:lang w:val="fr-FR"/>
              </w:rPr>
            </w:pPr>
            <w:r w:rsidRPr="006A5B14">
              <w:rPr>
                <w:rFonts w:asciiTheme="minorBidi" w:hAnsiTheme="minorBidi"/>
                <w:sz w:val="24"/>
                <w:szCs w:val="24"/>
                <w:lang w:val="fr-FR"/>
              </w:rPr>
              <w:t>3.</w:t>
            </w:r>
            <w:r w:rsidR="008954BC">
              <w:rPr>
                <w:rFonts w:asciiTheme="minorBidi" w:hAnsiTheme="minorBidi"/>
                <w:sz w:val="24"/>
                <w:szCs w:val="24"/>
                <w:lang w:val="fr-FR"/>
              </w:rPr>
              <w:t>2</w:t>
            </w:r>
            <w:r w:rsidRPr="006A5B14">
              <w:rPr>
                <w:rFonts w:asciiTheme="minorBidi" w:hAnsiTheme="minorBidi"/>
                <w:sz w:val="24"/>
                <w:szCs w:val="24"/>
                <w:lang w:val="fr-FR"/>
              </w:rPr>
              <w:t xml:space="preserve">.4 Segmentation des données </w:t>
            </w:r>
          </w:p>
          <w:p w:rsidR="00B55D10" w:rsidRPr="006A5B14"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Arbre de décision (Exemples)</w:t>
            </w:r>
          </w:p>
          <w:p w:rsidR="00B55D10" w:rsidRPr="00B55D10" w:rsidRDefault="00B55D10" w:rsidP="00B55D10">
            <w:pPr>
              <w:numPr>
                <w:ilvl w:val="1"/>
                <w:numId w:val="1"/>
              </w:numPr>
              <w:bidi w:val="0"/>
              <w:ind w:right="0"/>
              <w:rPr>
                <w:rFonts w:asciiTheme="minorBidi" w:hAnsiTheme="minorBidi"/>
                <w:sz w:val="24"/>
                <w:szCs w:val="24"/>
                <w:lang w:val="fr-FR"/>
              </w:rPr>
            </w:pPr>
            <w:r w:rsidRPr="006A5B14">
              <w:rPr>
                <w:rFonts w:asciiTheme="minorBidi" w:hAnsiTheme="minorBidi"/>
                <w:sz w:val="24"/>
                <w:szCs w:val="24"/>
                <w:lang w:val="fr-FR"/>
              </w:rPr>
              <w:t>Algorithme de construction (classification)</w:t>
            </w:r>
          </w:p>
        </w:tc>
        <w:tc>
          <w:tcPr>
            <w:tcW w:w="839" w:type="dxa"/>
            <w:vAlign w:val="center"/>
          </w:tcPr>
          <w:p w:rsidR="00B55D10" w:rsidRDefault="0026548E"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w:t>
            </w:r>
            <w:r w:rsidR="00B55D10">
              <w:rPr>
                <w:rFonts w:asciiTheme="minorBidi" w:hAnsiTheme="minorBidi" w:cstheme="minorBidi"/>
                <w:lang w:val="fr-FR"/>
              </w:rPr>
              <w:t>h</w:t>
            </w:r>
          </w:p>
        </w:tc>
      </w:tr>
      <w:tr w:rsidR="00B55D10" w:rsidTr="00660C44">
        <w:tc>
          <w:tcPr>
            <w:tcW w:w="6663" w:type="dxa"/>
          </w:tcPr>
          <w:p w:rsidR="00B55D10" w:rsidRPr="006A5B14" w:rsidRDefault="00B55D10" w:rsidP="00B55D10">
            <w:pPr>
              <w:bidi w:val="0"/>
              <w:ind w:left="720"/>
              <w:rPr>
                <w:rFonts w:asciiTheme="minorBidi" w:hAnsiTheme="minorBidi"/>
                <w:sz w:val="24"/>
                <w:szCs w:val="24"/>
                <w:lang w:val="fr-FR"/>
              </w:rPr>
            </w:pPr>
            <w:r w:rsidRPr="006A5B14">
              <w:rPr>
                <w:rFonts w:asciiTheme="minorBidi" w:hAnsiTheme="minorBidi"/>
                <w:sz w:val="24"/>
                <w:szCs w:val="24"/>
                <w:lang w:val="fr-FR"/>
              </w:rPr>
              <w:t>3.</w:t>
            </w:r>
            <w:r w:rsidR="008954BC">
              <w:rPr>
                <w:rFonts w:asciiTheme="minorBidi" w:hAnsiTheme="minorBidi"/>
                <w:sz w:val="24"/>
                <w:szCs w:val="24"/>
                <w:lang w:val="fr-FR"/>
              </w:rPr>
              <w:t>2</w:t>
            </w:r>
            <w:r w:rsidRPr="006A5B14">
              <w:rPr>
                <w:rFonts w:asciiTheme="minorBidi" w:hAnsiTheme="minorBidi"/>
                <w:sz w:val="24"/>
                <w:szCs w:val="24"/>
                <w:lang w:val="fr-FR"/>
              </w:rPr>
              <w:t>.5 Exercices</w:t>
            </w:r>
          </w:p>
        </w:tc>
        <w:tc>
          <w:tcPr>
            <w:tcW w:w="839" w:type="dxa"/>
            <w:vAlign w:val="center"/>
          </w:tcPr>
          <w:p w:rsidR="00B55D10" w:rsidRDefault="0026548E"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w:t>
            </w:r>
            <w:r w:rsidR="00B55D10">
              <w:rPr>
                <w:rFonts w:asciiTheme="minorBidi" w:hAnsiTheme="minorBidi" w:cstheme="minorBidi"/>
                <w:lang w:val="fr-FR"/>
              </w:rPr>
              <w:t>h</w:t>
            </w:r>
          </w:p>
        </w:tc>
      </w:tr>
    </w:tbl>
    <w:p w:rsidR="00B55D10" w:rsidRPr="00986BE5" w:rsidRDefault="00B55D10" w:rsidP="00B55D10">
      <w:pPr>
        <w:bidi w:val="0"/>
        <w:jc w:val="center"/>
        <w:rPr>
          <w:rFonts w:asciiTheme="minorBidi" w:hAnsiTheme="minorBidi" w:cstheme="minorBidi"/>
          <w:sz w:val="28"/>
          <w:szCs w:val="28"/>
          <w:lang w:val="fr-FR"/>
        </w:rPr>
      </w:pPr>
    </w:p>
    <w:p w:rsidR="00FD4060" w:rsidRPr="006A5B14" w:rsidRDefault="00FD4060">
      <w:pPr>
        <w:jc w:val="right"/>
        <w:rPr>
          <w:rFonts w:asciiTheme="minorBidi" w:hAnsiTheme="minorBidi" w:cstheme="minorBidi"/>
          <w:sz w:val="24"/>
          <w:szCs w:val="24"/>
          <w:lang w:val="fr-FR" w:bidi="ar-SA"/>
        </w:rPr>
      </w:pPr>
    </w:p>
    <w:p w:rsidR="00FD4060" w:rsidRPr="006A5B14" w:rsidRDefault="00FD4060">
      <w:pPr>
        <w:jc w:val="right"/>
        <w:rPr>
          <w:rFonts w:asciiTheme="minorBidi" w:hAnsiTheme="minorBidi" w:cstheme="minorBidi"/>
          <w:sz w:val="24"/>
          <w:szCs w:val="24"/>
          <w:lang w:val="fr-FR"/>
        </w:rPr>
      </w:pPr>
    </w:p>
    <w:p w:rsidR="00FD4060" w:rsidRPr="006A5B14" w:rsidRDefault="00FD4060">
      <w:pPr>
        <w:jc w:val="right"/>
        <w:rPr>
          <w:rFonts w:asciiTheme="minorBidi" w:hAnsiTheme="minorBidi" w:cstheme="minorBidi"/>
          <w:sz w:val="24"/>
          <w:szCs w:val="24"/>
          <w:rtl/>
          <w:lang w:val="fr-FR"/>
        </w:rPr>
      </w:pPr>
    </w:p>
    <w:p w:rsidR="00030607" w:rsidRPr="00986BE5" w:rsidRDefault="00030607">
      <w:pPr>
        <w:jc w:val="right"/>
        <w:rPr>
          <w:rFonts w:asciiTheme="minorBidi" w:hAnsiTheme="minorBidi" w:cstheme="minorBidi"/>
          <w:sz w:val="28"/>
          <w:szCs w:val="28"/>
          <w:rtl/>
          <w:lang w:val="fr-FR"/>
        </w:rPr>
      </w:pPr>
    </w:p>
    <w:p w:rsidR="00FD4060" w:rsidRPr="00D1519E" w:rsidRDefault="00FD4060" w:rsidP="00D1519E">
      <w:pPr>
        <w:pStyle w:val="Heading1"/>
      </w:pPr>
      <w:r w:rsidRPr="00D1519E">
        <w:lastRenderedPageBreak/>
        <w:t>Modelisation orientee objet</w:t>
      </w:r>
      <w:r w:rsidR="00D1519E">
        <w:t xml:space="preserve"> </w:t>
      </w:r>
      <w:r w:rsidRPr="00D1519E">
        <w:t xml:space="preserve">- uml </w:t>
      </w:r>
      <w:r w:rsidRPr="00D1519E">
        <w:br/>
      </w:r>
      <w:r w:rsidR="00352AD2">
        <w:t>8</w:t>
      </w:r>
      <w:r w:rsidRPr="00D1519E">
        <w:t>0 heures</w:t>
      </w:r>
    </w:p>
    <w:p w:rsidR="00FD4060" w:rsidRPr="00986BE5" w:rsidRDefault="00FD4060">
      <w:pPr>
        <w:bidi w:val="0"/>
        <w:rPr>
          <w:rFonts w:asciiTheme="minorBidi" w:hAnsiTheme="minorBidi" w:cstheme="minorBidi"/>
          <w:b/>
          <w:bCs/>
          <w:sz w:val="28"/>
          <w:szCs w:val="28"/>
          <w:lang w:val="fr-FR" w:eastAsia="fr-FR"/>
        </w:rPr>
      </w:pPr>
      <w:r w:rsidRPr="00986BE5">
        <w:rPr>
          <w:rFonts w:asciiTheme="minorBidi" w:hAnsiTheme="minorBidi" w:cstheme="minorBidi"/>
          <w:b/>
          <w:bCs/>
          <w:sz w:val="28"/>
          <w:szCs w:val="28"/>
          <w:lang w:val="fr-FR" w:eastAsia="fr-FR"/>
        </w:rPr>
        <w:t>Objectifs</w:t>
      </w:r>
    </w:p>
    <w:p w:rsidR="00FD4060" w:rsidRPr="006A5B14" w:rsidRDefault="00FD4060" w:rsidP="006A5B14">
      <w:pPr>
        <w:bidi w:val="0"/>
        <w:jc w:val="both"/>
        <w:rPr>
          <w:rFonts w:asciiTheme="minorBidi" w:hAnsiTheme="minorBidi" w:cstheme="minorBidi"/>
          <w:sz w:val="24"/>
          <w:szCs w:val="24"/>
          <w:lang w:val="fr-FR"/>
        </w:rPr>
      </w:pPr>
      <w:r w:rsidRPr="006A5B14">
        <w:rPr>
          <w:rFonts w:asciiTheme="minorBidi" w:hAnsiTheme="minorBidi" w:cstheme="minorBidi"/>
          <w:sz w:val="24"/>
          <w:szCs w:val="24"/>
          <w:lang w:val="fr-FR"/>
        </w:rPr>
        <w:t>L’objectif de cette matière est de donner aux étudiants les notions de base de modélisation semi-formelle. Ces notions sont notamment utiles dans la pratique courante de l’informatique de l’entreprise. Les notations semi-formelles comme UML (</w:t>
      </w:r>
      <w:proofErr w:type="spellStart"/>
      <w:r w:rsidRPr="006A5B14">
        <w:rPr>
          <w:rFonts w:asciiTheme="minorBidi" w:hAnsiTheme="minorBidi" w:cstheme="minorBidi"/>
          <w:sz w:val="24"/>
          <w:szCs w:val="24"/>
          <w:lang w:val="fr-FR"/>
        </w:rPr>
        <w:t>Unified</w:t>
      </w:r>
      <w:proofErr w:type="spellEnd"/>
      <w:r w:rsidRPr="006A5B14">
        <w:rPr>
          <w:rFonts w:asciiTheme="minorBidi" w:hAnsiTheme="minorBidi" w:cstheme="minorBidi"/>
          <w:sz w:val="24"/>
          <w:szCs w:val="24"/>
          <w:lang w:val="fr-FR"/>
        </w:rPr>
        <w:t xml:space="preserve"> </w:t>
      </w:r>
      <w:proofErr w:type="spellStart"/>
      <w:r w:rsidRPr="006A5B14">
        <w:rPr>
          <w:rFonts w:asciiTheme="minorBidi" w:hAnsiTheme="minorBidi" w:cstheme="minorBidi"/>
          <w:sz w:val="24"/>
          <w:szCs w:val="24"/>
          <w:lang w:val="fr-FR"/>
        </w:rPr>
        <w:t>Modeling</w:t>
      </w:r>
      <w:proofErr w:type="spellEnd"/>
      <w:r w:rsidRPr="006A5B14">
        <w:rPr>
          <w:rFonts w:asciiTheme="minorBidi" w:hAnsiTheme="minorBidi" w:cstheme="minorBidi"/>
          <w:sz w:val="24"/>
          <w:szCs w:val="24"/>
          <w:lang w:val="fr-FR"/>
        </w:rPr>
        <w:t xml:space="preserve"> </w:t>
      </w:r>
      <w:proofErr w:type="spellStart"/>
      <w:r w:rsidRPr="006A5B14">
        <w:rPr>
          <w:rFonts w:asciiTheme="minorBidi" w:hAnsiTheme="minorBidi" w:cstheme="minorBidi"/>
          <w:sz w:val="24"/>
          <w:szCs w:val="24"/>
          <w:lang w:val="fr-FR"/>
        </w:rPr>
        <w:t>Language</w:t>
      </w:r>
      <w:proofErr w:type="spellEnd"/>
      <w:r w:rsidRPr="006A5B14">
        <w:rPr>
          <w:rFonts w:asciiTheme="minorBidi" w:hAnsiTheme="minorBidi" w:cstheme="minorBidi"/>
          <w:sz w:val="24"/>
          <w:szCs w:val="24"/>
          <w:lang w:val="fr-FR"/>
        </w:rPr>
        <w:t xml:space="preserve">) sont souvent associées aux notations semi-structurées comme XML qui en permet l’échange standardisé. On insistera sur l’utilisation de la notation UML pour décrire des modèles objets, dynamiques ainsi que des modèles fonctionnels. </w:t>
      </w:r>
    </w:p>
    <w:p w:rsidR="00FD4060" w:rsidRPr="00150256" w:rsidRDefault="00FD4060">
      <w:pPr>
        <w:bidi w:val="0"/>
        <w:rPr>
          <w:rFonts w:asciiTheme="minorBidi" w:hAnsiTheme="minorBidi" w:cstheme="minorBidi"/>
          <w:sz w:val="24"/>
          <w:szCs w:val="24"/>
          <w:lang w:val="fr-FR"/>
        </w:rPr>
      </w:pPr>
    </w:p>
    <w:p w:rsidR="00FD4060" w:rsidRPr="00986BE5" w:rsidRDefault="00FD4060">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1</w:t>
      </w:r>
    </w:p>
    <w:p w:rsidR="00FD4060" w:rsidRDefault="00FD4060">
      <w:pPr>
        <w:bidi w:val="0"/>
        <w:jc w:val="center"/>
        <w:rPr>
          <w:rFonts w:asciiTheme="minorBidi" w:hAnsiTheme="minorBidi" w:cstheme="minorBidi"/>
          <w:b/>
          <w:bCs/>
          <w:sz w:val="28"/>
          <w:szCs w:val="28"/>
          <w:lang w:val="fr-FR"/>
        </w:rPr>
      </w:pPr>
      <w:r w:rsidRPr="006A5B14">
        <w:rPr>
          <w:rFonts w:asciiTheme="minorBidi" w:hAnsiTheme="minorBidi" w:cstheme="minorBidi"/>
          <w:b/>
          <w:bCs/>
          <w:sz w:val="28"/>
          <w:szCs w:val="28"/>
          <w:lang w:val="fr-FR"/>
        </w:rPr>
        <w:t>Introduction (</w:t>
      </w:r>
      <w:r w:rsidR="00352AD2">
        <w:rPr>
          <w:rFonts w:asciiTheme="minorBidi" w:hAnsiTheme="minorBidi" w:cstheme="minorBidi"/>
          <w:b/>
          <w:bCs/>
          <w:sz w:val="28"/>
          <w:szCs w:val="28"/>
          <w:lang w:val="fr-FR"/>
        </w:rPr>
        <w:t>4</w:t>
      </w:r>
      <w:r w:rsidRPr="006A5B14">
        <w:rPr>
          <w:rFonts w:asciiTheme="minorBidi" w:hAnsiTheme="minorBidi" w:cstheme="minorBidi"/>
          <w:b/>
          <w:bCs/>
          <w:sz w:val="28"/>
          <w:szCs w:val="28"/>
          <w:lang w:val="fr-FR"/>
        </w:rPr>
        <w:t>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63"/>
        <w:gridCol w:w="839"/>
      </w:tblGrid>
      <w:tr w:rsidR="00522089" w:rsidTr="00522089">
        <w:tc>
          <w:tcPr>
            <w:tcW w:w="6663" w:type="dxa"/>
          </w:tcPr>
          <w:p w:rsidR="00522089" w:rsidRDefault="00522089" w:rsidP="00522089">
            <w:pPr>
              <w:bidi w:val="0"/>
              <w:rPr>
                <w:rFonts w:asciiTheme="minorBidi" w:hAnsiTheme="minorBidi"/>
                <w:sz w:val="28"/>
                <w:szCs w:val="28"/>
                <w:lang w:val="fr-FR"/>
              </w:rPr>
            </w:pPr>
            <w:r w:rsidRPr="006A5B14">
              <w:rPr>
                <w:rFonts w:asciiTheme="minorBidi" w:hAnsiTheme="minorBidi"/>
                <w:sz w:val="24"/>
                <w:szCs w:val="24"/>
                <w:lang w:val="fr-FR"/>
              </w:rPr>
              <w:t>1.1 Pourquoi la modélisation orientée objet ?</w:t>
            </w:r>
          </w:p>
        </w:tc>
        <w:tc>
          <w:tcPr>
            <w:tcW w:w="839" w:type="dxa"/>
            <w:vMerge w:val="restart"/>
            <w:vAlign w:val="center"/>
          </w:tcPr>
          <w:p w:rsidR="00522089" w:rsidRPr="00522089" w:rsidRDefault="00522089" w:rsidP="00522089">
            <w:pPr>
              <w:bidi w:val="0"/>
              <w:jc w:val="center"/>
              <w:rPr>
                <w:rFonts w:asciiTheme="minorBidi" w:hAnsiTheme="minorBidi"/>
                <w:sz w:val="24"/>
                <w:szCs w:val="24"/>
                <w:lang w:val="fr-FR"/>
              </w:rPr>
            </w:pPr>
            <w:r w:rsidRPr="00522089">
              <w:rPr>
                <w:rFonts w:asciiTheme="minorBidi" w:hAnsiTheme="minorBidi"/>
                <w:sz w:val="24"/>
                <w:szCs w:val="24"/>
                <w:lang w:val="fr-FR"/>
              </w:rPr>
              <w:t>2h</w:t>
            </w:r>
          </w:p>
        </w:tc>
      </w:tr>
      <w:tr w:rsidR="00522089" w:rsidTr="00522089">
        <w:tc>
          <w:tcPr>
            <w:tcW w:w="6663" w:type="dxa"/>
          </w:tcPr>
          <w:p w:rsidR="00522089" w:rsidRDefault="00522089" w:rsidP="00522089">
            <w:pPr>
              <w:bidi w:val="0"/>
              <w:rPr>
                <w:rFonts w:asciiTheme="minorBidi" w:hAnsiTheme="minorBidi"/>
                <w:sz w:val="28"/>
                <w:szCs w:val="28"/>
                <w:lang w:val="fr-FR"/>
              </w:rPr>
            </w:pPr>
            <w:r w:rsidRPr="006A5B14">
              <w:rPr>
                <w:rFonts w:asciiTheme="minorBidi" w:hAnsiTheme="minorBidi"/>
                <w:sz w:val="24"/>
                <w:szCs w:val="24"/>
                <w:lang w:val="fr-FR"/>
              </w:rPr>
              <w:t>1.2 Qu’est que l’UML ?</w:t>
            </w:r>
          </w:p>
        </w:tc>
        <w:tc>
          <w:tcPr>
            <w:tcW w:w="839" w:type="dxa"/>
            <w:vMerge/>
          </w:tcPr>
          <w:p w:rsidR="00522089" w:rsidRPr="00522089" w:rsidRDefault="00522089" w:rsidP="00522089">
            <w:pPr>
              <w:bidi w:val="0"/>
              <w:rPr>
                <w:rFonts w:asciiTheme="minorBidi" w:hAnsiTheme="minorBidi"/>
                <w:sz w:val="24"/>
                <w:szCs w:val="24"/>
                <w:lang w:val="fr-FR"/>
              </w:rPr>
            </w:pPr>
          </w:p>
        </w:tc>
      </w:tr>
      <w:tr w:rsidR="00522089" w:rsidTr="00522089">
        <w:tc>
          <w:tcPr>
            <w:tcW w:w="6663" w:type="dxa"/>
          </w:tcPr>
          <w:p w:rsidR="00522089" w:rsidRDefault="00522089" w:rsidP="00522089">
            <w:pPr>
              <w:bidi w:val="0"/>
              <w:rPr>
                <w:rFonts w:asciiTheme="minorBidi" w:hAnsiTheme="minorBidi"/>
                <w:sz w:val="28"/>
                <w:szCs w:val="28"/>
                <w:lang w:val="fr-FR"/>
              </w:rPr>
            </w:pPr>
            <w:r w:rsidRPr="006A5B14">
              <w:rPr>
                <w:rFonts w:asciiTheme="minorBidi" w:hAnsiTheme="minorBidi"/>
                <w:sz w:val="24"/>
                <w:szCs w:val="24"/>
                <w:lang w:val="fr-FR"/>
              </w:rPr>
              <w:t>1.3 Histoire de l’UML.</w:t>
            </w:r>
          </w:p>
        </w:tc>
        <w:tc>
          <w:tcPr>
            <w:tcW w:w="839" w:type="dxa"/>
            <w:vMerge/>
          </w:tcPr>
          <w:p w:rsidR="00522089" w:rsidRPr="00522089" w:rsidRDefault="00522089" w:rsidP="00522089">
            <w:pPr>
              <w:bidi w:val="0"/>
              <w:rPr>
                <w:rFonts w:asciiTheme="minorBidi" w:hAnsiTheme="minorBidi"/>
                <w:sz w:val="24"/>
                <w:szCs w:val="24"/>
                <w:lang w:val="fr-FR"/>
              </w:rPr>
            </w:pPr>
          </w:p>
        </w:tc>
      </w:tr>
      <w:tr w:rsidR="00522089" w:rsidTr="00522089">
        <w:tc>
          <w:tcPr>
            <w:tcW w:w="6663" w:type="dxa"/>
          </w:tcPr>
          <w:p w:rsidR="00522089" w:rsidRDefault="00522089" w:rsidP="00522089">
            <w:pPr>
              <w:bidi w:val="0"/>
              <w:rPr>
                <w:rFonts w:asciiTheme="minorBidi" w:hAnsiTheme="minorBidi"/>
                <w:sz w:val="28"/>
                <w:szCs w:val="28"/>
                <w:lang w:val="fr-FR"/>
              </w:rPr>
            </w:pPr>
            <w:r w:rsidRPr="006A5B14">
              <w:rPr>
                <w:rFonts w:asciiTheme="minorBidi" w:hAnsiTheme="minorBidi"/>
                <w:sz w:val="24"/>
                <w:szCs w:val="24"/>
                <w:lang w:val="fr-FR"/>
              </w:rPr>
              <w:t>1.4 Objectifs de l’UML.</w:t>
            </w:r>
          </w:p>
        </w:tc>
        <w:tc>
          <w:tcPr>
            <w:tcW w:w="839" w:type="dxa"/>
            <w:vMerge/>
          </w:tcPr>
          <w:p w:rsidR="00522089" w:rsidRPr="00522089" w:rsidRDefault="00522089" w:rsidP="00522089">
            <w:pPr>
              <w:bidi w:val="0"/>
              <w:rPr>
                <w:rFonts w:asciiTheme="minorBidi" w:hAnsiTheme="minorBidi"/>
                <w:sz w:val="24"/>
                <w:szCs w:val="24"/>
                <w:lang w:val="fr-FR"/>
              </w:rPr>
            </w:pPr>
          </w:p>
        </w:tc>
      </w:tr>
      <w:tr w:rsidR="00522089" w:rsidTr="00522089">
        <w:tc>
          <w:tcPr>
            <w:tcW w:w="6663" w:type="dxa"/>
          </w:tcPr>
          <w:p w:rsidR="00522089" w:rsidRDefault="00522089" w:rsidP="008954BC">
            <w:pPr>
              <w:bidi w:val="0"/>
              <w:ind w:left="454" w:hanging="454"/>
              <w:jc w:val="both"/>
              <w:rPr>
                <w:rFonts w:asciiTheme="minorBidi" w:hAnsiTheme="minorBidi"/>
                <w:sz w:val="28"/>
                <w:szCs w:val="28"/>
                <w:lang w:val="fr-FR"/>
              </w:rPr>
            </w:pPr>
            <w:r w:rsidRPr="006A5B14">
              <w:rPr>
                <w:rFonts w:asciiTheme="minorBidi" w:hAnsiTheme="minorBidi"/>
                <w:sz w:val="24"/>
                <w:szCs w:val="24"/>
                <w:lang w:val="fr-FR"/>
              </w:rPr>
              <w:t>1.5 Les quatre modèles (statique, dynamique, de composants et de déploiement)</w:t>
            </w:r>
          </w:p>
        </w:tc>
        <w:tc>
          <w:tcPr>
            <w:tcW w:w="839" w:type="dxa"/>
            <w:vAlign w:val="center"/>
          </w:tcPr>
          <w:p w:rsidR="00522089" w:rsidRPr="00522089" w:rsidRDefault="00522089" w:rsidP="00522089">
            <w:pPr>
              <w:bidi w:val="0"/>
              <w:jc w:val="center"/>
              <w:rPr>
                <w:rFonts w:asciiTheme="minorBidi" w:hAnsiTheme="minorBidi"/>
                <w:sz w:val="24"/>
                <w:szCs w:val="24"/>
                <w:lang w:val="fr-FR"/>
              </w:rPr>
            </w:pPr>
            <w:r w:rsidRPr="00522089">
              <w:rPr>
                <w:rFonts w:asciiTheme="minorBidi" w:hAnsiTheme="minorBidi"/>
                <w:sz w:val="24"/>
                <w:szCs w:val="24"/>
                <w:lang w:val="fr-FR"/>
              </w:rPr>
              <w:t>2h</w:t>
            </w:r>
          </w:p>
        </w:tc>
      </w:tr>
    </w:tbl>
    <w:p w:rsidR="00352AD2" w:rsidRPr="00150256" w:rsidRDefault="00352AD2">
      <w:pPr>
        <w:bidi w:val="0"/>
        <w:jc w:val="center"/>
        <w:rPr>
          <w:rFonts w:asciiTheme="minorBidi" w:hAnsiTheme="minorBidi" w:cstheme="minorBidi"/>
          <w:b/>
          <w:bCs/>
          <w:sz w:val="24"/>
          <w:szCs w:val="24"/>
          <w:lang w:val="fr-FR"/>
        </w:rPr>
      </w:pPr>
    </w:p>
    <w:p w:rsidR="00FD4060" w:rsidRPr="00986BE5" w:rsidRDefault="00FD4060" w:rsidP="00352AD2">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2</w:t>
      </w:r>
    </w:p>
    <w:p w:rsidR="00FD4060" w:rsidRDefault="00FD4060">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Le modèle </w:t>
      </w:r>
      <w:r w:rsidRPr="00352AD2">
        <w:rPr>
          <w:rFonts w:asciiTheme="minorBidi" w:hAnsiTheme="minorBidi" w:cstheme="minorBidi"/>
          <w:b/>
          <w:bCs/>
          <w:sz w:val="28"/>
          <w:szCs w:val="28"/>
          <w:lang w:val="fr-FR"/>
        </w:rPr>
        <w:t>statique (</w:t>
      </w:r>
      <w:r w:rsidR="00781CF4">
        <w:rPr>
          <w:rFonts w:asciiTheme="minorBidi" w:hAnsiTheme="minorBidi" w:cstheme="minorBidi"/>
          <w:b/>
          <w:bCs/>
          <w:sz w:val="28"/>
          <w:szCs w:val="28"/>
          <w:lang w:val="fr-FR"/>
        </w:rPr>
        <w:t>26</w:t>
      </w:r>
      <w:r w:rsidRPr="00352AD2">
        <w:rPr>
          <w:rFonts w:asciiTheme="minorBidi" w:hAnsiTheme="minorBidi" w:cstheme="minorBidi"/>
          <w:b/>
          <w:bCs/>
          <w:sz w:val="28"/>
          <w:szCs w:val="28"/>
          <w:lang w:val="fr-FR"/>
        </w:rPr>
        <w:t>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522089" w:rsidTr="00522089">
        <w:tc>
          <w:tcPr>
            <w:tcW w:w="6658" w:type="dxa"/>
          </w:tcPr>
          <w:p w:rsidR="00522089" w:rsidRDefault="00522089" w:rsidP="00D55BF6">
            <w:pPr>
              <w:bidi w:val="0"/>
              <w:rPr>
                <w:rFonts w:asciiTheme="minorBidi" w:hAnsiTheme="minorBidi"/>
                <w:sz w:val="28"/>
                <w:szCs w:val="28"/>
                <w:lang w:val="fr-FR"/>
              </w:rPr>
            </w:pPr>
            <w:r w:rsidRPr="006A5B14">
              <w:rPr>
                <w:rFonts w:asciiTheme="minorBidi" w:hAnsiTheme="minorBidi"/>
                <w:sz w:val="24"/>
                <w:szCs w:val="24"/>
                <w:lang w:val="fr-FR"/>
              </w:rPr>
              <w:t>2.1 Classe (attributs, méthodes, propriétés</w:t>
            </w:r>
            <w:r>
              <w:rPr>
                <w:rFonts w:asciiTheme="minorBidi" w:hAnsiTheme="minorBidi"/>
                <w:sz w:val="24"/>
                <w:szCs w:val="24"/>
                <w:lang w:val="fr-FR"/>
              </w:rPr>
              <w:t>)</w:t>
            </w:r>
          </w:p>
        </w:tc>
        <w:tc>
          <w:tcPr>
            <w:tcW w:w="844" w:type="dxa"/>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522089">
        <w:tc>
          <w:tcPr>
            <w:tcW w:w="6658" w:type="dxa"/>
          </w:tcPr>
          <w:p w:rsidR="00522089" w:rsidRDefault="00522089" w:rsidP="00D55BF6">
            <w:pPr>
              <w:bidi w:val="0"/>
              <w:rPr>
                <w:rFonts w:asciiTheme="minorBidi" w:hAnsiTheme="minorBidi"/>
                <w:sz w:val="28"/>
                <w:szCs w:val="28"/>
                <w:lang w:val="fr-FR"/>
              </w:rPr>
            </w:pPr>
            <w:r w:rsidRPr="006A5B14">
              <w:rPr>
                <w:rFonts w:asciiTheme="minorBidi" w:hAnsiTheme="minorBidi"/>
                <w:sz w:val="24"/>
                <w:szCs w:val="24"/>
                <w:lang w:val="fr-FR"/>
              </w:rPr>
              <w:t>2.2 Classe instance d’une classe paramétrée</w:t>
            </w:r>
          </w:p>
        </w:tc>
        <w:tc>
          <w:tcPr>
            <w:tcW w:w="844" w:type="dxa"/>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522089">
        <w:tc>
          <w:tcPr>
            <w:tcW w:w="6658" w:type="dxa"/>
          </w:tcPr>
          <w:p w:rsidR="00522089" w:rsidRPr="006A5B14" w:rsidRDefault="00522089" w:rsidP="00D55BF6">
            <w:pPr>
              <w:bidi w:val="0"/>
              <w:rPr>
                <w:rFonts w:asciiTheme="minorBidi" w:hAnsiTheme="minorBidi"/>
                <w:sz w:val="24"/>
                <w:szCs w:val="24"/>
                <w:lang w:val="fr-FR"/>
              </w:rPr>
            </w:pPr>
            <w:r w:rsidRPr="006A5B14">
              <w:rPr>
                <w:rFonts w:asciiTheme="minorBidi" w:hAnsiTheme="minorBidi"/>
                <w:sz w:val="24"/>
                <w:szCs w:val="24"/>
                <w:lang w:val="fr-FR"/>
              </w:rPr>
              <w:t>2.3 Composite</w:t>
            </w:r>
          </w:p>
        </w:tc>
        <w:tc>
          <w:tcPr>
            <w:tcW w:w="844" w:type="dxa"/>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522089">
        <w:tc>
          <w:tcPr>
            <w:tcW w:w="6658" w:type="dxa"/>
          </w:tcPr>
          <w:p w:rsidR="00522089" w:rsidRPr="006A5B14" w:rsidRDefault="00522089" w:rsidP="00D55BF6">
            <w:pPr>
              <w:bidi w:val="0"/>
              <w:rPr>
                <w:rFonts w:asciiTheme="minorBidi" w:hAnsiTheme="minorBidi"/>
                <w:sz w:val="24"/>
                <w:szCs w:val="24"/>
                <w:lang w:val="fr-FR"/>
              </w:rPr>
            </w:pPr>
            <w:r w:rsidRPr="006A5B14">
              <w:rPr>
                <w:rFonts w:asciiTheme="minorBidi" w:hAnsiTheme="minorBidi"/>
                <w:sz w:val="24"/>
                <w:szCs w:val="24"/>
                <w:lang w:val="fr-FR"/>
              </w:rPr>
              <w:t>2.4 Contraintes</w:t>
            </w:r>
          </w:p>
        </w:tc>
        <w:tc>
          <w:tcPr>
            <w:tcW w:w="844" w:type="dxa"/>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522089">
        <w:tc>
          <w:tcPr>
            <w:tcW w:w="6658" w:type="dxa"/>
          </w:tcPr>
          <w:p w:rsidR="00522089" w:rsidRPr="006A5B14" w:rsidRDefault="00522089" w:rsidP="00D55BF6">
            <w:pPr>
              <w:bidi w:val="0"/>
              <w:rPr>
                <w:rFonts w:asciiTheme="minorBidi" w:hAnsiTheme="minorBidi"/>
                <w:sz w:val="24"/>
                <w:szCs w:val="24"/>
                <w:lang w:val="fr-FR"/>
              </w:rPr>
            </w:pPr>
            <w:r w:rsidRPr="006A5B14">
              <w:rPr>
                <w:rFonts w:asciiTheme="minorBidi" w:hAnsiTheme="minorBidi"/>
                <w:sz w:val="24"/>
                <w:szCs w:val="24"/>
                <w:lang w:val="fr-FR"/>
              </w:rPr>
              <w:t>2.5 Discriminant</w:t>
            </w:r>
          </w:p>
        </w:tc>
        <w:tc>
          <w:tcPr>
            <w:tcW w:w="844" w:type="dxa"/>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522089">
        <w:tc>
          <w:tcPr>
            <w:tcW w:w="6658" w:type="dxa"/>
          </w:tcPr>
          <w:p w:rsidR="00522089" w:rsidRPr="006A5B14" w:rsidRDefault="00522089" w:rsidP="00D55BF6">
            <w:pPr>
              <w:bidi w:val="0"/>
              <w:rPr>
                <w:rFonts w:asciiTheme="minorBidi" w:hAnsiTheme="minorBidi"/>
                <w:sz w:val="24"/>
                <w:szCs w:val="24"/>
                <w:lang w:val="fr-FR"/>
              </w:rPr>
            </w:pPr>
            <w:r w:rsidRPr="006A5B14">
              <w:rPr>
                <w:rFonts w:asciiTheme="minorBidi" w:hAnsiTheme="minorBidi"/>
                <w:sz w:val="24"/>
                <w:szCs w:val="24"/>
                <w:lang w:val="fr-FR"/>
              </w:rPr>
              <w:t>2.6 Distribution</w:t>
            </w:r>
          </w:p>
        </w:tc>
        <w:tc>
          <w:tcPr>
            <w:tcW w:w="844" w:type="dxa"/>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522089">
        <w:tc>
          <w:tcPr>
            <w:tcW w:w="6658" w:type="dxa"/>
          </w:tcPr>
          <w:p w:rsidR="00522089" w:rsidRPr="006A5B14" w:rsidRDefault="00522089" w:rsidP="00522089">
            <w:pPr>
              <w:bidi w:val="0"/>
              <w:rPr>
                <w:rFonts w:asciiTheme="minorBidi" w:hAnsiTheme="minorBidi"/>
                <w:sz w:val="24"/>
                <w:szCs w:val="24"/>
                <w:lang w:val="fr-FR"/>
              </w:rPr>
            </w:pPr>
            <w:r w:rsidRPr="006A5B14">
              <w:rPr>
                <w:rFonts w:asciiTheme="minorBidi" w:hAnsiTheme="minorBidi"/>
                <w:sz w:val="24"/>
                <w:szCs w:val="24"/>
                <w:lang w:val="fr-FR"/>
              </w:rPr>
              <w:t>2.7 Concepts avancés</w:t>
            </w:r>
          </w:p>
          <w:p w:rsidR="00522089" w:rsidRPr="006A5B14" w:rsidRDefault="00522089" w:rsidP="00522089">
            <w:pPr>
              <w:bidi w:val="0"/>
              <w:ind w:firstLine="720"/>
              <w:rPr>
                <w:rFonts w:asciiTheme="minorBidi" w:hAnsiTheme="minorBidi"/>
                <w:sz w:val="24"/>
                <w:szCs w:val="24"/>
                <w:lang w:val="fr-FR"/>
              </w:rPr>
            </w:pPr>
            <w:r w:rsidRPr="006A5B14">
              <w:rPr>
                <w:rFonts w:asciiTheme="minorBidi" w:hAnsiTheme="minorBidi"/>
                <w:sz w:val="24"/>
                <w:szCs w:val="24"/>
                <w:lang w:val="fr-FR"/>
              </w:rPr>
              <w:t>2.7.1 Stéréotypes</w:t>
            </w:r>
          </w:p>
          <w:p w:rsidR="00522089" w:rsidRPr="006A5B14" w:rsidRDefault="00522089" w:rsidP="00522089">
            <w:pPr>
              <w:bidi w:val="0"/>
              <w:ind w:firstLine="720"/>
              <w:rPr>
                <w:rFonts w:asciiTheme="minorBidi" w:hAnsiTheme="minorBidi"/>
                <w:sz w:val="24"/>
                <w:szCs w:val="24"/>
                <w:lang w:val="fr-FR"/>
              </w:rPr>
            </w:pPr>
            <w:r w:rsidRPr="006A5B14">
              <w:rPr>
                <w:rFonts w:asciiTheme="minorBidi" w:hAnsiTheme="minorBidi"/>
                <w:sz w:val="24"/>
                <w:szCs w:val="24"/>
                <w:lang w:val="fr-FR"/>
              </w:rPr>
              <w:t>2.7.2 Classification dynamique et multiple</w:t>
            </w:r>
          </w:p>
        </w:tc>
        <w:tc>
          <w:tcPr>
            <w:tcW w:w="844" w:type="dxa"/>
            <w:vAlign w:val="center"/>
          </w:tcPr>
          <w:p w:rsidR="00522089" w:rsidRPr="00522089" w:rsidRDefault="00781CF4" w:rsidP="00522089">
            <w:pPr>
              <w:bidi w:val="0"/>
              <w:jc w:val="center"/>
              <w:rPr>
                <w:rFonts w:asciiTheme="minorBidi" w:hAnsiTheme="minorBidi"/>
                <w:sz w:val="24"/>
                <w:szCs w:val="24"/>
                <w:lang w:val="fr-FR"/>
              </w:rPr>
            </w:pPr>
            <w:r>
              <w:rPr>
                <w:rFonts w:asciiTheme="minorBidi" w:hAnsiTheme="minorBidi"/>
                <w:sz w:val="24"/>
                <w:szCs w:val="24"/>
                <w:lang w:val="fr-FR"/>
              </w:rPr>
              <w:t>4</w:t>
            </w:r>
            <w:r w:rsidR="00522089">
              <w:rPr>
                <w:rFonts w:asciiTheme="minorBidi" w:hAnsiTheme="minorBidi"/>
                <w:sz w:val="24"/>
                <w:szCs w:val="24"/>
                <w:lang w:val="fr-FR"/>
              </w:rPr>
              <w:t>h</w:t>
            </w:r>
          </w:p>
        </w:tc>
      </w:tr>
      <w:tr w:rsidR="00522089" w:rsidTr="00522089">
        <w:tc>
          <w:tcPr>
            <w:tcW w:w="6658" w:type="dxa"/>
          </w:tcPr>
          <w:p w:rsidR="00522089" w:rsidRPr="006A5B14" w:rsidRDefault="00522089" w:rsidP="00522089">
            <w:pPr>
              <w:bidi w:val="0"/>
              <w:ind w:firstLine="720"/>
              <w:rPr>
                <w:rFonts w:asciiTheme="minorBidi" w:hAnsiTheme="minorBidi"/>
                <w:sz w:val="24"/>
                <w:szCs w:val="24"/>
                <w:lang w:val="fr-FR"/>
              </w:rPr>
            </w:pPr>
            <w:r w:rsidRPr="006A5B14">
              <w:rPr>
                <w:rFonts w:asciiTheme="minorBidi" w:hAnsiTheme="minorBidi"/>
                <w:sz w:val="24"/>
                <w:szCs w:val="24"/>
                <w:lang w:val="fr-FR"/>
              </w:rPr>
              <w:lastRenderedPageBreak/>
              <w:t>2.7.3 Agrégation et composition</w:t>
            </w:r>
          </w:p>
        </w:tc>
        <w:tc>
          <w:tcPr>
            <w:tcW w:w="844" w:type="dxa"/>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D55BF6">
        <w:tc>
          <w:tcPr>
            <w:tcW w:w="6658" w:type="dxa"/>
          </w:tcPr>
          <w:p w:rsidR="00522089" w:rsidRPr="006A5B14" w:rsidRDefault="00522089" w:rsidP="00522089">
            <w:pPr>
              <w:bidi w:val="0"/>
              <w:ind w:firstLine="720"/>
              <w:rPr>
                <w:rFonts w:asciiTheme="minorBidi" w:hAnsiTheme="minorBidi"/>
                <w:sz w:val="24"/>
                <w:szCs w:val="24"/>
                <w:lang w:val="fr-FR"/>
              </w:rPr>
            </w:pPr>
            <w:r w:rsidRPr="006A5B14">
              <w:rPr>
                <w:rFonts w:asciiTheme="minorBidi" w:hAnsiTheme="minorBidi"/>
                <w:sz w:val="24"/>
                <w:szCs w:val="24"/>
                <w:lang w:val="fr-FR"/>
              </w:rPr>
              <w:t>2.7.4 Associations et attributs dérivés</w:t>
            </w:r>
          </w:p>
        </w:tc>
        <w:tc>
          <w:tcPr>
            <w:tcW w:w="844" w:type="dxa"/>
            <w:vAlign w:val="center"/>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522089" w:rsidTr="00522089">
        <w:tc>
          <w:tcPr>
            <w:tcW w:w="6658" w:type="dxa"/>
          </w:tcPr>
          <w:p w:rsidR="00522089" w:rsidRPr="006A5B14" w:rsidRDefault="00522089" w:rsidP="00522089">
            <w:pPr>
              <w:bidi w:val="0"/>
              <w:ind w:firstLine="720"/>
              <w:rPr>
                <w:rFonts w:asciiTheme="minorBidi" w:hAnsiTheme="minorBidi"/>
                <w:sz w:val="24"/>
                <w:szCs w:val="24"/>
                <w:lang w:val="fr-FR"/>
              </w:rPr>
            </w:pPr>
            <w:r w:rsidRPr="006A5B14">
              <w:rPr>
                <w:rFonts w:asciiTheme="minorBidi" w:hAnsiTheme="minorBidi"/>
                <w:sz w:val="24"/>
                <w:szCs w:val="24"/>
                <w:lang w:val="fr-FR"/>
              </w:rPr>
              <w:t>2.7.5 Interfaces et classes abstraites</w:t>
            </w:r>
          </w:p>
          <w:p w:rsidR="00522089" w:rsidRPr="006A5B14" w:rsidRDefault="00522089" w:rsidP="00522089">
            <w:pPr>
              <w:bidi w:val="0"/>
              <w:ind w:firstLine="720"/>
              <w:rPr>
                <w:rFonts w:asciiTheme="minorBidi" w:hAnsiTheme="minorBidi"/>
                <w:sz w:val="24"/>
                <w:szCs w:val="24"/>
                <w:lang w:val="fr-FR"/>
              </w:rPr>
            </w:pPr>
            <w:r w:rsidRPr="006A5B14">
              <w:rPr>
                <w:rFonts w:asciiTheme="minorBidi" w:hAnsiTheme="minorBidi"/>
                <w:sz w:val="24"/>
                <w:szCs w:val="24"/>
                <w:lang w:val="fr-FR"/>
              </w:rPr>
              <w:t>2.7.6 Référence d’objets et valeurs d’objets</w:t>
            </w:r>
          </w:p>
        </w:tc>
        <w:tc>
          <w:tcPr>
            <w:tcW w:w="844" w:type="dxa"/>
            <w:vAlign w:val="center"/>
          </w:tcPr>
          <w:p w:rsidR="00522089" w:rsidRPr="00522089" w:rsidRDefault="00522089" w:rsidP="00522089">
            <w:pPr>
              <w:bidi w:val="0"/>
              <w:jc w:val="center"/>
              <w:rPr>
                <w:rFonts w:asciiTheme="minorBidi" w:hAnsiTheme="minorBidi"/>
                <w:sz w:val="24"/>
                <w:szCs w:val="24"/>
                <w:lang w:val="fr-FR"/>
              </w:rPr>
            </w:pPr>
            <w:r>
              <w:rPr>
                <w:rFonts w:asciiTheme="minorBidi" w:hAnsiTheme="minorBidi"/>
                <w:sz w:val="24"/>
                <w:szCs w:val="24"/>
                <w:lang w:val="fr-FR"/>
              </w:rPr>
              <w:t>2h</w:t>
            </w:r>
          </w:p>
        </w:tc>
      </w:tr>
      <w:tr w:rsidR="00781CF4" w:rsidTr="00522089">
        <w:tc>
          <w:tcPr>
            <w:tcW w:w="6658" w:type="dxa"/>
          </w:tcPr>
          <w:p w:rsidR="00781CF4" w:rsidRPr="006A5B14" w:rsidRDefault="00781CF4" w:rsidP="00781CF4">
            <w:pPr>
              <w:bidi w:val="0"/>
              <w:ind w:firstLine="720"/>
              <w:rPr>
                <w:rFonts w:asciiTheme="minorBidi" w:hAnsiTheme="minorBidi"/>
                <w:sz w:val="24"/>
                <w:szCs w:val="24"/>
                <w:lang w:val="fr-FR"/>
              </w:rPr>
            </w:pPr>
            <w:r w:rsidRPr="006A5B14">
              <w:rPr>
                <w:rFonts w:asciiTheme="minorBidi" w:hAnsiTheme="minorBidi"/>
                <w:sz w:val="24"/>
                <w:szCs w:val="24"/>
                <w:lang w:val="fr-FR"/>
              </w:rPr>
              <w:t>2.7.7 Classification et généralisation</w:t>
            </w:r>
          </w:p>
          <w:p w:rsidR="00781CF4" w:rsidRPr="006A5B14" w:rsidRDefault="00781CF4" w:rsidP="00781CF4">
            <w:pPr>
              <w:bidi w:val="0"/>
              <w:ind w:firstLine="720"/>
              <w:rPr>
                <w:rFonts w:asciiTheme="minorBidi" w:hAnsiTheme="minorBidi"/>
                <w:sz w:val="24"/>
                <w:szCs w:val="24"/>
                <w:lang w:val="fr-FR"/>
              </w:rPr>
            </w:pPr>
            <w:r w:rsidRPr="006A5B14">
              <w:rPr>
                <w:rFonts w:asciiTheme="minorBidi" w:hAnsiTheme="minorBidi"/>
                <w:sz w:val="24"/>
                <w:szCs w:val="24"/>
                <w:lang w:val="fr-FR"/>
              </w:rPr>
              <w:t>2.7.8 Association qualifiée</w:t>
            </w:r>
          </w:p>
          <w:p w:rsidR="00781CF4" w:rsidRPr="006A5B14" w:rsidRDefault="00781CF4" w:rsidP="00781CF4">
            <w:pPr>
              <w:bidi w:val="0"/>
              <w:ind w:firstLine="720"/>
              <w:rPr>
                <w:rFonts w:asciiTheme="minorBidi" w:hAnsiTheme="minorBidi"/>
                <w:sz w:val="24"/>
                <w:szCs w:val="24"/>
                <w:lang w:val="fr-FR"/>
              </w:rPr>
            </w:pPr>
            <w:r w:rsidRPr="006A5B14">
              <w:rPr>
                <w:rFonts w:asciiTheme="minorBidi" w:hAnsiTheme="minorBidi"/>
                <w:sz w:val="24"/>
                <w:szCs w:val="24"/>
                <w:lang w:val="fr-FR"/>
              </w:rPr>
              <w:t>2.7.9 Classe association</w:t>
            </w:r>
          </w:p>
          <w:p w:rsidR="00781CF4" w:rsidRPr="006A5B14" w:rsidRDefault="00781CF4" w:rsidP="00781CF4">
            <w:pPr>
              <w:bidi w:val="0"/>
              <w:ind w:firstLine="720"/>
              <w:rPr>
                <w:rFonts w:asciiTheme="minorBidi" w:hAnsiTheme="minorBidi"/>
                <w:sz w:val="24"/>
                <w:szCs w:val="24"/>
                <w:lang w:val="fr-FR"/>
              </w:rPr>
            </w:pPr>
            <w:r w:rsidRPr="006A5B14">
              <w:rPr>
                <w:rFonts w:asciiTheme="minorBidi" w:hAnsiTheme="minorBidi"/>
                <w:sz w:val="24"/>
                <w:szCs w:val="24"/>
                <w:lang w:val="fr-FR"/>
              </w:rPr>
              <w:t>2.7.10 Classe paramètre</w:t>
            </w:r>
          </w:p>
          <w:p w:rsidR="00781CF4" w:rsidRPr="006A5B14" w:rsidRDefault="00781CF4" w:rsidP="00781CF4">
            <w:pPr>
              <w:bidi w:val="0"/>
              <w:ind w:firstLine="720"/>
              <w:rPr>
                <w:rFonts w:asciiTheme="minorBidi" w:hAnsiTheme="minorBidi"/>
                <w:sz w:val="24"/>
                <w:szCs w:val="24"/>
                <w:lang w:val="fr-FR"/>
              </w:rPr>
            </w:pPr>
            <w:r w:rsidRPr="006A5B14">
              <w:rPr>
                <w:rFonts w:asciiTheme="minorBidi" w:hAnsiTheme="minorBidi"/>
                <w:sz w:val="24"/>
                <w:szCs w:val="24"/>
                <w:lang w:val="fr-FR"/>
              </w:rPr>
              <w:t>2.7.11 Visibilité</w:t>
            </w:r>
          </w:p>
        </w:tc>
        <w:tc>
          <w:tcPr>
            <w:tcW w:w="844" w:type="dxa"/>
            <w:vAlign w:val="center"/>
          </w:tcPr>
          <w:p w:rsidR="00781CF4" w:rsidRDefault="00781CF4" w:rsidP="00522089">
            <w:pPr>
              <w:bidi w:val="0"/>
              <w:jc w:val="center"/>
              <w:rPr>
                <w:rFonts w:asciiTheme="minorBidi" w:hAnsiTheme="minorBidi"/>
                <w:sz w:val="24"/>
                <w:szCs w:val="24"/>
                <w:lang w:val="fr-FR"/>
              </w:rPr>
            </w:pPr>
            <w:r>
              <w:rPr>
                <w:rFonts w:asciiTheme="minorBidi" w:hAnsiTheme="minorBidi"/>
                <w:sz w:val="24"/>
                <w:szCs w:val="24"/>
                <w:lang w:val="fr-FR"/>
              </w:rPr>
              <w:t>4h</w:t>
            </w:r>
          </w:p>
        </w:tc>
      </w:tr>
      <w:tr w:rsidR="00522089" w:rsidRPr="00660C44" w:rsidTr="00522089">
        <w:tc>
          <w:tcPr>
            <w:tcW w:w="6658" w:type="dxa"/>
          </w:tcPr>
          <w:p w:rsidR="00781CF4" w:rsidRPr="006A5B14" w:rsidRDefault="00781CF4" w:rsidP="00781CF4">
            <w:pPr>
              <w:bidi w:val="0"/>
              <w:ind w:left="454" w:hanging="454"/>
              <w:rPr>
                <w:rFonts w:asciiTheme="minorBidi" w:hAnsiTheme="minorBidi"/>
                <w:sz w:val="24"/>
                <w:szCs w:val="24"/>
                <w:lang w:val="fr-FR"/>
              </w:rPr>
            </w:pPr>
            <w:r>
              <w:rPr>
                <w:rFonts w:asciiTheme="minorBidi" w:hAnsiTheme="minorBidi"/>
                <w:sz w:val="24"/>
                <w:szCs w:val="24"/>
                <w:lang w:val="fr-FR"/>
              </w:rPr>
              <w:t xml:space="preserve">2.8 </w:t>
            </w:r>
            <w:r w:rsidRPr="006A5B14">
              <w:rPr>
                <w:rFonts w:asciiTheme="minorBidi" w:hAnsiTheme="minorBidi"/>
                <w:sz w:val="24"/>
                <w:szCs w:val="24"/>
                <w:lang w:val="fr-FR"/>
              </w:rPr>
              <w:t>Exemples et exercices</w:t>
            </w:r>
            <w:r>
              <w:rPr>
                <w:rFonts w:asciiTheme="minorBidi" w:hAnsiTheme="minorBidi"/>
                <w:sz w:val="24"/>
                <w:szCs w:val="24"/>
                <w:lang w:val="fr-FR"/>
              </w:rPr>
              <w:t xml:space="preserve"> (ils doivent s’appliquer à chaque modèle expliqué)</w:t>
            </w:r>
          </w:p>
        </w:tc>
        <w:tc>
          <w:tcPr>
            <w:tcW w:w="844" w:type="dxa"/>
            <w:vAlign w:val="center"/>
          </w:tcPr>
          <w:p w:rsidR="00522089" w:rsidRPr="00522089" w:rsidRDefault="00522089" w:rsidP="00522089">
            <w:pPr>
              <w:bidi w:val="0"/>
              <w:jc w:val="center"/>
              <w:rPr>
                <w:rFonts w:asciiTheme="minorBidi" w:hAnsiTheme="minorBidi"/>
                <w:sz w:val="24"/>
                <w:szCs w:val="24"/>
                <w:lang w:val="fr-FR"/>
              </w:rPr>
            </w:pPr>
          </w:p>
        </w:tc>
      </w:tr>
    </w:tbl>
    <w:p w:rsidR="00781CF4" w:rsidRPr="00150256" w:rsidRDefault="00781CF4" w:rsidP="00D1519E">
      <w:pPr>
        <w:tabs>
          <w:tab w:val="center" w:pos="3756"/>
        </w:tabs>
        <w:bidi w:val="0"/>
        <w:rPr>
          <w:rFonts w:asciiTheme="minorBidi" w:hAnsiTheme="minorBidi" w:cstheme="minorBidi"/>
          <w:b/>
          <w:bCs/>
          <w:sz w:val="24"/>
          <w:szCs w:val="24"/>
          <w:lang w:val="fr-FR"/>
        </w:rPr>
      </w:pPr>
    </w:p>
    <w:p w:rsidR="00FD4060" w:rsidRPr="00986BE5" w:rsidRDefault="00D1519E" w:rsidP="00781CF4">
      <w:pPr>
        <w:tabs>
          <w:tab w:val="center" w:pos="3756"/>
        </w:tabs>
        <w:bidi w:val="0"/>
        <w:rPr>
          <w:rFonts w:asciiTheme="minorBidi" w:hAnsiTheme="minorBidi" w:cstheme="minorBidi"/>
          <w:b/>
          <w:bCs/>
          <w:sz w:val="28"/>
          <w:szCs w:val="28"/>
          <w:lang w:val="fr-FR"/>
        </w:rPr>
      </w:pPr>
      <w:r>
        <w:rPr>
          <w:rFonts w:asciiTheme="minorBidi" w:hAnsiTheme="minorBidi" w:cstheme="minorBidi"/>
          <w:b/>
          <w:bCs/>
          <w:sz w:val="28"/>
          <w:szCs w:val="28"/>
          <w:lang w:val="fr-FR"/>
        </w:rPr>
        <w:tab/>
      </w:r>
      <w:r w:rsidR="00FD4060" w:rsidRPr="00986BE5">
        <w:rPr>
          <w:rFonts w:asciiTheme="minorBidi" w:hAnsiTheme="minorBidi" w:cstheme="minorBidi"/>
          <w:b/>
          <w:bCs/>
          <w:sz w:val="28"/>
          <w:szCs w:val="28"/>
          <w:lang w:val="fr-FR"/>
        </w:rPr>
        <w:t>Chapitre 3</w:t>
      </w:r>
    </w:p>
    <w:p w:rsidR="00FD4060" w:rsidRDefault="00FD4060">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  Le modèle </w:t>
      </w:r>
      <w:r w:rsidRPr="00781CF4">
        <w:rPr>
          <w:rFonts w:asciiTheme="minorBidi" w:hAnsiTheme="minorBidi" w:cstheme="minorBidi"/>
          <w:b/>
          <w:bCs/>
          <w:sz w:val="28"/>
          <w:szCs w:val="28"/>
          <w:lang w:val="fr-FR"/>
        </w:rPr>
        <w:t>dynamique (50</w:t>
      </w:r>
      <w:r w:rsidR="00D1519E" w:rsidRPr="00781CF4">
        <w:rPr>
          <w:rFonts w:asciiTheme="minorBidi" w:hAnsiTheme="minorBidi" w:cstheme="minorBidi"/>
          <w:b/>
          <w:bCs/>
          <w:sz w:val="28"/>
          <w:szCs w:val="28"/>
          <w:lang w:val="fr-FR"/>
        </w:rPr>
        <w:t>h</w:t>
      </w:r>
      <w:r w:rsidRPr="00781CF4">
        <w:rPr>
          <w:rFonts w:asciiTheme="minorBidi" w:hAnsiTheme="minorBidi" w:cstheme="minorBidi"/>
          <w:b/>
          <w:bCs/>
          <w:sz w:val="28"/>
          <w:szCs w:val="28"/>
          <w:lang w:val="fr-FR"/>
        </w:rPr>
        <w:t>)</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781CF4" w:rsidRPr="00522089" w:rsidTr="00781CF4">
        <w:tc>
          <w:tcPr>
            <w:tcW w:w="6658" w:type="dxa"/>
          </w:tcPr>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3.1 Diagramme de cas d’utilisation</w:t>
            </w:r>
          </w:p>
          <w:p w:rsidR="00781CF4" w:rsidRPr="006A5B14"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3.2 Intérêt des cas d’utilisation</w:t>
            </w:r>
          </w:p>
        </w:tc>
        <w:tc>
          <w:tcPr>
            <w:tcW w:w="844" w:type="dxa"/>
            <w:vAlign w:val="center"/>
          </w:tcPr>
          <w:p w:rsidR="00781CF4" w:rsidRPr="00522089" w:rsidRDefault="0026589A" w:rsidP="00781CF4">
            <w:pPr>
              <w:bidi w:val="0"/>
              <w:jc w:val="center"/>
              <w:rPr>
                <w:rFonts w:asciiTheme="minorBidi" w:hAnsiTheme="minorBidi"/>
                <w:sz w:val="24"/>
                <w:szCs w:val="24"/>
                <w:lang w:val="fr-FR"/>
              </w:rPr>
            </w:pPr>
            <w:r>
              <w:rPr>
                <w:rFonts w:asciiTheme="minorBidi" w:hAnsiTheme="minorBidi"/>
                <w:sz w:val="24"/>
                <w:szCs w:val="24"/>
                <w:lang w:val="fr-FR"/>
              </w:rPr>
              <w:t>4</w:t>
            </w:r>
            <w:r w:rsidR="00781CF4">
              <w:rPr>
                <w:rFonts w:asciiTheme="minorBidi" w:hAnsiTheme="minorBidi"/>
                <w:sz w:val="24"/>
                <w:szCs w:val="24"/>
                <w:lang w:val="fr-FR"/>
              </w:rPr>
              <w:t>h</w:t>
            </w:r>
          </w:p>
        </w:tc>
      </w:tr>
      <w:tr w:rsidR="00781CF4" w:rsidRPr="00522089" w:rsidTr="00D55BF6">
        <w:tc>
          <w:tcPr>
            <w:tcW w:w="6658" w:type="dxa"/>
          </w:tcPr>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3.3 Les acteurs</w:t>
            </w:r>
          </w:p>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3.4 Les cas d’utilisation</w:t>
            </w:r>
          </w:p>
          <w:p w:rsidR="00781CF4" w:rsidRPr="006A5B14"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3.5 Les relations entre les cas d’utilisation</w:t>
            </w:r>
          </w:p>
        </w:tc>
        <w:tc>
          <w:tcPr>
            <w:tcW w:w="844" w:type="dxa"/>
            <w:vAlign w:val="center"/>
          </w:tcPr>
          <w:p w:rsidR="00781CF4" w:rsidRPr="00522089" w:rsidRDefault="00781CF4" w:rsidP="00D55BF6">
            <w:pPr>
              <w:bidi w:val="0"/>
              <w:jc w:val="center"/>
              <w:rPr>
                <w:rFonts w:asciiTheme="minorBidi" w:hAnsiTheme="minorBidi"/>
                <w:sz w:val="24"/>
                <w:szCs w:val="24"/>
                <w:lang w:val="fr-FR"/>
              </w:rPr>
            </w:pPr>
            <w:r>
              <w:rPr>
                <w:rFonts w:asciiTheme="minorBidi" w:hAnsiTheme="minorBidi"/>
                <w:sz w:val="24"/>
                <w:szCs w:val="24"/>
                <w:lang w:val="fr-FR"/>
              </w:rPr>
              <w:t>4h</w:t>
            </w:r>
          </w:p>
        </w:tc>
      </w:tr>
      <w:tr w:rsidR="00781CF4" w:rsidRPr="00522089" w:rsidTr="00D55BF6">
        <w:tc>
          <w:tcPr>
            <w:tcW w:w="6658" w:type="dxa"/>
          </w:tcPr>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3.6 Construction des cas d’utilisation</w:t>
            </w:r>
          </w:p>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3.7 Règles de mise en œuvre des cas d’utilisation</w:t>
            </w:r>
          </w:p>
          <w:p w:rsidR="00781CF4" w:rsidRPr="006A5B14"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3.8 Processus d’élaboration des cas d’utilisation</w:t>
            </w:r>
          </w:p>
        </w:tc>
        <w:tc>
          <w:tcPr>
            <w:tcW w:w="844" w:type="dxa"/>
            <w:vAlign w:val="center"/>
          </w:tcPr>
          <w:p w:rsidR="00781CF4" w:rsidRPr="00522089" w:rsidRDefault="00781CF4" w:rsidP="00D55BF6">
            <w:pPr>
              <w:bidi w:val="0"/>
              <w:jc w:val="center"/>
              <w:rPr>
                <w:rFonts w:asciiTheme="minorBidi" w:hAnsiTheme="minorBidi"/>
                <w:sz w:val="24"/>
                <w:szCs w:val="24"/>
                <w:lang w:val="fr-FR"/>
              </w:rPr>
            </w:pPr>
            <w:r>
              <w:rPr>
                <w:rFonts w:asciiTheme="minorBidi" w:hAnsiTheme="minorBidi"/>
                <w:sz w:val="24"/>
                <w:szCs w:val="24"/>
                <w:lang w:val="fr-FR"/>
              </w:rPr>
              <w:t>6h</w:t>
            </w:r>
          </w:p>
        </w:tc>
      </w:tr>
      <w:tr w:rsidR="00781CF4" w:rsidRPr="00522089" w:rsidTr="00D55BF6">
        <w:tc>
          <w:tcPr>
            <w:tcW w:w="6658" w:type="dxa"/>
          </w:tcPr>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3.9 Transitions vers les objets</w:t>
            </w:r>
          </w:p>
        </w:tc>
        <w:tc>
          <w:tcPr>
            <w:tcW w:w="844" w:type="dxa"/>
            <w:vAlign w:val="center"/>
          </w:tcPr>
          <w:p w:rsidR="00781CF4" w:rsidRDefault="00781CF4" w:rsidP="00D55BF6">
            <w:pPr>
              <w:bidi w:val="0"/>
              <w:jc w:val="center"/>
              <w:rPr>
                <w:rFonts w:asciiTheme="minorBidi" w:hAnsiTheme="minorBidi"/>
                <w:sz w:val="24"/>
                <w:szCs w:val="24"/>
                <w:lang w:val="fr-FR"/>
              </w:rPr>
            </w:pPr>
            <w:r>
              <w:rPr>
                <w:rFonts w:asciiTheme="minorBidi" w:hAnsiTheme="minorBidi"/>
                <w:sz w:val="24"/>
                <w:szCs w:val="24"/>
                <w:lang w:val="fr-FR"/>
              </w:rPr>
              <w:t>2h</w:t>
            </w:r>
          </w:p>
        </w:tc>
      </w:tr>
      <w:tr w:rsidR="00781CF4" w:rsidRPr="00522089" w:rsidTr="00D55BF6">
        <w:tc>
          <w:tcPr>
            <w:tcW w:w="6658" w:type="dxa"/>
          </w:tcPr>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3.10 Diagramme de séquences</w:t>
            </w:r>
          </w:p>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3.11 Processus concurrent et activations</w:t>
            </w:r>
          </w:p>
        </w:tc>
        <w:tc>
          <w:tcPr>
            <w:tcW w:w="844" w:type="dxa"/>
            <w:vAlign w:val="center"/>
          </w:tcPr>
          <w:p w:rsidR="00781CF4" w:rsidRDefault="0026589A" w:rsidP="00D55BF6">
            <w:pPr>
              <w:bidi w:val="0"/>
              <w:jc w:val="center"/>
              <w:rPr>
                <w:rFonts w:asciiTheme="minorBidi" w:hAnsiTheme="minorBidi"/>
                <w:sz w:val="24"/>
                <w:szCs w:val="24"/>
                <w:lang w:val="fr-FR"/>
              </w:rPr>
            </w:pPr>
            <w:r>
              <w:rPr>
                <w:rFonts w:asciiTheme="minorBidi" w:hAnsiTheme="minorBidi"/>
                <w:sz w:val="24"/>
                <w:szCs w:val="24"/>
                <w:lang w:val="fr-FR"/>
              </w:rPr>
              <w:t>6h</w:t>
            </w:r>
          </w:p>
        </w:tc>
      </w:tr>
      <w:tr w:rsidR="00781CF4" w:rsidRPr="00522089" w:rsidTr="00D55BF6">
        <w:tc>
          <w:tcPr>
            <w:tcW w:w="6658" w:type="dxa"/>
          </w:tcPr>
          <w:p w:rsidR="00781CF4" w:rsidRPr="00352AD2" w:rsidRDefault="00781CF4" w:rsidP="00781CF4">
            <w:pPr>
              <w:bidi w:val="0"/>
              <w:rPr>
                <w:rFonts w:asciiTheme="minorBidi" w:hAnsiTheme="minorBidi"/>
                <w:sz w:val="24"/>
                <w:szCs w:val="24"/>
                <w:lang w:val="fr-FR"/>
              </w:rPr>
            </w:pPr>
            <w:r w:rsidRPr="00352AD2">
              <w:rPr>
                <w:rFonts w:asciiTheme="minorBidi" w:hAnsiTheme="minorBidi"/>
                <w:sz w:val="24"/>
                <w:szCs w:val="24"/>
                <w:lang w:val="fr-FR"/>
              </w:rPr>
              <w:t>3.12 Diagrammes de collaborations</w:t>
            </w:r>
          </w:p>
          <w:p w:rsidR="00781CF4" w:rsidRPr="00352AD2"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352AD2">
              <w:rPr>
                <w:rFonts w:asciiTheme="minorBidi" w:hAnsiTheme="minorBidi"/>
                <w:sz w:val="24"/>
                <w:szCs w:val="24"/>
                <w:lang w:val="fr-FR"/>
              </w:rPr>
              <w:t>Les collaborations</w:t>
            </w:r>
          </w:p>
          <w:p w:rsidR="00781CF4" w:rsidRPr="00352AD2" w:rsidRDefault="00781CF4" w:rsidP="00781CF4">
            <w:pPr>
              <w:tabs>
                <w:tab w:val="num" w:pos="1021"/>
              </w:tabs>
              <w:bidi w:val="0"/>
              <w:ind w:left="1021" w:hanging="283"/>
              <w:rPr>
                <w:rFonts w:asciiTheme="minorBidi" w:hAnsiTheme="minorBidi"/>
                <w:sz w:val="24"/>
                <w:szCs w:val="24"/>
                <w:lang w:val="fr-FR"/>
              </w:rPr>
            </w:pPr>
            <w:r w:rsidRPr="00352AD2">
              <w:rPr>
                <w:rFonts w:asciiTheme="minorBidi" w:hAnsiTheme="minorBidi"/>
                <w:sz w:val="24"/>
                <w:szCs w:val="24"/>
                <w:lang w:val="fr-FR"/>
              </w:rPr>
              <w:t>- Les envois des messages</w:t>
            </w:r>
          </w:p>
          <w:p w:rsidR="00781CF4" w:rsidRPr="00352AD2" w:rsidRDefault="00781CF4" w:rsidP="00781CF4">
            <w:pPr>
              <w:tabs>
                <w:tab w:val="num" w:pos="1021"/>
              </w:tabs>
              <w:bidi w:val="0"/>
              <w:ind w:left="1021" w:hanging="283"/>
              <w:rPr>
                <w:rFonts w:asciiTheme="minorBidi" w:hAnsiTheme="minorBidi"/>
                <w:sz w:val="24"/>
                <w:szCs w:val="24"/>
                <w:lang w:val="fr-FR"/>
              </w:rPr>
            </w:pPr>
            <w:r w:rsidRPr="00352AD2">
              <w:rPr>
                <w:rFonts w:asciiTheme="minorBidi" w:hAnsiTheme="minorBidi"/>
                <w:sz w:val="24"/>
                <w:szCs w:val="24"/>
                <w:lang w:val="fr-FR"/>
              </w:rPr>
              <w:t>- Les interactions et communication entre les objets</w:t>
            </w:r>
          </w:p>
        </w:tc>
        <w:tc>
          <w:tcPr>
            <w:tcW w:w="844" w:type="dxa"/>
            <w:vAlign w:val="center"/>
          </w:tcPr>
          <w:p w:rsidR="00781CF4" w:rsidRDefault="00781CF4" w:rsidP="00D55BF6">
            <w:pPr>
              <w:bidi w:val="0"/>
              <w:jc w:val="center"/>
              <w:rPr>
                <w:rFonts w:asciiTheme="minorBidi" w:hAnsiTheme="minorBidi"/>
                <w:sz w:val="24"/>
                <w:szCs w:val="24"/>
                <w:lang w:val="fr-FR"/>
              </w:rPr>
            </w:pPr>
            <w:r>
              <w:rPr>
                <w:rFonts w:asciiTheme="minorBidi" w:hAnsiTheme="minorBidi"/>
                <w:sz w:val="24"/>
                <w:szCs w:val="24"/>
                <w:lang w:val="fr-FR"/>
              </w:rPr>
              <w:t>8h</w:t>
            </w:r>
          </w:p>
        </w:tc>
      </w:tr>
      <w:tr w:rsidR="00781CF4" w:rsidRPr="00522089" w:rsidTr="00D55BF6">
        <w:tc>
          <w:tcPr>
            <w:tcW w:w="6658" w:type="dxa"/>
          </w:tcPr>
          <w:p w:rsidR="00781CF4" w:rsidRPr="00781CF4" w:rsidRDefault="00781CF4" w:rsidP="00781CF4">
            <w:pPr>
              <w:bidi w:val="0"/>
              <w:rPr>
                <w:rFonts w:asciiTheme="minorBidi" w:hAnsiTheme="minorBidi"/>
                <w:sz w:val="24"/>
                <w:szCs w:val="24"/>
                <w:lang w:val="fr-FR"/>
              </w:rPr>
            </w:pPr>
            <w:r w:rsidRPr="00781CF4">
              <w:rPr>
                <w:rFonts w:asciiTheme="minorBidi" w:hAnsiTheme="minorBidi"/>
                <w:sz w:val="24"/>
                <w:szCs w:val="24"/>
                <w:lang w:val="fr-FR"/>
              </w:rPr>
              <w:t>3.13 Diagramme d’états</w:t>
            </w:r>
          </w:p>
          <w:p w:rsidR="00781CF4" w:rsidRPr="00781CF4"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Evènement</w:t>
            </w:r>
          </w:p>
          <w:p w:rsidR="00781CF4" w:rsidRPr="00781CF4"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Signal</w:t>
            </w:r>
          </w:p>
          <w:p w:rsidR="00781CF4" w:rsidRPr="00781CF4"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Etat</w:t>
            </w:r>
          </w:p>
          <w:p w:rsidR="00781CF4" w:rsidRPr="00781CF4"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Transition</w:t>
            </w:r>
          </w:p>
          <w:p w:rsidR="00781CF4" w:rsidRPr="00781CF4"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Les gardes</w:t>
            </w:r>
          </w:p>
          <w:p w:rsidR="00781CF4" w:rsidRPr="00781CF4"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Les opérations, les actions et les activités</w:t>
            </w:r>
          </w:p>
          <w:p w:rsidR="00781CF4" w:rsidRPr="00352AD2"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lastRenderedPageBreak/>
              <w:t xml:space="preserve">- </w:t>
            </w:r>
            <w:r w:rsidRPr="00781CF4">
              <w:rPr>
                <w:rFonts w:asciiTheme="minorBidi" w:hAnsiTheme="minorBidi"/>
                <w:sz w:val="24"/>
                <w:szCs w:val="24"/>
                <w:lang w:val="fr-FR"/>
              </w:rPr>
              <w:t>Etat composite</w:t>
            </w:r>
          </w:p>
        </w:tc>
        <w:tc>
          <w:tcPr>
            <w:tcW w:w="844" w:type="dxa"/>
            <w:vAlign w:val="center"/>
          </w:tcPr>
          <w:p w:rsidR="00781CF4" w:rsidRDefault="00781CF4" w:rsidP="00D55BF6">
            <w:pPr>
              <w:bidi w:val="0"/>
              <w:jc w:val="center"/>
              <w:rPr>
                <w:rFonts w:asciiTheme="minorBidi" w:hAnsiTheme="minorBidi"/>
                <w:sz w:val="24"/>
                <w:szCs w:val="24"/>
                <w:lang w:val="fr-FR"/>
              </w:rPr>
            </w:pPr>
            <w:r>
              <w:rPr>
                <w:rFonts w:asciiTheme="minorBidi" w:hAnsiTheme="minorBidi"/>
                <w:sz w:val="24"/>
                <w:szCs w:val="24"/>
                <w:lang w:val="fr-FR"/>
              </w:rPr>
              <w:lastRenderedPageBreak/>
              <w:t>10h</w:t>
            </w:r>
          </w:p>
        </w:tc>
      </w:tr>
      <w:tr w:rsidR="00781CF4" w:rsidRPr="00522089" w:rsidTr="00D55BF6">
        <w:tc>
          <w:tcPr>
            <w:tcW w:w="6658" w:type="dxa"/>
          </w:tcPr>
          <w:p w:rsidR="00781CF4" w:rsidRPr="00781CF4" w:rsidRDefault="00781CF4" w:rsidP="00781CF4">
            <w:pPr>
              <w:bidi w:val="0"/>
              <w:rPr>
                <w:rFonts w:asciiTheme="minorBidi" w:hAnsiTheme="minorBidi"/>
                <w:sz w:val="24"/>
                <w:szCs w:val="24"/>
                <w:lang w:val="fr-FR"/>
              </w:rPr>
            </w:pPr>
            <w:r w:rsidRPr="00781CF4">
              <w:rPr>
                <w:rFonts w:asciiTheme="minorBidi" w:hAnsiTheme="minorBidi"/>
                <w:sz w:val="24"/>
                <w:szCs w:val="24"/>
                <w:lang w:val="fr-FR"/>
              </w:rPr>
              <w:lastRenderedPageBreak/>
              <w:t>3.14 Diagramme d’activités</w:t>
            </w:r>
          </w:p>
          <w:p w:rsidR="00781CF4" w:rsidRPr="00781CF4" w:rsidRDefault="00781CF4" w:rsidP="00781CF4">
            <w:pPr>
              <w:tabs>
                <w:tab w:val="num" w:pos="1021"/>
              </w:tabs>
              <w:bidi w:val="0"/>
              <w:ind w:left="1021" w:hanging="283"/>
              <w:rPr>
                <w:rFonts w:asciiTheme="minorBidi" w:hAnsiTheme="minorBidi"/>
                <w:sz w:val="24"/>
                <w:szCs w:val="24"/>
                <w:lang w:val="fr-FR"/>
              </w:rPr>
            </w:pPr>
            <w:r>
              <w:rPr>
                <w:rFonts w:asciiTheme="minorBidi" w:hAnsiTheme="minorBidi"/>
                <w:sz w:val="24"/>
                <w:szCs w:val="24"/>
                <w:lang w:val="fr-FR"/>
              </w:rPr>
              <w:t xml:space="preserve">- </w:t>
            </w:r>
            <w:r w:rsidRPr="00781CF4">
              <w:rPr>
                <w:rFonts w:asciiTheme="minorBidi" w:hAnsiTheme="minorBidi"/>
                <w:sz w:val="24"/>
                <w:szCs w:val="24"/>
                <w:lang w:val="fr-FR"/>
              </w:rPr>
              <w:t>Activité</w:t>
            </w:r>
          </w:p>
          <w:p w:rsidR="00781CF4" w:rsidRPr="00781CF4" w:rsidRDefault="00781CF4" w:rsidP="00781CF4">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Décomposition d’une activité</w:t>
            </w:r>
          </w:p>
          <w:p w:rsidR="00781CF4" w:rsidRPr="00781CF4" w:rsidRDefault="00781CF4" w:rsidP="00781CF4">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Synchronisation</w:t>
            </w:r>
          </w:p>
          <w:p w:rsidR="00781CF4" w:rsidRPr="00781CF4" w:rsidRDefault="00781CF4" w:rsidP="00781CF4">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Les travées</w:t>
            </w:r>
          </w:p>
          <w:p w:rsidR="00781CF4" w:rsidRPr="00781CF4" w:rsidRDefault="00781CF4" w:rsidP="00781CF4">
            <w:pPr>
              <w:tabs>
                <w:tab w:val="num" w:pos="1021"/>
              </w:tabs>
              <w:bidi w:val="0"/>
              <w:ind w:left="1021" w:hanging="283"/>
              <w:rPr>
                <w:rFonts w:asciiTheme="minorBidi" w:hAnsiTheme="minorBidi"/>
                <w:sz w:val="24"/>
                <w:szCs w:val="24"/>
                <w:lang w:val="fr-FR"/>
              </w:rPr>
            </w:pPr>
            <w:r w:rsidRPr="00781CF4">
              <w:rPr>
                <w:rFonts w:asciiTheme="minorBidi" w:hAnsiTheme="minorBidi"/>
                <w:sz w:val="24"/>
                <w:szCs w:val="24"/>
                <w:lang w:val="fr-FR"/>
              </w:rPr>
              <w:t>- Flots entre actions et objets</w:t>
            </w:r>
          </w:p>
        </w:tc>
        <w:tc>
          <w:tcPr>
            <w:tcW w:w="844" w:type="dxa"/>
            <w:vAlign w:val="center"/>
          </w:tcPr>
          <w:p w:rsidR="00781CF4" w:rsidRDefault="0026589A" w:rsidP="00D55BF6">
            <w:pPr>
              <w:bidi w:val="0"/>
              <w:jc w:val="center"/>
              <w:rPr>
                <w:rFonts w:asciiTheme="minorBidi" w:hAnsiTheme="minorBidi"/>
                <w:sz w:val="24"/>
                <w:szCs w:val="24"/>
                <w:lang w:val="fr-FR"/>
              </w:rPr>
            </w:pPr>
            <w:r>
              <w:rPr>
                <w:rFonts w:asciiTheme="minorBidi" w:hAnsiTheme="minorBidi"/>
                <w:sz w:val="24"/>
                <w:szCs w:val="24"/>
                <w:lang w:val="fr-FR"/>
              </w:rPr>
              <w:t>10h</w:t>
            </w:r>
          </w:p>
        </w:tc>
      </w:tr>
      <w:tr w:rsidR="00781CF4" w:rsidRPr="00660C44" w:rsidTr="00D55BF6">
        <w:tc>
          <w:tcPr>
            <w:tcW w:w="6658" w:type="dxa"/>
          </w:tcPr>
          <w:p w:rsidR="00781CF4" w:rsidRPr="00781CF4" w:rsidRDefault="00781CF4" w:rsidP="0026589A">
            <w:pPr>
              <w:bidi w:val="0"/>
              <w:ind w:left="596" w:hanging="596"/>
              <w:rPr>
                <w:rFonts w:asciiTheme="minorBidi" w:hAnsiTheme="minorBidi"/>
                <w:sz w:val="24"/>
                <w:szCs w:val="24"/>
                <w:lang w:val="fr-FR"/>
              </w:rPr>
            </w:pPr>
            <w:r w:rsidRPr="00781CF4">
              <w:rPr>
                <w:rFonts w:asciiTheme="minorBidi" w:hAnsiTheme="minorBidi"/>
                <w:sz w:val="24"/>
                <w:szCs w:val="24"/>
                <w:lang w:val="fr-FR"/>
              </w:rPr>
              <w:t>3.15 Exemples et exercices</w:t>
            </w:r>
            <w:r>
              <w:rPr>
                <w:rFonts w:asciiTheme="minorBidi" w:hAnsiTheme="minorBidi"/>
                <w:sz w:val="24"/>
                <w:szCs w:val="24"/>
                <w:lang w:val="fr-FR"/>
              </w:rPr>
              <w:t xml:space="preserve"> (ils doivent s’appliquer à chaque modèle expliqué)</w:t>
            </w:r>
          </w:p>
        </w:tc>
        <w:tc>
          <w:tcPr>
            <w:tcW w:w="844" w:type="dxa"/>
            <w:vAlign w:val="center"/>
          </w:tcPr>
          <w:p w:rsidR="00781CF4" w:rsidRDefault="00781CF4" w:rsidP="00D55BF6">
            <w:pPr>
              <w:bidi w:val="0"/>
              <w:jc w:val="center"/>
              <w:rPr>
                <w:rFonts w:asciiTheme="minorBidi" w:hAnsiTheme="minorBidi"/>
                <w:sz w:val="24"/>
                <w:szCs w:val="24"/>
                <w:lang w:val="fr-FR"/>
              </w:rPr>
            </w:pPr>
          </w:p>
        </w:tc>
      </w:tr>
    </w:tbl>
    <w:p w:rsidR="00781CF4" w:rsidRPr="00781CF4" w:rsidRDefault="00781CF4" w:rsidP="00781CF4">
      <w:pPr>
        <w:bidi w:val="0"/>
        <w:jc w:val="center"/>
        <w:rPr>
          <w:rFonts w:asciiTheme="minorBidi" w:hAnsiTheme="minorBidi" w:cstheme="minorBidi"/>
          <w:b/>
          <w:bCs/>
          <w:sz w:val="28"/>
          <w:szCs w:val="28"/>
          <w:lang w:val="fr-FR"/>
        </w:rPr>
      </w:pPr>
    </w:p>
    <w:p w:rsidR="00FD4060" w:rsidRPr="00781CF4" w:rsidRDefault="00FD4060">
      <w:pPr>
        <w:bidi w:val="0"/>
        <w:rPr>
          <w:rFonts w:asciiTheme="minorBidi" w:hAnsiTheme="minorBidi" w:cstheme="minorBidi"/>
          <w:sz w:val="24"/>
          <w:szCs w:val="24"/>
          <w:lang w:val="fr-FR"/>
        </w:rPr>
      </w:pPr>
    </w:p>
    <w:p w:rsidR="00FD4060" w:rsidRPr="00352AD2" w:rsidRDefault="00FD4060">
      <w:pPr>
        <w:pStyle w:val="NormalWeb"/>
        <w:spacing w:before="0" w:beforeAutospacing="0" w:after="0" w:afterAutospacing="0"/>
        <w:rPr>
          <w:rFonts w:asciiTheme="minorBidi" w:hAnsiTheme="minorBidi" w:cstheme="minorBidi"/>
          <w:strike/>
          <w:sz w:val="28"/>
          <w:szCs w:val="28"/>
          <w:lang w:val="fr-FR" w:bidi="ar-LB"/>
        </w:rPr>
      </w:pPr>
    </w:p>
    <w:p w:rsidR="00882EE1" w:rsidRDefault="00882EE1">
      <w:pPr>
        <w:bidi w:val="0"/>
        <w:rPr>
          <w:rFonts w:asciiTheme="minorBidi" w:hAnsiTheme="minorBidi" w:cstheme="minorBidi"/>
          <w:sz w:val="28"/>
          <w:szCs w:val="28"/>
          <w:lang w:val="fr-FR"/>
        </w:rPr>
      </w:pPr>
      <w:r>
        <w:rPr>
          <w:rFonts w:asciiTheme="minorBidi" w:hAnsiTheme="minorBidi" w:cstheme="minorBidi"/>
          <w:sz w:val="28"/>
          <w:szCs w:val="28"/>
          <w:lang w:val="fr-FR"/>
        </w:rPr>
        <w:br w:type="page"/>
      </w:r>
    </w:p>
    <w:p w:rsidR="00FD4060" w:rsidRPr="00D1519E" w:rsidRDefault="00FD4060" w:rsidP="00D1519E">
      <w:pPr>
        <w:pStyle w:val="Heading1"/>
      </w:pPr>
      <w:r w:rsidRPr="00D1519E">
        <w:lastRenderedPageBreak/>
        <w:t xml:space="preserve">Bases de données avancees </w:t>
      </w:r>
      <w:r w:rsidRPr="00D1519E">
        <w:br/>
      </w:r>
      <w:r w:rsidR="005B6260">
        <w:t>8</w:t>
      </w:r>
      <w:r w:rsidRPr="00D1519E">
        <w:t>0 heures</w:t>
      </w:r>
    </w:p>
    <w:p w:rsidR="00030607" w:rsidRPr="00986BE5" w:rsidRDefault="00030607" w:rsidP="00D1519E">
      <w:pPr>
        <w:pStyle w:val="NormalWeb"/>
        <w:spacing w:after="0" w:afterAutospacing="0"/>
        <w:rPr>
          <w:rFonts w:asciiTheme="minorBidi" w:hAnsiTheme="minorBidi" w:cstheme="minorBidi"/>
          <w:b/>
          <w:bCs/>
          <w:sz w:val="28"/>
          <w:szCs w:val="28"/>
          <w:lang w:val="fr-FR" w:eastAsia="fr-FR"/>
        </w:rPr>
      </w:pPr>
      <w:r w:rsidRPr="00986BE5">
        <w:rPr>
          <w:rFonts w:asciiTheme="minorBidi" w:hAnsiTheme="minorBidi" w:cstheme="minorBidi"/>
          <w:b/>
          <w:bCs/>
          <w:sz w:val="28"/>
          <w:szCs w:val="28"/>
          <w:lang w:val="fr-FR" w:eastAsia="fr-FR"/>
        </w:rPr>
        <w:t>Objectifs</w:t>
      </w:r>
    </w:p>
    <w:p w:rsidR="00030607" w:rsidRPr="00882EE1" w:rsidRDefault="00030607" w:rsidP="00D1519E">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L’objectif de cette matière est d’approfondir les nouvelles techniques et développement des bases de données. Pour cela, une étude claire et détaillée devra couvrir les bases de données avancées. Parmi celles-ci on retrouve les bases de données orientées objet, réparties et déductives.</w:t>
      </w:r>
    </w:p>
    <w:p w:rsidR="00030607" w:rsidRPr="00986BE5" w:rsidRDefault="00030607" w:rsidP="00D1519E">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1</w:t>
      </w:r>
    </w:p>
    <w:p w:rsidR="00030607" w:rsidRDefault="00030607" w:rsidP="00D1519E">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Introduction </w:t>
      </w:r>
      <w:r w:rsidRPr="005B6260">
        <w:rPr>
          <w:rFonts w:asciiTheme="minorBidi" w:hAnsiTheme="minorBidi" w:cstheme="minorBidi"/>
          <w:b/>
          <w:bCs/>
          <w:sz w:val="28"/>
          <w:szCs w:val="28"/>
          <w:lang w:val="fr-FR"/>
        </w:rPr>
        <w:t>(</w:t>
      </w:r>
      <w:r w:rsidR="005B6260">
        <w:rPr>
          <w:rFonts w:asciiTheme="minorBidi" w:hAnsiTheme="minorBidi" w:cstheme="minorBidi"/>
          <w:b/>
          <w:bCs/>
          <w:sz w:val="28"/>
          <w:szCs w:val="28"/>
          <w:lang w:val="fr-FR"/>
        </w:rPr>
        <w:t>4</w:t>
      </w:r>
      <w:r w:rsidRPr="005B6260">
        <w:rPr>
          <w:rFonts w:asciiTheme="minorBidi" w:hAnsiTheme="minorBidi" w:cstheme="minorBidi"/>
          <w:b/>
          <w:bCs/>
          <w:sz w:val="28"/>
          <w:szCs w:val="28"/>
          <w:lang w:val="fr-FR"/>
        </w:rPr>
        <w:t>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5B6260" w:rsidRPr="00522089" w:rsidTr="00D55BF6">
        <w:tc>
          <w:tcPr>
            <w:tcW w:w="6658" w:type="dxa"/>
          </w:tcPr>
          <w:p w:rsidR="005B6260" w:rsidRPr="00882EE1" w:rsidRDefault="005B6260" w:rsidP="005B6260">
            <w:pPr>
              <w:pStyle w:val="NormalWeb"/>
              <w:spacing w:before="0" w:beforeAutospacing="0" w:after="0" w:afterAutospacing="0"/>
              <w:rPr>
                <w:rFonts w:asciiTheme="minorBidi" w:hAnsiTheme="minorBidi" w:cstheme="minorBidi"/>
                <w:lang w:val="fr-FR"/>
              </w:rPr>
            </w:pPr>
            <w:r w:rsidRPr="00882EE1">
              <w:rPr>
                <w:rFonts w:asciiTheme="minorBidi" w:hAnsiTheme="minorBidi" w:cstheme="minorBidi"/>
                <w:lang w:val="fr-FR"/>
              </w:rPr>
              <w:t>1.1 Rappel sur les bases de données relationnelles</w:t>
            </w:r>
          </w:p>
          <w:p w:rsidR="005B6260" w:rsidRPr="00882EE1" w:rsidRDefault="005B6260" w:rsidP="005B6260">
            <w:pPr>
              <w:pStyle w:val="NormalWeb"/>
              <w:spacing w:before="0" w:beforeAutospacing="0" w:after="0" w:afterAutospacing="0"/>
              <w:rPr>
                <w:rFonts w:asciiTheme="minorBidi" w:hAnsiTheme="minorBidi" w:cstheme="minorBidi"/>
                <w:lang w:val="fr-FR"/>
              </w:rPr>
            </w:pPr>
            <w:r w:rsidRPr="00882EE1">
              <w:rPr>
                <w:rFonts w:asciiTheme="minorBidi" w:hAnsiTheme="minorBidi" w:cstheme="minorBidi"/>
                <w:lang w:val="fr-FR"/>
              </w:rPr>
              <w:t>1.2 Limites des SGBD relationnels</w:t>
            </w:r>
          </w:p>
          <w:p w:rsidR="005B6260" w:rsidRPr="008954BC" w:rsidRDefault="005B6260" w:rsidP="005B6260">
            <w:pPr>
              <w:bidi w:val="0"/>
              <w:rPr>
                <w:rFonts w:asciiTheme="minorBidi" w:hAnsiTheme="minorBidi" w:cstheme="minorBidi"/>
                <w:sz w:val="24"/>
                <w:szCs w:val="24"/>
                <w:lang w:val="fr-FR" w:bidi="ar-SA"/>
              </w:rPr>
            </w:pPr>
            <w:r w:rsidRPr="008954BC">
              <w:rPr>
                <w:rFonts w:asciiTheme="minorBidi" w:hAnsiTheme="minorBidi" w:cstheme="minorBidi"/>
                <w:sz w:val="24"/>
                <w:szCs w:val="24"/>
                <w:lang w:val="fr-FR" w:bidi="ar-SA"/>
              </w:rPr>
              <w:t>1.3 Les SGBD avancées</w:t>
            </w:r>
          </w:p>
        </w:tc>
        <w:tc>
          <w:tcPr>
            <w:tcW w:w="844" w:type="dxa"/>
            <w:vAlign w:val="center"/>
          </w:tcPr>
          <w:p w:rsidR="005B6260" w:rsidRPr="00522089" w:rsidRDefault="005B6260" w:rsidP="00D55BF6">
            <w:pPr>
              <w:bidi w:val="0"/>
              <w:jc w:val="center"/>
              <w:rPr>
                <w:rFonts w:asciiTheme="minorBidi" w:hAnsiTheme="minorBidi"/>
                <w:sz w:val="24"/>
                <w:szCs w:val="24"/>
                <w:lang w:val="fr-FR"/>
              </w:rPr>
            </w:pPr>
            <w:r>
              <w:rPr>
                <w:rFonts w:asciiTheme="minorBidi" w:hAnsiTheme="minorBidi"/>
                <w:sz w:val="24"/>
                <w:szCs w:val="24"/>
                <w:lang w:val="fr-FR"/>
              </w:rPr>
              <w:t>4h</w:t>
            </w:r>
          </w:p>
        </w:tc>
      </w:tr>
    </w:tbl>
    <w:p w:rsidR="00030607" w:rsidRPr="00882EE1" w:rsidRDefault="00030607" w:rsidP="00030607">
      <w:pPr>
        <w:pStyle w:val="NormalWeb"/>
        <w:spacing w:before="0" w:beforeAutospacing="0" w:after="0" w:afterAutospacing="0"/>
        <w:rPr>
          <w:rFonts w:asciiTheme="minorBidi" w:hAnsiTheme="minorBidi" w:cstheme="minorBidi"/>
          <w:lang w:val="fr-FR"/>
        </w:rPr>
      </w:pPr>
    </w:p>
    <w:p w:rsidR="00030607" w:rsidRPr="00986BE5" w:rsidRDefault="00030607" w:rsidP="00030607">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2</w:t>
      </w:r>
    </w:p>
    <w:p w:rsidR="00030607" w:rsidRDefault="00030607" w:rsidP="00030607">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Bases de </w:t>
      </w:r>
      <w:r w:rsidR="007E70DF" w:rsidRPr="00986BE5">
        <w:rPr>
          <w:rFonts w:asciiTheme="minorBidi" w:hAnsiTheme="minorBidi" w:cstheme="minorBidi"/>
          <w:b/>
          <w:bCs/>
          <w:sz w:val="28"/>
          <w:szCs w:val="28"/>
          <w:lang w:val="fr-FR"/>
        </w:rPr>
        <w:t>Données Orientées</w:t>
      </w:r>
      <w:r w:rsidRPr="00986BE5">
        <w:rPr>
          <w:rFonts w:asciiTheme="minorBidi" w:hAnsiTheme="minorBidi" w:cstheme="minorBidi"/>
          <w:b/>
          <w:bCs/>
          <w:sz w:val="28"/>
          <w:szCs w:val="28"/>
          <w:lang w:val="fr-FR"/>
        </w:rPr>
        <w:t>-</w:t>
      </w:r>
      <w:r w:rsidR="007E70DF" w:rsidRPr="00986BE5">
        <w:rPr>
          <w:rFonts w:asciiTheme="minorBidi" w:hAnsiTheme="minorBidi" w:cstheme="minorBidi"/>
          <w:b/>
          <w:bCs/>
          <w:sz w:val="28"/>
          <w:szCs w:val="28"/>
          <w:lang w:val="fr-FR"/>
        </w:rPr>
        <w:t xml:space="preserve">Objets </w:t>
      </w:r>
      <w:r w:rsidRPr="005B6260">
        <w:rPr>
          <w:rFonts w:asciiTheme="minorBidi" w:hAnsiTheme="minorBidi" w:cstheme="minorBidi"/>
          <w:b/>
          <w:bCs/>
          <w:sz w:val="28"/>
          <w:szCs w:val="28"/>
          <w:lang w:val="fr-FR"/>
        </w:rPr>
        <w:t>(</w:t>
      </w:r>
      <w:r w:rsidR="007E70DF">
        <w:rPr>
          <w:rFonts w:asciiTheme="minorBidi" w:hAnsiTheme="minorBidi" w:cstheme="minorBidi"/>
          <w:b/>
          <w:bCs/>
          <w:sz w:val="28"/>
          <w:szCs w:val="28"/>
          <w:lang w:val="fr-FR"/>
        </w:rPr>
        <w:t>18</w:t>
      </w:r>
      <w:r w:rsidRPr="005B6260">
        <w:rPr>
          <w:rFonts w:asciiTheme="minorBidi" w:hAnsiTheme="minorBidi" w:cstheme="minorBidi"/>
          <w:b/>
          <w:bCs/>
          <w:sz w:val="28"/>
          <w:szCs w:val="28"/>
          <w:lang w:val="fr-FR"/>
        </w:rPr>
        <w:t>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5B6260" w:rsidRPr="00522089" w:rsidTr="00D55BF6">
        <w:tc>
          <w:tcPr>
            <w:tcW w:w="6658" w:type="dxa"/>
          </w:tcPr>
          <w:p w:rsidR="005B6260" w:rsidRPr="00882EE1" w:rsidRDefault="005B6260" w:rsidP="008954BC">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2.1 Introduction</w:t>
            </w:r>
          </w:p>
          <w:p w:rsidR="005B6260" w:rsidRPr="00882EE1" w:rsidRDefault="005B6260" w:rsidP="008954BC">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2.2 Modèle orienté objet</w:t>
            </w:r>
          </w:p>
          <w:p w:rsidR="005B6260" w:rsidRPr="006A5B14" w:rsidRDefault="005B6260" w:rsidP="008954BC">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2.3 Caractéristiques des bases de données objets</w:t>
            </w:r>
          </w:p>
        </w:tc>
        <w:tc>
          <w:tcPr>
            <w:tcW w:w="844" w:type="dxa"/>
            <w:vAlign w:val="center"/>
          </w:tcPr>
          <w:p w:rsidR="005B6260" w:rsidRPr="00522089" w:rsidRDefault="005B6260" w:rsidP="00D55BF6">
            <w:pPr>
              <w:bidi w:val="0"/>
              <w:jc w:val="center"/>
              <w:rPr>
                <w:rFonts w:asciiTheme="minorBidi" w:hAnsiTheme="minorBidi"/>
                <w:sz w:val="24"/>
                <w:szCs w:val="24"/>
                <w:lang w:val="fr-FR"/>
              </w:rPr>
            </w:pPr>
            <w:r>
              <w:rPr>
                <w:rFonts w:asciiTheme="minorBidi" w:hAnsiTheme="minorBidi"/>
                <w:sz w:val="24"/>
                <w:szCs w:val="24"/>
                <w:lang w:val="fr-FR"/>
              </w:rPr>
              <w:t>4h</w:t>
            </w:r>
          </w:p>
        </w:tc>
      </w:tr>
      <w:tr w:rsidR="005B6260" w:rsidRPr="00522089" w:rsidTr="00D55BF6">
        <w:tc>
          <w:tcPr>
            <w:tcW w:w="6658" w:type="dxa"/>
          </w:tcPr>
          <w:p w:rsidR="005B6260" w:rsidRPr="00882EE1" w:rsidRDefault="005B6260" w:rsidP="008954BC">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2.4 Exemples de bases de données objets</w:t>
            </w:r>
          </w:p>
          <w:p w:rsidR="005B6260" w:rsidRPr="006A5B14" w:rsidRDefault="005B6260" w:rsidP="008954BC">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ab/>
              <w:t>2.4.1 ODL langage de définition des objets</w:t>
            </w:r>
          </w:p>
        </w:tc>
        <w:tc>
          <w:tcPr>
            <w:tcW w:w="844" w:type="dxa"/>
            <w:vAlign w:val="center"/>
          </w:tcPr>
          <w:p w:rsidR="005B6260" w:rsidRDefault="007E70DF" w:rsidP="00D55BF6">
            <w:pPr>
              <w:bidi w:val="0"/>
              <w:jc w:val="center"/>
              <w:rPr>
                <w:rFonts w:asciiTheme="minorBidi" w:hAnsiTheme="minorBidi"/>
                <w:sz w:val="24"/>
                <w:szCs w:val="24"/>
                <w:lang w:val="fr-FR"/>
              </w:rPr>
            </w:pPr>
            <w:r>
              <w:rPr>
                <w:rFonts w:asciiTheme="minorBidi" w:hAnsiTheme="minorBidi"/>
                <w:sz w:val="24"/>
                <w:szCs w:val="24"/>
                <w:lang w:val="fr-FR"/>
              </w:rPr>
              <w:t>8</w:t>
            </w:r>
            <w:r w:rsidR="005B6260">
              <w:rPr>
                <w:rFonts w:asciiTheme="minorBidi" w:hAnsiTheme="minorBidi"/>
                <w:sz w:val="24"/>
                <w:szCs w:val="24"/>
                <w:lang w:val="fr-FR"/>
              </w:rPr>
              <w:t>h</w:t>
            </w:r>
          </w:p>
        </w:tc>
      </w:tr>
      <w:tr w:rsidR="005B6260" w:rsidRPr="00522089" w:rsidTr="00D55BF6">
        <w:tc>
          <w:tcPr>
            <w:tcW w:w="6658" w:type="dxa"/>
          </w:tcPr>
          <w:p w:rsidR="005B6260" w:rsidRPr="00882EE1" w:rsidRDefault="005B6260" w:rsidP="008954BC">
            <w:pPr>
              <w:pStyle w:val="NormalWeb"/>
              <w:spacing w:before="0" w:beforeAutospacing="0" w:after="0" w:afterAutospacing="0"/>
              <w:jc w:val="both"/>
              <w:rPr>
                <w:rFonts w:asciiTheme="minorBidi" w:hAnsiTheme="minorBidi" w:cstheme="minorBidi"/>
                <w:lang w:val="fr-FR"/>
              </w:rPr>
            </w:pPr>
            <w:r w:rsidRPr="00882EE1">
              <w:rPr>
                <w:rFonts w:asciiTheme="minorBidi" w:hAnsiTheme="minorBidi" w:cstheme="minorBidi"/>
                <w:lang w:val="fr-FR"/>
              </w:rPr>
              <w:t>2.5 Inconvénients des bases de données orientées objets</w:t>
            </w:r>
          </w:p>
          <w:p w:rsidR="005B6260" w:rsidRPr="006A5B14" w:rsidRDefault="005B6260" w:rsidP="008954BC">
            <w:pPr>
              <w:pStyle w:val="NormalWeb"/>
              <w:spacing w:before="0" w:beforeAutospacing="0" w:after="0" w:afterAutospacing="0"/>
              <w:ind w:right="720"/>
              <w:jc w:val="both"/>
              <w:rPr>
                <w:rFonts w:asciiTheme="minorBidi" w:hAnsiTheme="minorBidi" w:cstheme="minorBidi"/>
                <w:lang w:val="fr-FR"/>
              </w:rPr>
            </w:pPr>
            <w:r>
              <w:rPr>
                <w:rFonts w:asciiTheme="minorBidi" w:hAnsiTheme="minorBidi" w:cstheme="minorBidi"/>
                <w:lang w:val="fr-FR"/>
              </w:rPr>
              <w:t xml:space="preserve">2.6 </w:t>
            </w:r>
            <w:r w:rsidRPr="00882EE1">
              <w:rPr>
                <w:rFonts w:asciiTheme="minorBidi" w:hAnsiTheme="minorBidi" w:cstheme="minorBidi"/>
                <w:lang w:val="fr-FR"/>
              </w:rPr>
              <w:t>Orientations futures</w:t>
            </w:r>
          </w:p>
        </w:tc>
        <w:tc>
          <w:tcPr>
            <w:tcW w:w="844" w:type="dxa"/>
            <w:vAlign w:val="center"/>
          </w:tcPr>
          <w:p w:rsidR="005B6260" w:rsidRDefault="007E70DF" w:rsidP="00D55BF6">
            <w:pPr>
              <w:bidi w:val="0"/>
              <w:jc w:val="center"/>
              <w:rPr>
                <w:rFonts w:asciiTheme="minorBidi" w:hAnsiTheme="minorBidi"/>
                <w:sz w:val="24"/>
                <w:szCs w:val="24"/>
                <w:lang w:val="fr-FR"/>
              </w:rPr>
            </w:pPr>
            <w:r>
              <w:rPr>
                <w:rFonts w:asciiTheme="minorBidi" w:hAnsiTheme="minorBidi"/>
                <w:sz w:val="24"/>
                <w:szCs w:val="24"/>
                <w:lang w:val="fr-FR"/>
              </w:rPr>
              <w:t>6</w:t>
            </w:r>
            <w:r w:rsidR="005B6260">
              <w:rPr>
                <w:rFonts w:asciiTheme="minorBidi" w:hAnsiTheme="minorBidi"/>
                <w:sz w:val="24"/>
                <w:szCs w:val="24"/>
                <w:lang w:val="fr-FR"/>
              </w:rPr>
              <w:t>h</w:t>
            </w:r>
          </w:p>
        </w:tc>
      </w:tr>
      <w:tr w:rsidR="005B6260" w:rsidRPr="00660C44" w:rsidTr="00D55BF6">
        <w:tc>
          <w:tcPr>
            <w:tcW w:w="6658" w:type="dxa"/>
          </w:tcPr>
          <w:p w:rsidR="005B6260" w:rsidRPr="00882EE1" w:rsidRDefault="005B6260" w:rsidP="008954BC">
            <w:pPr>
              <w:pStyle w:val="NormalWeb"/>
              <w:spacing w:before="0" w:beforeAutospacing="0" w:after="0" w:afterAutospacing="0"/>
              <w:ind w:left="454" w:right="720" w:hanging="454"/>
              <w:jc w:val="both"/>
              <w:rPr>
                <w:rFonts w:asciiTheme="minorBidi" w:hAnsiTheme="minorBidi" w:cstheme="minorBidi"/>
                <w:lang w:val="fr-FR"/>
              </w:rPr>
            </w:pPr>
            <w:r>
              <w:rPr>
                <w:rFonts w:asciiTheme="minorBidi" w:hAnsiTheme="minorBidi" w:cstheme="minorBidi"/>
                <w:lang w:val="fr-FR"/>
              </w:rPr>
              <w:t xml:space="preserve">2.7 </w:t>
            </w:r>
            <w:r w:rsidRPr="00882EE1">
              <w:rPr>
                <w:rFonts w:asciiTheme="minorBidi" w:hAnsiTheme="minorBidi" w:cstheme="minorBidi"/>
                <w:lang w:val="fr-FR"/>
              </w:rPr>
              <w:t>Exemples et exercices</w:t>
            </w:r>
            <w:r>
              <w:rPr>
                <w:rFonts w:asciiTheme="minorBidi" w:hAnsiTheme="minorBidi" w:cstheme="minorBidi"/>
                <w:lang w:val="fr-FR"/>
              </w:rPr>
              <w:t xml:space="preserve"> </w:t>
            </w:r>
            <w:r>
              <w:rPr>
                <w:rFonts w:asciiTheme="minorBidi" w:hAnsiTheme="minorBidi"/>
                <w:lang w:val="fr-FR"/>
              </w:rPr>
              <w:t>(ils doivent s’appliquer à chaque modèle expliqué)</w:t>
            </w:r>
          </w:p>
        </w:tc>
        <w:tc>
          <w:tcPr>
            <w:tcW w:w="844" w:type="dxa"/>
            <w:vAlign w:val="center"/>
          </w:tcPr>
          <w:p w:rsidR="005B6260" w:rsidRDefault="005B6260" w:rsidP="00D55BF6">
            <w:pPr>
              <w:bidi w:val="0"/>
              <w:jc w:val="center"/>
              <w:rPr>
                <w:rFonts w:asciiTheme="minorBidi" w:hAnsiTheme="minorBidi"/>
                <w:sz w:val="24"/>
                <w:szCs w:val="24"/>
                <w:lang w:val="fr-FR"/>
              </w:rPr>
            </w:pPr>
          </w:p>
        </w:tc>
      </w:tr>
    </w:tbl>
    <w:p w:rsidR="00030607" w:rsidRPr="00986BE5" w:rsidRDefault="007E70DF" w:rsidP="00150256">
      <w:pPr>
        <w:bidi w:val="0"/>
        <w:jc w:val="center"/>
        <w:rPr>
          <w:rFonts w:asciiTheme="minorBidi" w:hAnsiTheme="minorBidi" w:cstheme="minorBidi"/>
          <w:b/>
          <w:bCs/>
          <w:sz w:val="28"/>
          <w:szCs w:val="28"/>
          <w:lang w:val="fr-FR"/>
        </w:rPr>
      </w:pPr>
      <w:r>
        <w:rPr>
          <w:rFonts w:asciiTheme="minorBidi" w:hAnsiTheme="minorBidi" w:cstheme="minorBidi"/>
          <w:b/>
          <w:bCs/>
          <w:sz w:val="28"/>
          <w:szCs w:val="28"/>
          <w:lang w:val="fr-FR"/>
        </w:rPr>
        <w:br w:type="page"/>
      </w:r>
      <w:r w:rsidR="00030607" w:rsidRPr="00986BE5">
        <w:rPr>
          <w:rFonts w:asciiTheme="minorBidi" w:hAnsiTheme="minorBidi" w:cstheme="minorBidi"/>
          <w:b/>
          <w:bCs/>
          <w:sz w:val="28"/>
          <w:szCs w:val="28"/>
          <w:lang w:val="fr-FR"/>
        </w:rPr>
        <w:lastRenderedPageBreak/>
        <w:t>Chapitre 3</w:t>
      </w:r>
    </w:p>
    <w:p w:rsidR="00030607" w:rsidRDefault="00030607" w:rsidP="00150256">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Base de données </w:t>
      </w:r>
      <w:r w:rsidRPr="005B6260">
        <w:rPr>
          <w:rFonts w:asciiTheme="minorBidi" w:hAnsiTheme="minorBidi" w:cstheme="minorBidi"/>
          <w:b/>
          <w:bCs/>
          <w:sz w:val="28"/>
          <w:szCs w:val="28"/>
          <w:lang w:val="fr-FR"/>
        </w:rPr>
        <w:t>réparties (</w:t>
      </w:r>
      <w:r w:rsidR="007E70DF">
        <w:rPr>
          <w:rFonts w:asciiTheme="minorBidi" w:hAnsiTheme="minorBidi" w:cstheme="minorBidi"/>
          <w:b/>
          <w:bCs/>
          <w:sz w:val="28"/>
          <w:szCs w:val="28"/>
          <w:lang w:val="fr-FR"/>
        </w:rPr>
        <w:t>28</w:t>
      </w:r>
      <w:r w:rsidRPr="005B6260">
        <w:rPr>
          <w:rFonts w:asciiTheme="minorBidi" w:hAnsiTheme="minorBidi" w:cstheme="minorBidi"/>
          <w:b/>
          <w:bCs/>
          <w:sz w:val="28"/>
          <w:szCs w:val="28"/>
          <w:lang w:val="fr-FR"/>
        </w:rPr>
        <w:t>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5B6260" w:rsidTr="00D55BF6">
        <w:tc>
          <w:tcPr>
            <w:tcW w:w="6658" w:type="dxa"/>
          </w:tcPr>
          <w:p w:rsidR="005B6260" w:rsidRPr="00660C44" w:rsidRDefault="005B6260" w:rsidP="007E70DF">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3.1 Définition et exemple</w:t>
            </w:r>
          </w:p>
        </w:tc>
        <w:tc>
          <w:tcPr>
            <w:tcW w:w="844" w:type="dxa"/>
            <w:vAlign w:val="center"/>
          </w:tcPr>
          <w:p w:rsidR="005B6260" w:rsidRDefault="005B6260" w:rsidP="00D55BF6">
            <w:pPr>
              <w:bidi w:val="0"/>
              <w:jc w:val="center"/>
              <w:rPr>
                <w:rFonts w:asciiTheme="minorBidi" w:hAnsiTheme="minorBidi"/>
                <w:sz w:val="24"/>
                <w:szCs w:val="24"/>
                <w:lang w:val="fr-FR"/>
              </w:rPr>
            </w:pPr>
            <w:r>
              <w:rPr>
                <w:rFonts w:asciiTheme="minorBidi" w:hAnsiTheme="minorBidi"/>
                <w:sz w:val="24"/>
                <w:szCs w:val="24"/>
                <w:lang w:val="fr-FR"/>
              </w:rPr>
              <w:t>2h</w:t>
            </w:r>
          </w:p>
        </w:tc>
      </w:tr>
      <w:tr w:rsidR="005B6260" w:rsidTr="005B6260">
        <w:tc>
          <w:tcPr>
            <w:tcW w:w="6658" w:type="dxa"/>
          </w:tcPr>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3.2 Approche à la répartition des données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 xml:space="preserve">           3.2.1 Bases de données interopérables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3.2.2 Les multi bases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3.2.3 Bases de données fédérées</w:t>
            </w:r>
          </w:p>
          <w:p w:rsidR="005B6260"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3.2.4 Bases de données parallèles</w:t>
            </w:r>
          </w:p>
          <w:p w:rsidR="00660C44" w:rsidRPr="00660C44" w:rsidRDefault="00660C44" w:rsidP="005B6260">
            <w:pPr>
              <w:pStyle w:val="NormalWeb"/>
              <w:spacing w:before="0" w:beforeAutospacing="0" w:after="0" w:afterAutospacing="0"/>
              <w:rPr>
                <w:rFonts w:asciiTheme="minorBidi" w:hAnsiTheme="minorBidi" w:cstheme="minorBidi"/>
                <w:sz w:val="20"/>
                <w:szCs w:val="20"/>
                <w:lang w:val="fr-FR"/>
              </w:rPr>
            </w:pPr>
          </w:p>
        </w:tc>
        <w:tc>
          <w:tcPr>
            <w:tcW w:w="844" w:type="dxa"/>
            <w:vAlign w:val="center"/>
          </w:tcPr>
          <w:p w:rsidR="005B6260" w:rsidRDefault="007E70DF" w:rsidP="005B6260">
            <w:pPr>
              <w:bidi w:val="0"/>
              <w:jc w:val="center"/>
              <w:rPr>
                <w:rFonts w:asciiTheme="minorBidi" w:hAnsiTheme="minorBidi"/>
                <w:sz w:val="24"/>
                <w:szCs w:val="24"/>
                <w:lang w:val="fr-FR"/>
              </w:rPr>
            </w:pPr>
            <w:r>
              <w:rPr>
                <w:rFonts w:asciiTheme="minorBidi" w:hAnsiTheme="minorBidi"/>
                <w:sz w:val="24"/>
                <w:szCs w:val="24"/>
                <w:lang w:val="fr-FR"/>
              </w:rPr>
              <w:t>6</w:t>
            </w:r>
            <w:r w:rsidR="005B6260">
              <w:rPr>
                <w:rFonts w:asciiTheme="minorBidi" w:hAnsiTheme="minorBidi"/>
                <w:sz w:val="24"/>
                <w:szCs w:val="24"/>
                <w:lang w:val="fr-FR"/>
              </w:rPr>
              <w:t>h</w:t>
            </w:r>
          </w:p>
        </w:tc>
      </w:tr>
      <w:tr w:rsidR="005B6260" w:rsidTr="00D55BF6">
        <w:tc>
          <w:tcPr>
            <w:tcW w:w="6658" w:type="dxa"/>
          </w:tcPr>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3.3 Objectifs des bases de données réparties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3.3.1 Indépendance à la localisation</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3.3.2 Indépendance à la fragmentation</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3.3.3 Multi clients multiserveurs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3.3.4 Autonomie des sites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3.3.5 Extensibilité</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3.3.6 Hétérogénéité</w:t>
            </w:r>
          </w:p>
        </w:tc>
        <w:tc>
          <w:tcPr>
            <w:tcW w:w="844" w:type="dxa"/>
            <w:vAlign w:val="center"/>
          </w:tcPr>
          <w:p w:rsidR="005B6260" w:rsidRDefault="007E70DF" w:rsidP="00D55BF6">
            <w:pPr>
              <w:bidi w:val="0"/>
              <w:jc w:val="center"/>
              <w:rPr>
                <w:rFonts w:asciiTheme="minorBidi" w:hAnsiTheme="minorBidi"/>
                <w:sz w:val="24"/>
                <w:szCs w:val="24"/>
                <w:lang w:val="fr-FR"/>
              </w:rPr>
            </w:pPr>
            <w:r>
              <w:rPr>
                <w:rFonts w:asciiTheme="minorBidi" w:hAnsiTheme="minorBidi"/>
                <w:sz w:val="24"/>
                <w:szCs w:val="24"/>
                <w:lang w:val="fr-FR"/>
              </w:rPr>
              <w:t>6</w:t>
            </w:r>
            <w:r w:rsidR="005B6260">
              <w:rPr>
                <w:rFonts w:asciiTheme="minorBidi" w:hAnsiTheme="minorBidi"/>
                <w:sz w:val="24"/>
                <w:szCs w:val="24"/>
                <w:lang w:val="fr-FR"/>
              </w:rPr>
              <w:t>h</w:t>
            </w:r>
          </w:p>
        </w:tc>
      </w:tr>
      <w:tr w:rsidR="005B6260" w:rsidRPr="00660C44" w:rsidTr="00D55BF6">
        <w:tc>
          <w:tcPr>
            <w:tcW w:w="6658" w:type="dxa"/>
          </w:tcPr>
          <w:p w:rsidR="005B6260" w:rsidRPr="00660C44" w:rsidRDefault="005B6260" w:rsidP="007E70DF">
            <w:pPr>
              <w:pStyle w:val="NormalWeb"/>
              <w:spacing w:before="0" w:beforeAutospacing="0" w:after="0" w:afterAutospacing="0"/>
              <w:ind w:left="454" w:hanging="454"/>
              <w:jc w:val="both"/>
              <w:rPr>
                <w:rFonts w:asciiTheme="minorBidi" w:hAnsiTheme="minorBidi" w:cstheme="minorBidi"/>
                <w:sz w:val="20"/>
                <w:szCs w:val="20"/>
                <w:lang w:val="fr-FR"/>
              </w:rPr>
            </w:pPr>
            <w:r w:rsidRPr="00660C44">
              <w:rPr>
                <w:rFonts w:asciiTheme="minorBidi" w:hAnsiTheme="minorBidi" w:cstheme="minorBidi"/>
                <w:sz w:val="20"/>
                <w:szCs w:val="20"/>
                <w:lang w:val="fr-FR"/>
              </w:rPr>
              <w:t xml:space="preserve">3.4 Exemples et exercices </w:t>
            </w:r>
            <w:r w:rsidRPr="00660C44">
              <w:rPr>
                <w:rFonts w:asciiTheme="minorBidi" w:hAnsiTheme="minorBidi"/>
                <w:sz w:val="20"/>
                <w:szCs w:val="20"/>
                <w:lang w:val="fr-FR"/>
              </w:rPr>
              <w:t>(ils doivent s’appliquer à chaque modèle expliqué)</w:t>
            </w:r>
          </w:p>
        </w:tc>
        <w:tc>
          <w:tcPr>
            <w:tcW w:w="844" w:type="dxa"/>
            <w:vAlign w:val="center"/>
          </w:tcPr>
          <w:p w:rsidR="005B6260" w:rsidRDefault="005B6260" w:rsidP="00D55BF6">
            <w:pPr>
              <w:bidi w:val="0"/>
              <w:jc w:val="center"/>
              <w:rPr>
                <w:rFonts w:asciiTheme="minorBidi" w:hAnsiTheme="minorBidi"/>
                <w:sz w:val="24"/>
                <w:szCs w:val="24"/>
                <w:lang w:val="fr-FR"/>
              </w:rPr>
            </w:pPr>
          </w:p>
        </w:tc>
      </w:tr>
      <w:tr w:rsidR="005B6260" w:rsidTr="00D55BF6">
        <w:tc>
          <w:tcPr>
            <w:tcW w:w="6658" w:type="dxa"/>
          </w:tcPr>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3.5 Conception des bases de données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3.5.1 Techniques de fragmentation</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3.5.2 Extension de fragmentation horizontale</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3.5.3 Fragmentation mixte</w:t>
            </w:r>
          </w:p>
        </w:tc>
        <w:tc>
          <w:tcPr>
            <w:tcW w:w="844" w:type="dxa"/>
            <w:vAlign w:val="center"/>
          </w:tcPr>
          <w:p w:rsidR="005B6260" w:rsidRDefault="005B6260" w:rsidP="00D55BF6">
            <w:pPr>
              <w:bidi w:val="0"/>
              <w:jc w:val="center"/>
              <w:rPr>
                <w:rFonts w:asciiTheme="minorBidi" w:hAnsiTheme="minorBidi"/>
                <w:sz w:val="24"/>
                <w:szCs w:val="24"/>
                <w:lang w:val="fr-FR"/>
              </w:rPr>
            </w:pPr>
            <w:r>
              <w:rPr>
                <w:rFonts w:asciiTheme="minorBidi" w:hAnsiTheme="minorBidi"/>
                <w:sz w:val="24"/>
                <w:szCs w:val="24"/>
                <w:lang w:val="fr-FR"/>
              </w:rPr>
              <w:t>8h</w:t>
            </w:r>
          </w:p>
        </w:tc>
      </w:tr>
      <w:tr w:rsidR="005B6260" w:rsidTr="00D55BF6">
        <w:tc>
          <w:tcPr>
            <w:tcW w:w="6658" w:type="dxa"/>
          </w:tcPr>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3.6 Gestion des transactions réparties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3.6.1 Propriétés</w:t>
            </w:r>
          </w:p>
          <w:p w:rsidR="005B6260" w:rsidRPr="00660C44" w:rsidRDefault="005B6260" w:rsidP="005B6260">
            <w:pPr>
              <w:pStyle w:val="NormalWeb"/>
              <w:spacing w:before="0" w:beforeAutospacing="0" w:after="0" w:afterAutospacing="0"/>
              <w:rPr>
                <w:rFonts w:asciiTheme="minorBidi" w:hAnsiTheme="minorBidi" w:cstheme="minorBidi"/>
                <w:sz w:val="20"/>
                <w:szCs w:val="20"/>
                <w:lang w:val="fr-FR"/>
              </w:rPr>
            </w:pPr>
            <w:r w:rsidRPr="00660C44">
              <w:rPr>
                <w:rFonts w:asciiTheme="minorBidi" w:hAnsiTheme="minorBidi" w:cstheme="minorBidi"/>
                <w:sz w:val="20"/>
                <w:szCs w:val="20"/>
                <w:lang w:val="fr-FR"/>
              </w:rPr>
              <w:tab/>
              <w:t>3.6.2 Validation de transaction</w:t>
            </w:r>
          </w:p>
        </w:tc>
        <w:tc>
          <w:tcPr>
            <w:tcW w:w="844" w:type="dxa"/>
            <w:vAlign w:val="center"/>
          </w:tcPr>
          <w:p w:rsidR="005B6260" w:rsidRDefault="005B6260" w:rsidP="00D55BF6">
            <w:pPr>
              <w:bidi w:val="0"/>
              <w:jc w:val="center"/>
              <w:rPr>
                <w:rFonts w:asciiTheme="minorBidi" w:hAnsiTheme="minorBidi"/>
                <w:sz w:val="24"/>
                <w:szCs w:val="24"/>
                <w:lang w:val="fr-FR"/>
              </w:rPr>
            </w:pPr>
            <w:r>
              <w:rPr>
                <w:rFonts w:asciiTheme="minorBidi" w:hAnsiTheme="minorBidi"/>
                <w:sz w:val="24"/>
                <w:szCs w:val="24"/>
                <w:lang w:val="fr-FR"/>
              </w:rPr>
              <w:t>6h</w:t>
            </w:r>
          </w:p>
        </w:tc>
      </w:tr>
      <w:tr w:rsidR="005B6260" w:rsidRPr="00660C44" w:rsidTr="00D55BF6">
        <w:tc>
          <w:tcPr>
            <w:tcW w:w="6658" w:type="dxa"/>
          </w:tcPr>
          <w:p w:rsidR="005B6260" w:rsidRPr="00660C44" w:rsidRDefault="005B6260" w:rsidP="007E70DF">
            <w:pPr>
              <w:pStyle w:val="NormalWeb"/>
              <w:spacing w:before="0" w:beforeAutospacing="0" w:after="0" w:afterAutospacing="0"/>
              <w:ind w:left="454" w:hanging="454"/>
              <w:jc w:val="both"/>
              <w:rPr>
                <w:rFonts w:asciiTheme="minorBidi" w:hAnsiTheme="minorBidi" w:cstheme="minorBidi"/>
                <w:sz w:val="20"/>
                <w:szCs w:val="20"/>
                <w:lang w:val="fr-FR"/>
              </w:rPr>
            </w:pPr>
            <w:r w:rsidRPr="00660C44">
              <w:rPr>
                <w:rFonts w:asciiTheme="minorBidi" w:hAnsiTheme="minorBidi" w:cstheme="minorBidi"/>
                <w:sz w:val="20"/>
                <w:szCs w:val="20"/>
                <w:lang w:val="fr-FR"/>
              </w:rPr>
              <w:t xml:space="preserve">3.7 Exemples et exercices </w:t>
            </w:r>
            <w:r w:rsidRPr="00660C44">
              <w:rPr>
                <w:rFonts w:asciiTheme="minorBidi" w:hAnsiTheme="minorBidi"/>
                <w:sz w:val="20"/>
                <w:szCs w:val="20"/>
                <w:lang w:val="fr-FR"/>
              </w:rPr>
              <w:t>(ils doivent s’appliquer à chaque modèle expliqué)</w:t>
            </w:r>
          </w:p>
        </w:tc>
        <w:tc>
          <w:tcPr>
            <w:tcW w:w="844" w:type="dxa"/>
            <w:vAlign w:val="center"/>
          </w:tcPr>
          <w:p w:rsidR="005B6260" w:rsidRDefault="005B6260" w:rsidP="00D55BF6">
            <w:pPr>
              <w:bidi w:val="0"/>
              <w:jc w:val="center"/>
              <w:rPr>
                <w:rFonts w:asciiTheme="minorBidi" w:hAnsiTheme="minorBidi"/>
                <w:sz w:val="24"/>
                <w:szCs w:val="24"/>
                <w:lang w:val="fr-FR"/>
              </w:rPr>
            </w:pPr>
          </w:p>
        </w:tc>
      </w:tr>
    </w:tbl>
    <w:p w:rsidR="00030607" w:rsidRPr="001F7216" w:rsidRDefault="00030607" w:rsidP="00030607">
      <w:pPr>
        <w:pStyle w:val="NormalWeb"/>
        <w:spacing w:before="0" w:beforeAutospacing="0" w:after="0" w:afterAutospacing="0"/>
        <w:rPr>
          <w:rFonts w:asciiTheme="minorBidi" w:hAnsiTheme="minorBidi" w:cstheme="minorBidi"/>
          <w:lang w:val="fr-FR"/>
        </w:rPr>
      </w:pPr>
    </w:p>
    <w:p w:rsidR="00030607" w:rsidRPr="00986BE5" w:rsidRDefault="00030607" w:rsidP="00030607">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4</w:t>
      </w:r>
    </w:p>
    <w:p w:rsidR="00030607" w:rsidRDefault="00030607" w:rsidP="00030607">
      <w:pPr>
        <w:pStyle w:val="NormalWeb"/>
        <w:spacing w:before="0" w:beforeAutospacing="0" w:after="0" w:afterAutospacing="0"/>
        <w:jc w:val="center"/>
        <w:rPr>
          <w:rFonts w:asciiTheme="minorBidi" w:hAnsiTheme="minorBidi" w:cstheme="minorBidi"/>
          <w:sz w:val="28"/>
          <w:szCs w:val="28"/>
          <w:lang w:val="fr-FR"/>
        </w:rPr>
      </w:pPr>
      <w:r w:rsidRPr="00986BE5">
        <w:rPr>
          <w:rFonts w:asciiTheme="minorBidi" w:hAnsiTheme="minorBidi" w:cstheme="minorBidi"/>
          <w:b/>
          <w:bCs/>
          <w:sz w:val="28"/>
          <w:szCs w:val="28"/>
          <w:lang w:val="fr-FR"/>
        </w:rPr>
        <w:t xml:space="preserve">Bases de données déductives </w:t>
      </w:r>
      <w:r w:rsidRPr="005B6260">
        <w:rPr>
          <w:rFonts w:asciiTheme="minorBidi" w:hAnsiTheme="minorBidi" w:cstheme="minorBidi"/>
          <w:b/>
          <w:bCs/>
          <w:sz w:val="28"/>
          <w:szCs w:val="28"/>
          <w:lang w:val="fr-FR"/>
        </w:rPr>
        <w:t>(</w:t>
      </w:r>
      <w:r w:rsidR="007E70DF">
        <w:rPr>
          <w:rFonts w:asciiTheme="minorBidi" w:hAnsiTheme="minorBidi" w:cstheme="minorBidi"/>
          <w:b/>
          <w:bCs/>
          <w:sz w:val="28"/>
          <w:szCs w:val="28"/>
          <w:lang w:val="fr-FR"/>
        </w:rPr>
        <w:t>30</w:t>
      </w:r>
      <w:r w:rsidRPr="005B6260">
        <w:rPr>
          <w:rFonts w:asciiTheme="minorBidi" w:hAnsiTheme="minorBidi" w:cstheme="minorBidi"/>
          <w:b/>
          <w:bCs/>
          <w:sz w:val="28"/>
          <w:szCs w:val="28"/>
          <w:lang w:val="fr-FR"/>
        </w:rPr>
        <w:t>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5B6260" w:rsidTr="00D55BF6">
        <w:tc>
          <w:tcPr>
            <w:tcW w:w="6658" w:type="dxa"/>
          </w:tcPr>
          <w:p w:rsidR="00660C44" w:rsidRDefault="00660C44" w:rsidP="00660C44">
            <w:pPr>
              <w:pStyle w:val="Quote"/>
              <w:bidi w:val="0"/>
              <w:rPr>
                <w:lang w:val="fr-FR"/>
              </w:rPr>
            </w:pPr>
          </w:p>
          <w:p w:rsidR="005B6260" w:rsidRDefault="005B6260" w:rsidP="00660C44">
            <w:pPr>
              <w:pStyle w:val="Quote"/>
              <w:bidi w:val="0"/>
              <w:rPr>
                <w:lang w:val="fr-FR"/>
              </w:rPr>
            </w:pPr>
            <w:r w:rsidRPr="001F7216">
              <w:rPr>
                <w:lang w:val="fr-FR"/>
              </w:rPr>
              <w:t>4.1?</w:t>
            </w:r>
            <w:r w:rsidR="00660C44" w:rsidRPr="001F7216">
              <w:rPr>
                <w:lang w:val="fr-FR"/>
              </w:rPr>
              <w:t xml:space="preserve"> Qu’est-ce qu’un SGBD déductif </w:t>
            </w:r>
          </w:p>
          <w:p w:rsidR="00660C44" w:rsidRPr="001F7216" w:rsidRDefault="00660C44" w:rsidP="00660C44">
            <w:pPr>
              <w:pStyle w:val="Quote"/>
              <w:bidi w:val="0"/>
              <w:rPr>
                <w:lang w:val="fr-FR"/>
              </w:rPr>
            </w:pPr>
          </w:p>
          <w:p w:rsidR="005B6260" w:rsidRPr="001F7216" w:rsidRDefault="005B6260" w:rsidP="00660C44">
            <w:pPr>
              <w:pStyle w:val="Quote"/>
              <w:bidi w:val="0"/>
              <w:rPr>
                <w:lang w:val="fr-FR"/>
              </w:rPr>
            </w:pPr>
            <w:r w:rsidRPr="001F7216">
              <w:rPr>
                <w:lang w:val="fr-FR"/>
              </w:rPr>
              <w:t>4.1.1 De la logique aux bases de données relationnelles</w:t>
            </w:r>
          </w:p>
          <w:p w:rsidR="005B6260" w:rsidRPr="001F7216" w:rsidRDefault="005B6260" w:rsidP="00660C44">
            <w:pPr>
              <w:pStyle w:val="Quote"/>
              <w:bidi w:val="0"/>
              <w:rPr>
                <w:lang w:val="fr-FR"/>
              </w:rPr>
            </w:pPr>
            <w:r w:rsidRPr="001F7216">
              <w:rPr>
                <w:lang w:val="fr-FR"/>
              </w:rPr>
              <w:t>4.1.2 Fonctionnalités et problématiques d’un SGBD déductif</w:t>
            </w:r>
          </w:p>
        </w:tc>
        <w:tc>
          <w:tcPr>
            <w:tcW w:w="844" w:type="dxa"/>
            <w:vAlign w:val="center"/>
          </w:tcPr>
          <w:p w:rsidR="005B6260" w:rsidRDefault="007E70DF" w:rsidP="00D55BF6">
            <w:pPr>
              <w:bidi w:val="0"/>
              <w:jc w:val="center"/>
              <w:rPr>
                <w:rFonts w:asciiTheme="minorBidi" w:hAnsiTheme="minorBidi"/>
                <w:sz w:val="24"/>
                <w:szCs w:val="24"/>
                <w:lang w:val="fr-FR"/>
              </w:rPr>
            </w:pPr>
            <w:r>
              <w:rPr>
                <w:rFonts w:asciiTheme="minorBidi" w:hAnsiTheme="minorBidi"/>
                <w:sz w:val="24"/>
                <w:szCs w:val="24"/>
                <w:lang w:val="fr-FR"/>
              </w:rPr>
              <w:t>4</w:t>
            </w:r>
            <w:r w:rsidR="005B6260">
              <w:rPr>
                <w:rFonts w:asciiTheme="minorBidi" w:hAnsiTheme="minorBidi"/>
                <w:sz w:val="24"/>
                <w:szCs w:val="24"/>
                <w:lang w:val="fr-FR"/>
              </w:rPr>
              <w:t>h</w:t>
            </w:r>
          </w:p>
        </w:tc>
      </w:tr>
      <w:tr w:rsidR="005B6260" w:rsidTr="00D55BF6">
        <w:tc>
          <w:tcPr>
            <w:tcW w:w="6658" w:type="dxa"/>
          </w:tcPr>
          <w:p w:rsidR="005B6260" w:rsidRPr="001F7216" w:rsidRDefault="005B6260" w:rsidP="00660C44">
            <w:pPr>
              <w:pStyle w:val="Quote"/>
              <w:bidi w:val="0"/>
              <w:rPr>
                <w:lang w:val="fr-FR"/>
              </w:rPr>
            </w:pPr>
            <w:r w:rsidRPr="001F7216">
              <w:rPr>
                <w:lang w:val="fr-FR"/>
              </w:rPr>
              <w:lastRenderedPageBreak/>
              <w:t>4.2 Langages de règles pour bases de données</w:t>
            </w:r>
          </w:p>
          <w:p w:rsidR="005B6260" w:rsidRPr="001F7216" w:rsidRDefault="005B6260" w:rsidP="00660C44">
            <w:pPr>
              <w:pStyle w:val="Quote"/>
              <w:bidi w:val="0"/>
              <w:rPr>
                <w:lang w:val="fr-FR"/>
              </w:rPr>
            </w:pPr>
            <w:r w:rsidRPr="001F7216">
              <w:rPr>
                <w:lang w:val="fr-FR"/>
              </w:rPr>
              <w:t>4.2.1 Syntaxe et sémantique de DATALOG</w:t>
            </w:r>
          </w:p>
          <w:p w:rsidR="005B6260" w:rsidRPr="001F7216" w:rsidRDefault="005B6260" w:rsidP="00660C44">
            <w:pPr>
              <w:pStyle w:val="Quote"/>
              <w:bidi w:val="0"/>
              <w:rPr>
                <w:lang w:val="fr-FR"/>
              </w:rPr>
            </w:pPr>
            <w:r w:rsidRPr="001F7216">
              <w:rPr>
                <w:lang w:val="fr-FR"/>
              </w:rPr>
              <w:t>4.2.2 Extension de DATALOG avec des fonctions négation, ensembles, mises à jour</w:t>
            </w:r>
          </w:p>
        </w:tc>
        <w:tc>
          <w:tcPr>
            <w:tcW w:w="844" w:type="dxa"/>
            <w:vAlign w:val="center"/>
          </w:tcPr>
          <w:p w:rsidR="005B6260" w:rsidRDefault="007E70DF" w:rsidP="00D55BF6">
            <w:pPr>
              <w:bidi w:val="0"/>
              <w:jc w:val="center"/>
              <w:rPr>
                <w:rFonts w:asciiTheme="minorBidi" w:hAnsiTheme="minorBidi"/>
                <w:sz w:val="24"/>
                <w:szCs w:val="24"/>
                <w:lang w:val="fr-FR"/>
              </w:rPr>
            </w:pPr>
            <w:r>
              <w:rPr>
                <w:rFonts w:asciiTheme="minorBidi" w:hAnsiTheme="minorBidi"/>
                <w:sz w:val="24"/>
                <w:szCs w:val="24"/>
                <w:lang w:val="fr-FR"/>
              </w:rPr>
              <w:t>10h</w:t>
            </w:r>
          </w:p>
        </w:tc>
      </w:tr>
      <w:tr w:rsidR="005B6260" w:rsidTr="00D55BF6">
        <w:tc>
          <w:tcPr>
            <w:tcW w:w="6658" w:type="dxa"/>
          </w:tcPr>
          <w:p w:rsidR="005B6260" w:rsidRPr="001F7216" w:rsidRDefault="005B6260" w:rsidP="00660C44">
            <w:pPr>
              <w:pStyle w:val="Quote"/>
              <w:bidi w:val="0"/>
              <w:rPr>
                <w:lang w:val="fr-FR"/>
              </w:rPr>
            </w:pPr>
            <w:r w:rsidRPr="001F7216">
              <w:rPr>
                <w:lang w:val="fr-FR"/>
              </w:rPr>
              <w:t>4.3 Evaluation et modélisation des requêtes déductives</w:t>
            </w:r>
          </w:p>
          <w:p w:rsidR="005B6260" w:rsidRPr="001F7216" w:rsidRDefault="005B6260" w:rsidP="00660C44">
            <w:pPr>
              <w:pStyle w:val="Quote"/>
              <w:bidi w:val="0"/>
            </w:pPr>
            <w:r w:rsidRPr="001F7216">
              <w:rPr>
                <w:lang w:val="fr-FR"/>
              </w:rPr>
              <w:tab/>
            </w:r>
            <w:r w:rsidRPr="001F7216">
              <w:t>4.3.1 Evaluation Bottom-Up</w:t>
            </w:r>
          </w:p>
          <w:p w:rsidR="005B6260" w:rsidRPr="00D55BF6" w:rsidRDefault="005B6260" w:rsidP="00660C44">
            <w:pPr>
              <w:pStyle w:val="Quote"/>
              <w:bidi w:val="0"/>
            </w:pPr>
            <w:r w:rsidRPr="001F7216">
              <w:tab/>
              <w:t>4.3.2 Evaluation Top-Down</w:t>
            </w:r>
          </w:p>
        </w:tc>
        <w:tc>
          <w:tcPr>
            <w:tcW w:w="844" w:type="dxa"/>
            <w:vAlign w:val="center"/>
          </w:tcPr>
          <w:p w:rsidR="005B6260" w:rsidRDefault="007E70DF" w:rsidP="00D55BF6">
            <w:pPr>
              <w:bidi w:val="0"/>
              <w:jc w:val="center"/>
              <w:rPr>
                <w:rFonts w:asciiTheme="minorBidi" w:hAnsiTheme="minorBidi"/>
                <w:sz w:val="24"/>
                <w:szCs w:val="24"/>
                <w:lang w:val="fr-FR"/>
              </w:rPr>
            </w:pPr>
            <w:r>
              <w:rPr>
                <w:rFonts w:asciiTheme="minorBidi" w:hAnsiTheme="minorBidi"/>
                <w:sz w:val="24"/>
                <w:szCs w:val="24"/>
                <w:lang w:val="fr-FR"/>
              </w:rPr>
              <w:t>10h</w:t>
            </w:r>
          </w:p>
        </w:tc>
      </w:tr>
      <w:tr w:rsidR="005B6260" w:rsidTr="00D55BF6">
        <w:tc>
          <w:tcPr>
            <w:tcW w:w="6658" w:type="dxa"/>
          </w:tcPr>
          <w:p w:rsidR="005B6260" w:rsidRPr="001F7216" w:rsidRDefault="005B6260" w:rsidP="00660C44">
            <w:pPr>
              <w:pStyle w:val="Quote"/>
              <w:bidi w:val="0"/>
              <w:rPr>
                <w:lang w:val="fr-FR"/>
              </w:rPr>
            </w:pPr>
            <w:r w:rsidRPr="001F7216">
              <w:rPr>
                <w:lang w:val="fr-FR"/>
              </w:rPr>
              <w:t>4.4 Approche architecturale</w:t>
            </w:r>
          </w:p>
          <w:p w:rsidR="005B6260" w:rsidRPr="001F7216" w:rsidRDefault="005B6260" w:rsidP="00660C44">
            <w:pPr>
              <w:pStyle w:val="Quote"/>
              <w:bidi w:val="0"/>
              <w:rPr>
                <w:lang w:val="fr-FR"/>
              </w:rPr>
            </w:pPr>
            <w:r w:rsidRPr="001F7216">
              <w:rPr>
                <w:lang w:val="fr-FR"/>
              </w:rPr>
              <w:tab/>
              <w:t>4.</w:t>
            </w:r>
            <w:r w:rsidR="008954BC">
              <w:rPr>
                <w:lang w:val="fr-FR"/>
              </w:rPr>
              <w:t>4</w:t>
            </w:r>
            <w:r w:rsidRPr="001F7216">
              <w:rPr>
                <w:lang w:val="fr-FR"/>
              </w:rPr>
              <w:t>.1 Le couplage faible et fort</w:t>
            </w:r>
          </w:p>
          <w:p w:rsidR="005B6260" w:rsidRPr="001F7216" w:rsidRDefault="005B6260" w:rsidP="00660C44">
            <w:pPr>
              <w:pStyle w:val="Quote"/>
              <w:bidi w:val="0"/>
              <w:rPr>
                <w:lang w:val="fr-FR"/>
              </w:rPr>
            </w:pPr>
            <w:r w:rsidRPr="001F7216">
              <w:rPr>
                <w:lang w:val="fr-FR"/>
              </w:rPr>
              <w:tab/>
              <w:t>4.</w:t>
            </w:r>
            <w:r w:rsidR="008954BC">
              <w:rPr>
                <w:lang w:val="fr-FR"/>
              </w:rPr>
              <w:t>4</w:t>
            </w:r>
            <w:r w:rsidRPr="001F7216">
              <w:rPr>
                <w:lang w:val="fr-FR"/>
              </w:rPr>
              <w:t>.2 Intégration</w:t>
            </w:r>
          </w:p>
        </w:tc>
        <w:tc>
          <w:tcPr>
            <w:tcW w:w="844" w:type="dxa"/>
            <w:vAlign w:val="center"/>
          </w:tcPr>
          <w:p w:rsidR="005B6260" w:rsidRDefault="007E70DF" w:rsidP="00D55BF6">
            <w:pPr>
              <w:bidi w:val="0"/>
              <w:jc w:val="center"/>
              <w:rPr>
                <w:rFonts w:asciiTheme="minorBidi" w:hAnsiTheme="minorBidi"/>
                <w:sz w:val="24"/>
                <w:szCs w:val="24"/>
                <w:lang w:val="fr-FR"/>
              </w:rPr>
            </w:pPr>
            <w:r>
              <w:rPr>
                <w:rFonts w:asciiTheme="minorBidi" w:hAnsiTheme="minorBidi"/>
                <w:sz w:val="24"/>
                <w:szCs w:val="24"/>
                <w:lang w:val="fr-FR"/>
              </w:rPr>
              <w:t>6h</w:t>
            </w:r>
          </w:p>
        </w:tc>
      </w:tr>
      <w:tr w:rsidR="005B6260" w:rsidTr="00D55BF6">
        <w:tc>
          <w:tcPr>
            <w:tcW w:w="6658" w:type="dxa"/>
          </w:tcPr>
          <w:p w:rsidR="005B6260" w:rsidRPr="001F7216" w:rsidRDefault="005B6260" w:rsidP="00660C44">
            <w:pPr>
              <w:pStyle w:val="Quote"/>
              <w:bidi w:val="0"/>
              <w:rPr>
                <w:lang w:val="fr-FR"/>
              </w:rPr>
            </w:pPr>
            <w:r w:rsidRPr="001F7216">
              <w:rPr>
                <w:lang w:val="fr-FR"/>
              </w:rPr>
              <w:t>4.5 Exemples et exercices</w:t>
            </w:r>
          </w:p>
        </w:tc>
        <w:tc>
          <w:tcPr>
            <w:tcW w:w="844" w:type="dxa"/>
            <w:vAlign w:val="center"/>
          </w:tcPr>
          <w:p w:rsidR="005B6260" w:rsidRDefault="005B6260" w:rsidP="00D55BF6">
            <w:pPr>
              <w:bidi w:val="0"/>
              <w:jc w:val="center"/>
              <w:rPr>
                <w:rFonts w:asciiTheme="minorBidi" w:hAnsiTheme="minorBidi"/>
                <w:sz w:val="24"/>
                <w:szCs w:val="24"/>
                <w:lang w:val="fr-FR"/>
              </w:rPr>
            </w:pPr>
          </w:p>
        </w:tc>
      </w:tr>
    </w:tbl>
    <w:p w:rsidR="005B6260" w:rsidRPr="00986BE5" w:rsidRDefault="005B6260" w:rsidP="00030607">
      <w:pPr>
        <w:pStyle w:val="NormalWeb"/>
        <w:spacing w:before="0" w:beforeAutospacing="0" w:after="0" w:afterAutospacing="0"/>
        <w:jc w:val="center"/>
        <w:rPr>
          <w:rFonts w:asciiTheme="minorBidi" w:hAnsiTheme="minorBidi" w:cstheme="minorBidi"/>
          <w:b/>
          <w:bCs/>
          <w:sz w:val="28"/>
          <w:szCs w:val="28"/>
          <w:lang w:val="fr-FR"/>
        </w:rPr>
      </w:pPr>
    </w:p>
    <w:p w:rsidR="00030607" w:rsidRPr="001F7216" w:rsidRDefault="00030607" w:rsidP="00030607">
      <w:pPr>
        <w:pStyle w:val="NormalWeb"/>
        <w:spacing w:before="0" w:beforeAutospacing="0" w:after="0" w:afterAutospacing="0"/>
        <w:rPr>
          <w:rFonts w:asciiTheme="minorBidi" w:hAnsiTheme="minorBidi" w:cstheme="minorBidi"/>
          <w:lang w:val="fr-FR"/>
        </w:rPr>
      </w:pPr>
    </w:p>
    <w:p w:rsidR="005B6260" w:rsidRDefault="005B6260">
      <w:pPr>
        <w:bidi w:val="0"/>
        <w:rPr>
          <w:rFonts w:asciiTheme="minorBidi" w:hAnsiTheme="minorBidi" w:cstheme="minorBidi"/>
          <w:sz w:val="24"/>
          <w:szCs w:val="24"/>
          <w:lang w:val="fr-FR"/>
        </w:rPr>
      </w:pPr>
      <w:r>
        <w:rPr>
          <w:rFonts w:asciiTheme="minorBidi" w:hAnsiTheme="minorBidi" w:cstheme="minorBidi"/>
          <w:lang w:val="fr-FR"/>
        </w:rPr>
        <w:br w:type="page"/>
      </w:r>
    </w:p>
    <w:p w:rsidR="00FD4060" w:rsidRPr="001F7216" w:rsidRDefault="00FD4060">
      <w:pPr>
        <w:pStyle w:val="NormalWeb"/>
        <w:spacing w:before="0" w:beforeAutospacing="0" w:after="0" w:afterAutospacing="0"/>
        <w:rPr>
          <w:rFonts w:asciiTheme="minorBidi" w:hAnsiTheme="minorBidi" w:cstheme="minorBidi"/>
          <w:lang w:val="fr-FR" w:bidi="ar-LB"/>
        </w:rPr>
      </w:pPr>
    </w:p>
    <w:p w:rsidR="00FD4060" w:rsidRPr="00D42221" w:rsidRDefault="00FD4060" w:rsidP="00D42221">
      <w:pPr>
        <w:pStyle w:val="Heading1"/>
      </w:pPr>
      <w:r w:rsidRPr="00D42221">
        <w:t xml:space="preserve">Langage xml </w:t>
      </w:r>
      <w:r w:rsidRPr="00D42221">
        <w:br/>
      </w:r>
      <w:r w:rsidR="00D42221">
        <w:t>80</w:t>
      </w:r>
      <w:r w:rsidRPr="00D42221">
        <w:t xml:space="preserve"> heures</w:t>
      </w:r>
      <w:r w:rsidR="00D42221" w:rsidRPr="00D42221">
        <w:t xml:space="preserve"> (Cours : </w:t>
      </w:r>
      <w:r w:rsidR="00D42221">
        <w:t>4</w:t>
      </w:r>
      <w:r w:rsidR="00D42221" w:rsidRPr="00D42221">
        <w:t xml:space="preserve">0h - TP : </w:t>
      </w:r>
      <w:r w:rsidR="00D42221">
        <w:t>4</w:t>
      </w:r>
      <w:r w:rsidR="00D42221" w:rsidRPr="00D42221">
        <w:t>0h)</w:t>
      </w:r>
    </w:p>
    <w:p w:rsidR="00FD4060" w:rsidRPr="00986BE5" w:rsidRDefault="00FD4060" w:rsidP="00D1519E">
      <w:pPr>
        <w:pStyle w:val="Heading2"/>
      </w:pPr>
      <w:r w:rsidRPr="00986BE5">
        <w:t>OBJECTIF</w:t>
      </w:r>
    </w:p>
    <w:p w:rsidR="00FD4060" w:rsidRPr="001F7216" w:rsidRDefault="00FD4060">
      <w:pPr>
        <w:pStyle w:val="NormalWeb"/>
        <w:spacing w:before="0" w:beforeAutospacing="0" w:after="0" w:afterAutospacing="0"/>
        <w:jc w:val="both"/>
        <w:rPr>
          <w:rFonts w:asciiTheme="minorBidi" w:hAnsiTheme="minorBidi" w:cstheme="minorBidi"/>
          <w:color w:val="000000"/>
          <w:lang w:val="fr-FR"/>
        </w:rPr>
      </w:pPr>
      <w:r w:rsidRPr="001F7216">
        <w:rPr>
          <w:rFonts w:asciiTheme="minorBidi" w:hAnsiTheme="minorBidi" w:cstheme="minorBidi"/>
          <w:color w:val="000000"/>
          <w:lang w:val="fr-FR"/>
        </w:rPr>
        <w:t xml:space="preserve">L’objectif de cette matière est de faire apprendre les étudiants les principes fondamentaux du langage XML, sa mise en </w:t>
      </w:r>
      <w:r w:rsidR="00460CCA" w:rsidRPr="001F7216">
        <w:rPr>
          <w:rFonts w:asciiTheme="minorBidi" w:hAnsiTheme="minorBidi" w:cstheme="minorBidi"/>
          <w:color w:val="000000"/>
          <w:lang w:val="fr-FR"/>
        </w:rPr>
        <w:t>œuvre</w:t>
      </w:r>
      <w:r w:rsidRPr="001F7216">
        <w:rPr>
          <w:rFonts w:asciiTheme="minorBidi" w:hAnsiTheme="minorBidi" w:cstheme="minorBidi"/>
          <w:color w:val="000000"/>
          <w:lang w:val="fr-FR"/>
        </w:rPr>
        <w:t xml:space="preserve"> et sa pratique : créer et visualiser des documents XML. </w:t>
      </w:r>
    </w:p>
    <w:p w:rsidR="00FD4060" w:rsidRPr="001F7216" w:rsidRDefault="00FD4060">
      <w:pPr>
        <w:pStyle w:val="NormalWeb"/>
        <w:spacing w:before="0" w:beforeAutospacing="0" w:after="0" w:afterAutospacing="0"/>
        <w:jc w:val="both"/>
        <w:rPr>
          <w:rFonts w:asciiTheme="minorBidi" w:hAnsiTheme="minorBidi" w:cstheme="minorBidi"/>
          <w:color w:val="000000"/>
          <w:lang w:val="fr-FR"/>
        </w:rPr>
      </w:pPr>
      <w:r w:rsidRPr="001F7216">
        <w:rPr>
          <w:rFonts w:asciiTheme="minorBidi" w:hAnsiTheme="minorBidi" w:cstheme="minorBidi"/>
          <w:color w:val="000000"/>
          <w:lang w:val="fr-FR"/>
        </w:rPr>
        <w:t xml:space="preserve">Des documents XML évolutifs sont composés afin de comprendre comment ceux-ci peuvent servir de point de départ de sites internet. Puis vous apprenez à créer des documents riches efficaces et bien structurés. </w:t>
      </w:r>
    </w:p>
    <w:p w:rsidR="00FD4060" w:rsidRPr="001F7216" w:rsidRDefault="00FD4060">
      <w:pPr>
        <w:pStyle w:val="NormalWeb"/>
        <w:spacing w:before="0" w:beforeAutospacing="0" w:after="0" w:afterAutospacing="0"/>
        <w:jc w:val="center"/>
        <w:rPr>
          <w:rFonts w:asciiTheme="minorBidi" w:hAnsiTheme="minorBidi" w:cstheme="minorBidi"/>
          <w:lang w:val="fr-FR"/>
        </w:rPr>
      </w:pPr>
    </w:p>
    <w:p w:rsidR="00FD4060" w:rsidRPr="00986BE5" w:rsidRDefault="00FD4060">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1</w:t>
      </w:r>
    </w:p>
    <w:p w:rsidR="00FD4060" w:rsidRDefault="00FD4060">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Introduction </w:t>
      </w:r>
      <w:r w:rsidRPr="002B1DDA">
        <w:rPr>
          <w:rFonts w:asciiTheme="minorBidi" w:hAnsiTheme="minorBidi" w:cstheme="minorBidi"/>
          <w:b/>
          <w:bCs/>
          <w:sz w:val="28"/>
          <w:szCs w:val="28"/>
          <w:lang w:val="fr-FR"/>
        </w:rPr>
        <w:t>(8h)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2B1DDA" w:rsidTr="00AA7261">
        <w:tc>
          <w:tcPr>
            <w:tcW w:w="6663" w:type="dxa"/>
          </w:tcPr>
          <w:p w:rsidR="002B1DDA" w:rsidRPr="002B1DDA" w:rsidRDefault="002B1DDA" w:rsidP="00AA7261">
            <w:pPr>
              <w:pStyle w:val="NormalWeb"/>
              <w:spacing w:before="0" w:beforeAutospacing="0" w:after="0" w:afterAutospacing="0"/>
              <w:jc w:val="both"/>
              <w:rPr>
                <w:rFonts w:asciiTheme="minorBidi" w:hAnsiTheme="minorBidi" w:cstheme="minorBidi"/>
                <w:lang w:val="fr-FR"/>
              </w:rPr>
            </w:pPr>
            <w:r w:rsidRPr="002B1DDA">
              <w:rPr>
                <w:rFonts w:asciiTheme="minorBidi" w:hAnsiTheme="minorBidi" w:cstheme="minorBidi"/>
                <w:lang w:val="fr-FR"/>
              </w:rPr>
              <w:t>1.1 Balisage structurel</w:t>
            </w:r>
          </w:p>
          <w:p w:rsidR="002B1DDA" w:rsidRPr="002B1DDA" w:rsidRDefault="002B1DDA" w:rsidP="00AA7261">
            <w:pPr>
              <w:pStyle w:val="NormalWeb"/>
              <w:spacing w:before="0" w:beforeAutospacing="0" w:after="0" w:afterAutospacing="0"/>
              <w:jc w:val="both"/>
              <w:rPr>
                <w:rFonts w:asciiTheme="minorBidi" w:hAnsiTheme="minorBidi" w:cstheme="minorBidi"/>
                <w:lang w:val="fr-FR"/>
              </w:rPr>
            </w:pPr>
            <w:r w:rsidRPr="002B1DDA">
              <w:rPr>
                <w:rFonts w:asciiTheme="minorBidi" w:hAnsiTheme="minorBidi" w:cstheme="minorBidi"/>
                <w:lang w:val="fr-FR"/>
              </w:rPr>
              <w:t>1.2 Origine</w:t>
            </w:r>
          </w:p>
          <w:p w:rsidR="002B1DDA" w:rsidRPr="002B1DDA" w:rsidRDefault="002B1DDA" w:rsidP="00AA7261">
            <w:pPr>
              <w:pStyle w:val="NormalWeb"/>
              <w:spacing w:before="0" w:beforeAutospacing="0" w:after="0" w:afterAutospacing="0"/>
              <w:jc w:val="both"/>
              <w:rPr>
                <w:rFonts w:asciiTheme="minorBidi" w:hAnsiTheme="minorBidi" w:cstheme="minorBidi"/>
                <w:lang w:val="fr-FR"/>
              </w:rPr>
            </w:pPr>
            <w:r w:rsidRPr="002B1DDA">
              <w:rPr>
                <w:rFonts w:asciiTheme="minorBidi" w:hAnsiTheme="minorBidi" w:cstheme="minorBidi"/>
                <w:lang w:val="fr-FR"/>
              </w:rPr>
              <w:t>1.3 HTML et XML</w:t>
            </w:r>
          </w:p>
          <w:p w:rsidR="002B1DDA" w:rsidRPr="002B1DDA" w:rsidRDefault="002B1DDA" w:rsidP="00AA7261">
            <w:pPr>
              <w:pStyle w:val="NormalWeb"/>
              <w:spacing w:before="0" w:beforeAutospacing="0" w:after="0" w:afterAutospacing="0"/>
              <w:ind w:firstLine="720"/>
              <w:jc w:val="both"/>
              <w:rPr>
                <w:rFonts w:asciiTheme="minorBidi" w:hAnsiTheme="minorBidi" w:cstheme="minorBidi"/>
                <w:lang w:val="fr-FR"/>
              </w:rPr>
            </w:pPr>
            <w:r w:rsidRPr="002B1DDA">
              <w:rPr>
                <w:rFonts w:asciiTheme="minorBidi" w:hAnsiTheme="minorBidi" w:cstheme="minorBidi"/>
                <w:lang w:val="fr-FR"/>
              </w:rPr>
              <w:t>1.3.1 Ensemble prédéfini de balises</w:t>
            </w:r>
          </w:p>
          <w:p w:rsidR="002B1DDA" w:rsidRPr="002B1DDA" w:rsidRDefault="002B1DDA" w:rsidP="00AA7261">
            <w:pPr>
              <w:pStyle w:val="NormalWeb"/>
              <w:spacing w:before="0" w:beforeAutospacing="0" w:after="0" w:afterAutospacing="0"/>
              <w:ind w:firstLine="720"/>
              <w:jc w:val="both"/>
              <w:rPr>
                <w:rFonts w:asciiTheme="minorBidi" w:hAnsiTheme="minorBidi" w:cstheme="minorBidi"/>
                <w:lang w:val="fr-FR"/>
              </w:rPr>
            </w:pPr>
            <w:r w:rsidRPr="002B1DDA">
              <w:rPr>
                <w:rFonts w:asciiTheme="minorBidi" w:hAnsiTheme="minorBidi" w:cstheme="minorBidi"/>
                <w:lang w:val="fr-FR"/>
              </w:rPr>
              <w:t>1.3.2 Des liens simples</w:t>
            </w:r>
          </w:p>
        </w:tc>
        <w:tc>
          <w:tcPr>
            <w:tcW w:w="839" w:type="dxa"/>
            <w:vAlign w:val="center"/>
          </w:tcPr>
          <w:p w:rsidR="002B1DDA" w:rsidRPr="00AA7261" w:rsidRDefault="002B1DDA" w:rsidP="002B1DDA">
            <w:pPr>
              <w:pStyle w:val="NormalWeb"/>
              <w:spacing w:before="0" w:beforeAutospacing="0" w:after="0" w:afterAutospacing="0"/>
              <w:jc w:val="center"/>
              <w:rPr>
                <w:rFonts w:asciiTheme="minorBidi" w:hAnsiTheme="minorBidi" w:cstheme="minorBidi"/>
                <w:lang w:val="fr-FR"/>
              </w:rPr>
            </w:pPr>
            <w:r w:rsidRPr="00AA7261">
              <w:rPr>
                <w:rFonts w:asciiTheme="minorBidi" w:hAnsiTheme="minorBidi" w:cstheme="minorBidi"/>
                <w:lang w:val="fr-FR"/>
              </w:rPr>
              <w:t>2h</w:t>
            </w:r>
          </w:p>
        </w:tc>
      </w:tr>
      <w:tr w:rsidR="002B1DDA" w:rsidTr="00AA7261">
        <w:tc>
          <w:tcPr>
            <w:tcW w:w="6663" w:type="dxa"/>
          </w:tcPr>
          <w:p w:rsidR="00AA7261" w:rsidRPr="00AA7261" w:rsidRDefault="00AA7261" w:rsidP="00AA7261">
            <w:pPr>
              <w:pStyle w:val="NormalWeb"/>
              <w:spacing w:before="0" w:beforeAutospacing="0" w:after="0" w:afterAutospacing="0"/>
              <w:jc w:val="both"/>
              <w:rPr>
                <w:rFonts w:asciiTheme="minorBidi" w:hAnsiTheme="minorBidi" w:cstheme="minorBidi"/>
                <w:lang w:val="fr-FR"/>
              </w:rPr>
            </w:pPr>
            <w:r w:rsidRPr="00AA7261">
              <w:rPr>
                <w:rFonts w:asciiTheme="minorBidi" w:hAnsiTheme="minorBidi" w:cstheme="minorBidi"/>
                <w:lang w:val="fr-FR"/>
              </w:rPr>
              <w:t>1.4 Apports décisifs de XML</w:t>
            </w:r>
          </w:p>
          <w:p w:rsidR="00AA7261" w:rsidRPr="00AA7261" w:rsidRDefault="00AA7261" w:rsidP="00AA7261">
            <w:pPr>
              <w:pStyle w:val="NormalWeb"/>
              <w:spacing w:before="0" w:beforeAutospacing="0" w:after="0" w:afterAutospacing="0"/>
              <w:ind w:firstLine="720"/>
              <w:jc w:val="both"/>
              <w:rPr>
                <w:rFonts w:asciiTheme="minorBidi" w:hAnsiTheme="minorBidi" w:cstheme="minorBidi"/>
                <w:lang w:val="fr-FR"/>
              </w:rPr>
            </w:pPr>
            <w:r w:rsidRPr="00AA7261">
              <w:rPr>
                <w:rFonts w:asciiTheme="minorBidi" w:hAnsiTheme="minorBidi" w:cstheme="minorBidi"/>
                <w:lang w:val="fr-FR"/>
              </w:rPr>
              <w:t>1.4.1 Extensibilité et structure</w:t>
            </w:r>
          </w:p>
          <w:p w:rsidR="00AA7261" w:rsidRPr="00AA7261" w:rsidRDefault="00AA7261" w:rsidP="00AA7261">
            <w:pPr>
              <w:pStyle w:val="NormalWeb"/>
              <w:spacing w:before="0" w:beforeAutospacing="0" w:after="0" w:afterAutospacing="0"/>
              <w:ind w:firstLine="720"/>
              <w:jc w:val="both"/>
              <w:rPr>
                <w:rFonts w:asciiTheme="minorBidi" w:hAnsiTheme="minorBidi" w:cstheme="minorBidi"/>
                <w:lang w:val="fr-FR"/>
              </w:rPr>
            </w:pPr>
            <w:r w:rsidRPr="00AA7261">
              <w:rPr>
                <w:rFonts w:asciiTheme="minorBidi" w:hAnsiTheme="minorBidi" w:cstheme="minorBidi"/>
                <w:lang w:val="fr-FR"/>
              </w:rPr>
              <w:t>1.4.2 Modularité et réutilisation des structures types</w:t>
            </w:r>
          </w:p>
          <w:p w:rsidR="00AA7261" w:rsidRPr="00AA7261" w:rsidRDefault="00AA7261" w:rsidP="00AA7261">
            <w:pPr>
              <w:pStyle w:val="NormalWeb"/>
              <w:spacing w:before="0" w:beforeAutospacing="0" w:after="0" w:afterAutospacing="0"/>
              <w:ind w:firstLine="720"/>
              <w:jc w:val="both"/>
              <w:rPr>
                <w:rFonts w:asciiTheme="minorBidi" w:hAnsiTheme="minorBidi" w:cstheme="minorBidi"/>
                <w:lang w:val="fr-FR"/>
              </w:rPr>
            </w:pPr>
            <w:r w:rsidRPr="00AA7261">
              <w:rPr>
                <w:rFonts w:asciiTheme="minorBidi" w:hAnsiTheme="minorBidi" w:cstheme="minorBidi"/>
                <w:lang w:val="fr-FR"/>
              </w:rPr>
              <w:t>1.4.3 Contrôle de validité</w:t>
            </w:r>
          </w:p>
          <w:p w:rsidR="002B1DDA" w:rsidRPr="00AA7261" w:rsidRDefault="00AA7261" w:rsidP="00AA7261">
            <w:pPr>
              <w:pStyle w:val="NormalWeb"/>
              <w:spacing w:before="0" w:beforeAutospacing="0" w:after="0" w:afterAutospacing="0"/>
              <w:ind w:left="1447" w:hanging="727"/>
              <w:jc w:val="both"/>
              <w:rPr>
                <w:rFonts w:asciiTheme="minorBidi" w:hAnsiTheme="minorBidi" w:cstheme="minorBidi"/>
                <w:lang w:val="fr-FR"/>
              </w:rPr>
            </w:pPr>
            <w:r w:rsidRPr="00AA7261">
              <w:rPr>
                <w:rFonts w:asciiTheme="minorBidi" w:hAnsiTheme="minorBidi" w:cstheme="minorBidi"/>
                <w:lang w:val="fr-FR"/>
              </w:rPr>
              <w:t>1.4.4 Accès à des sources d’information hétérogènes</w:t>
            </w:r>
          </w:p>
        </w:tc>
        <w:tc>
          <w:tcPr>
            <w:tcW w:w="839" w:type="dxa"/>
            <w:vAlign w:val="center"/>
          </w:tcPr>
          <w:p w:rsidR="002B1DDA" w:rsidRPr="00AA7261" w:rsidRDefault="00AA7261" w:rsidP="00AA7261">
            <w:pPr>
              <w:pStyle w:val="NormalWeb"/>
              <w:spacing w:before="0" w:beforeAutospacing="0" w:after="0" w:afterAutospacing="0"/>
              <w:jc w:val="center"/>
              <w:rPr>
                <w:rFonts w:asciiTheme="minorBidi" w:hAnsiTheme="minorBidi" w:cstheme="minorBidi"/>
                <w:lang w:val="fr-FR"/>
              </w:rPr>
            </w:pPr>
            <w:r w:rsidRPr="00AA7261">
              <w:rPr>
                <w:rFonts w:asciiTheme="minorBidi" w:hAnsiTheme="minorBidi" w:cstheme="minorBidi"/>
                <w:lang w:val="fr-FR"/>
              </w:rPr>
              <w:t>2h</w:t>
            </w:r>
          </w:p>
        </w:tc>
      </w:tr>
      <w:tr w:rsidR="00AA7261" w:rsidTr="00AA7261">
        <w:tc>
          <w:tcPr>
            <w:tcW w:w="6663" w:type="dxa"/>
          </w:tcPr>
          <w:p w:rsidR="00AA7261" w:rsidRPr="00AA7261" w:rsidRDefault="00AA7261" w:rsidP="00AA7261">
            <w:pPr>
              <w:pStyle w:val="NormalWeb"/>
              <w:spacing w:before="0" w:beforeAutospacing="0" w:after="0" w:afterAutospacing="0"/>
              <w:rPr>
                <w:rFonts w:asciiTheme="minorBidi" w:hAnsiTheme="minorBidi" w:cstheme="minorBidi"/>
                <w:lang w:val="fr-FR"/>
              </w:rPr>
            </w:pPr>
            <w:r w:rsidRPr="001F7216">
              <w:rPr>
                <w:rFonts w:asciiTheme="minorBidi" w:hAnsiTheme="minorBidi" w:cstheme="minorBidi"/>
                <w:lang w:val="fr-FR"/>
              </w:rPr>
              <w:t xml:space="preserve">1.5 Exemples </w:t>
            </w:r>
            <w:r>
              <w:rPr>
                <w:rFonts w:asciiTheme="minorBidi" w:hAnsiTheme="minorBidi" w:cstheme="minorBidi"/>
                <w:lang w:val="fr-FR"/>
              </w:rPr>
              <w:t>et exercices</w:t>
            </w:r>
          </w:p>
        </w:tc>
        <w:tc>
          <w:tcPr>
            <w:tcW w:w="839" w:type="dxa"/>
            <w:vAlign w:val="center"/>
          </w:tcPr>
          <w:p w:rsidR="00AA7261" w:rsidRPr="00AA7261" w:rsidRDefault="00AA7261" w:rsidP="00AA7261">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bl>
    <w:p w:rsidR="002B1DDA" w:rsidRPr="00150256" w:rsidRDefault="002B1DDA">
      <w:pPr>
        <w:pStyle w:val="NormalWeb"/>
        <w:spacing w:before="0" w:beforeAutospacing="0" w:after="0" w:afterAutospacing="0"/>
        <w:jc w:val="center"/>
        <w:rPr>
          <w:rFonts w:asciiTheme="minorBidi" w:hAnsiTheme="minorBidi" w:cstheme="minorBidi"/>
          <w:b/>
          <w:bCs/>
          <w:lang w:val="fr-FR"/>
        </w:rPr>
      </w:pPr>
    </w:p>
    <w:p w:rsidR="00FD4060" w:rsidRPr="00986BE5" w:rsidRDefault="00FD4060">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2</w:t>
      </w:r>
    </w:p>
    <w:p w:rsidR="00FD4060" w:rsidRPr="00AA7261" w:rsidRDefault="00FD4060">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XML : Le </w:t>
      </w:r>
      <w:r w:rsidRPr="00AA7261">
        <w:rPr>
          <w:rFonts w:asciiTheme="minorBidi" w:hAnsiTheme="minorBidi" w:cstheme="minorBidi"/>
          <w:b/>
          <w:bCs/>
          <w:sz w:val="28"/>
          <w:szCs w:val="28"/>
          <w:lang w:val="fr-FR"/>
        </w:rPr>
        <w:t>langage (</w:t>
      </w:r>
      <w:r w:rsidR="00AA7261" w:rsidRPr="00AA7261">
        <w:rPr>
          <w:rFonts w:asciiTheme="minorBidi" w:hAnsiTheme="minorBidi" w:cstheme="minorBidi"/>
          <w:b/>
          <w:bCs/>
          <w:sz w:val="28"/>
          <w:szCs w:val="28"/>
          <w:lang w:val="fr-FR"/>
        </w:rPr>
        <w:t xml:space="preserve">16 </w:t>
      </w:r>
      <w:r w:rsidRPr="00AA7261">
        <w:rPr>
          <w:rFonts w:asciiTheme="minorBidi" w:hAnsiTheme="minorBidi" w:cstheme="minorBidi"/>
          <w:b/>
          <w:bCs/>
          <w:sz w:val="28"/>
          <w:szCs w:val="28"/>
          <w:lang w:val="fr-FR"/>
        </w:rP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AA7261" w:rsidRPr="00AA7261" w:rsidTr="009523D7">
        <w:tc>
          <w:tcPr>
            <w:tcW w:w="6663" w:type="dxa"/>
          </w:tcPr>
          <w:p w:rsidR="00AA7261" w:rsidRPr="00AA7261" w:rsidRDefault="00AA7261" w:rsidP="00AA7261">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2.1 </w:t>
            </w:r>
            <w:hyperlink r:id="rId13" w:history="1">
              <w:r w:rsidRPr="00AA7261">
                <w:rPr>
                  <w:rStyle w:val="Hyperlink"/>
                  <w:rFonts w:asciiTheme="minorBidi" w:hAnsiTheme="minorBidi" w:cstheme="minorBidi"/>
                  <w:color w:val="auto"/>
                  <w:u w:val="none"/>
                  <w:lang w:val="fr-FR"/>
                </w:rPr>
                <w:t>Les règles de syntaxe XML</w:t>
              </w:r>
            </w:hyperlink>
            <w:r w:rsidRPr="00AA7261">
              <w:rPr>
                <w:rFonts w:asciiTheme="minorBidi" w:hAnsiTheme="minorBidi" w:cstheme="minorBidi"/>
                <w:lang w:val="fr-FR"/>
              </w:rPr>
              <w:t xml:space="preserve"> </w:t>
            </w:r>
          </w:p>
          <w:p w:rsidR="00AA7261" w:rsidRPr="00AA7261" w:rsidRDefault="00AA7261" w:rsidP="00840D82">
            <w:pPr>
              <w:pStyle w:val="NormalWeb"/>
              <w:tabs>
                <w:tab w:val="left" w:pos="450"/>
              </w:tabs>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   </w:t>
            </w:r>
            <w:r w:rsidR="00840D82">
              <w:rPr>
                <w:rFonts w:asciiTheme="minorBidi" w:hAnsiTheme="minorBidi" w:cstheme="minorBidi"/>
                <w:lang w:val="fr-FR"/>
              </w:rPr>
              <w:tab/>
            </w:r>
            <w:r w:rsidRPr="00AA7261">
              <w:rPr>
                <w:rFonts w:asciiTheme="minorBidi" w:hAnsiTheme="minorBidi" w:cstheme="minorBidi"/>
                <w:lang w:val="fr-FR"/>
              </w:rPr>
              <w:t>2.1.2 La notion de tags XML</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Les règles syntaxiques élémentaires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Imbrication des tags XML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lastRenderedPageBreak/>
              <w:t>-</w:t>
            </w:r>
            <w:r>
              <w:rPr>
                <w:rFonts w:asciiTheme="minorBidi" w:hAnsiTheme="minorBidi" w:cstheme="minorBidi"/>
                <w:lang w:val="fr-FR"/>
              </w:rPr>
              <w:t xml:space="preserve"> </w:t>
            </w:r>
            <w:r w:rsidRPr="00AA7261">
              <w:rPr>
                <w:rFonts w:asciiTheme="minorBidi" w:hAnsiTheme="minorBidi" w:cstheme="minorBidi"/>
                <w:lang w:val="fr-FR"/>
              </w:rPr>
              <w:t xml:space="preserve">Les commentaires en XML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Quelques bonnes pratiques </w:t>
            </w:r>
          </w:p>
        </w:tc>
        <w:tc>
          <w:tcPr>
            <w:tcW w:w="839" w:type="dxa"/>
            <w:vAlign w:val="center"/>
          </w:tcPr>
          <w:p w:rsidR="00AA7261" w:rsidRPr="00AA7261" w:rsidRDefault="00AA7261"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lastRenderedPageBreak/>
              <w:t>2h</w:t>
            </w:r>
          </w:p>
        </w:tc>
      </w:tr>
      <w:tr w:rsidR="00AA7261" w:rsidRPr="00AA7261" w:rsidTr="009523D7">
        <w:tc>
          <w:tcPr>
            <w:tcW w:w="6663" w:type="dxa"/>
          </w:tcPr>
          <w:p w:rsidR="00AA7261" w:rsidRPr="00AA7261" w:rsidRDefault="00AA7261" w:rsidP="00840D82">
            <w:pPr>
              <w:pStyle w:val="NormalWeb"/>
              <w:tabs>
                <w:tab w:val="left" w:pos="450"/>
              </w:tabs>
              <w:spacing w:before="0" w:beforeAutospacing="0" w:after="0" w:afterAutospacing="0"/>
              <w:rPr>
                <w:rFonts w:asciiTheme="minorBidi" w:hAnsiTheme="minorBidi" w:cstheme="minorBidi"/>
                <w:lang w:val="fr-FR"/>
              </w:rPr>
            </w:pPr>
            <w:r>
              <w:rPr>
                <w:lang w:val="fr-FR"/>
              </w:rPr>
              <w:lastRenderedPageBreak/>
              <w:t xml:space="preserve">    </w:t>
            </w:r>
            <w:r w:rsidR="00840D82">
              <w:rPr>
                <w:lang w:val="fr-FR"/>
              </w:rPr>
              <w:tab/>
            </w:r>
            <w:r w:rsidRPr="00AA7261">
              <w:rPr>
                <w:rFonts w:asciiTheme="minorBidi" w:hAnsiTheme="minorBidi" w:cstheme="minorBidi"/>
                <w:lang w:val="fr-FR"/>
              </w:rPr>
              <w:t xml:space="preserve">2.1.3 Les attributs de tags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sidR="00840D82">
              <w:rPr>
                <w:rFonts w:asciiTheme="minorBidi" w:hAnsiTheme="minorBidi" w:cstheme="minorBidi"/>
                <w:lang w:val="fr-FR"/>
              </w:rPr>
              <w:t xml:space="preserve"> </w:t>
            </w:r>
            <w:r w:rsidRPr="00AA7261">
              <w:rPr>
                <w:rFonts w:asciiTheme="minorBidi" w:hAnsiTheme="minorBidi" w:cstheme="minorBidi"/>
                <w:lang w:val="fr-FR"/>
              </w:rPr>
              <w:t xml:space="preserve">Syntaxe générale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sidR="00840D82">
              <w:rPr>
                <w:rFonts w:asciiTheme="minorBidi" w:hAnsiTheme="minorBidi" w:cstheme="minorBidi"/>
                <w:lang w:val="fr-FR"/>
              </w:rPr>
              <w:t xml:space="preserve"> </w:t>
            </w:r>
            <w:r w:rsidRPr="00AA7261">
              <w:rPr>
                <w:rFonts w:asciiTheme="minorBidi" w:hAnsiTheme="minorBidi" w:cstheme="minorBidi"/>
                <w:lang w:val="fr-FR"/>
              </w:rPr>
              <w:t xml:space="preserve">De la bonne utilisation des attributs de tags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sidR="00840D82">
              <w:rPr>
                <w:rFonts w:asciiTheme="minorBidi" w:hAnsiTheme="minorBidi" w:cstheme="minorBidi"/>
                <w:lang w:val="fr-FR"/>
              </w:rPr>
              <w:t xml:space="preserve"> </w:t>
            </w:r>
            <w:r w:rsidRPr="00AA7261">
              <w:rPr>
                <w:rFonts w:asciiTheme="minorBidi" w:hAnsiTheme="minorBidi" w:cstheme="minorBidi"/>
                <w:lang w:val="fr-FR"/>
              </w:rPr>
              <w:t xml:space="preserve">Quelques attributs prédéfinis </w:t>
            </w:r>
          </w:p>
          <w:p w:rsidR="00AA7261" w:rsidRPr="00AA7261" w:rsidRDefault="00AA7261" w:rsidP="00840D82">
            <w:pPr>
              <w:pStyle w:val="NormalWeb"/>
              <w:tabs>
                <w:tab w:val="left" w:pos="450"/>
              </w:tabs>
              <w:spacing w:before="0" w:beforeAutospacing="0" w:after="0" w:afterAutospacing="0"/>
              <w:rPr>
                <w:rFonts w:asciiTheme="minorBidi" w:hAnsiTheme="minorBidi" w:cstheme="minorBidi"/>
                <w:lang w:val="fr-FR"/>
              </w:rPr>
            </w:pPr>
            <w:r>
              <w:rPr>
                <w:lang w:val="fr-FR"/>
              </w:rPr>
              <w:t xml:space="preserve">    </w:t>
            </w:r>
            <w:r w:rsidR="00840D82">
              <w:rPr>
                <w:lang w:val="fr-FR"/>
              </w:rPr>
              <w:tab/>
            </w:r>
            <w:r w:rsidRPr="00AA7261">
              <w:rPr>
                <w:rFonts w:asciiTheme="minorBidi" w:hAnsiTheme="minorBidi" w:cstheme="minorBidi"/>
                <w:lang w:val="fr-FR"/>
              </w:rPr>
              <w:t xml:space="preserve">2.1.4   Le prologue du fichier XML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 xml:space="preserve">Version du XML et système d'encodage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Pr>
                <w:rFonts w:asciiTheme="minorBidi" w:hAnsiTheme="minorBidi" w:cstheme="minorBidi"/>
                <w:lang w:val="fr-FR"/>
              </w:rPr>
              <w:t xml:space="preserve"> </w:t>
            </w:r>
            <w:r w:rsidRPr="00AA7261">
              <w:rPr>
                <w:rFonts w:asciiTheme="minorBidi" w:hAnsiTheme="minorBidi" w:cstheme="minorBidi"/>
                <w:lang w:val="fr-FR"/>
              </w:rPr>
              <w:t>Liaison à une DTD</w:t>
            </w:r>
          </w:p>
        </w:tc>
        <w:tc>
          <w:tcPr>
            <w:tcW w:w="839" w:type="dxa"/>
            <w:vAlign w:val="center"/>
          </w:tcPr>
          <w:p w:rsidR="00AA7261" w:rsidRDefault="00AA7261"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r w:rsidR="00AA7261" w:rsidRPr="00AA7261" w:rsidTr="009523D7">
        <w:tc>
          <w:tcPr>
            <w:tcW w:w="6663" w:type="dxa"/>
          </w:tcPr>
          <w:p w:rsidR="00AA7261" w:rsidRPr="00AA7261" w:rsidRDefault="00840D82" w:rsidP="00840D82">
            <w:pPr>
              <w:pStyle w:val="NormalWeb"/>
              <w:tabs>
                <w:tab w:val="left" w:pos="450"/>
              </w:tabs>
              <w:spacing w:before="0" w:beforeAutospacing="0" w:after="0" w:afterAutospacing="0"/>
              <w:rPr>
                <w:rFonts w:asciiTheme="minorBidi" w:hAnsiTheme="minorBidi" w:cstheme="minorBidi"/>
                <w:lang w:val="fr-FR"/>
              </w:rPr>
            </w:pPr>
            <w:r>
              <w:rPr>
                <w:rFonts w:asciiTheme="minorBidi" w:hAnsiTheme="minorBidi" w:cstheme="minorBidi"/>
                <w:lang w:val="fr-FR"/>
              </w:rPr>
              <w:t xml:space="preserve">  </w:t>
            </w:r>
            <w:r>
              <w:rPr>
                <w:rFonts w:asciiTheme="minorBidi" w:hAnsiTheme="minorBidi" w:cstheme="minorBidi"/>
                <w:lang w:val="fr-FR"/>
              </w:rPr>
              <w:tab/>
            </w:r>
            <w:r w:rsidR="00AA7261" w:rsidRPr="00AA7261">
              <w:rPr>
                <w:rFonts w:asciiTheme="minorBidi" w:hAnsiTheme="minorBidi" w:cstheme="minorBidi"/>
                <w:lang w:val="fr-FR"/>
              </w:rPr>
              <w:t xml:space="preserve">2.1.5 Aspects avancés de la syntaxe XML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sidR="00840D82">
              <w:rPr>
                <w:rFonts w:asciiTheme="minorBidi" w:hAnsiTheme="minorBidi" w:cstheme="minorBidi"/>
                <w:lang w:val="fr-FR"/>
              </w:rPr>
              <w:t xml:space="preserve"> </w:t>
            </w:r>
            <w:r w:rsidRPr="00AA7261">
              <w:rPr>
                <w:rFonts w:asciiTheme="minorBidi" w:hAnsiTheme="minorBidi" w:cstheme="minorBidi"/>
                <w:lang w:val="fr-FR"/>
              </w:rPr>
              <w:t xml:space="preserve">La notion de </w:t>
            </w:r>
            <w:proofErr w:type="spellStart"/>
            <w:r w:rsidRPr="00AA7261">
              <w:rPr>
                <w:rFonts w:asciiTheme="minorBidi" w:hAnsiTheme="minorBidi" w:cstheme="minorBidi"/>
                <w:lang w:val="fr-FR"/>
              </w:rPr>
              <w:t>namespaces</w:t>
            </w:r>
            <w:proofErr w:type="spellEnd"/>
            <w:r w:rsidRPr="00AA7261">
              <w:rPr>
                <w:rFonts w:asciiTheme="minorBidi" w:hAnsiTheme="minorBidi" w:cstheme="minorBidi"/>
                <w:lang w:val="fr-FR"/>
              </w:rPr>
              <w:t xml:space="preserve">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sidR="00840D82">
              <w:rPr>
                <w:rFonts w:asciiTheme="minorBidi" w:hAnsiTheme="minorBidi" w:cstheme="minorBidi"/>
                <w:lang w:val="fr-FR"/>
              </w:rPr>
              <w:t xml:space="preserve"> </w:t>
            </w:r>
            <w:r w:rsidRPr="00AA7261">
              <w:rPr>
                <w:rFonts w:asciiTheme="minorBidi" w:hAnsiTheme="minorBidi" w:cstheme="minorBidi"/>
                <w:lang w:val="fr-FR"/>
              </w:rPr>
              <w:t xml:space="preserve">Injection de caractères Unicode </w:t>
            </w:r>
          </w:p>
          <w:p w:rsidR="00AA7261" w:rsidRPr="00AA7261" w:rsidRDefault="00AA7261" w:rsidP="00AA7261">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sidR="00840D82">
              <w:rPr>
                <w:rFonts w:asciiTheme="minorBidi" w:hAnsiTheme="minorBidi" w:cstheme="minorBidi"/>
                <w:lang w:val="fr-FR"/>
              </w:rPr>
              <w:t xml:space="preserve"> </w:t>
            </w:r>
            <w:r w:rsidRPr="00AA7261">
              <w:rPr>
                <w:rFonts w:asciiTheme="minorBidi" w:hAnsiTheme="minorBidi" w:cstheme="minorBidi"/>
                <w:lang w:val="fr-FR"/>
              </w:rPr>
              <w:t xml:space="preserve">Utilisation des entités prédéfinies </w:t>
            </w:r>
          </w:p>
          <w:p w:rsidR="00AA7261" w:rsidRPr="00AA7261" w:rsidRDefault="00AA7261" w:rsidP="00840D82">
            <w:pPr>
              <w:pStyle w:val="NormalWeb"/>
              <w:tabs>
                <w:tab w:val="left" w:pos="450"/>
              </w:tabs>
              <w:spacing w:before="0" w:beforeAutospacing="0" w:after="0" w:afterAutospacing="0"/>
              <w:rPr>
                <w:rFonts w:asciiTheme="minorBidi" w:hAnsiTheme="minorBidi" w:cstheme="minorBidi"/>
                <w:lang w:val="fr-FR"/>
              </w:rPr>
            </w:pPr>
            <w:r>
              <w:rPr>
                <w:lang w:val="fr-FR"/>
              </w:rPr>
              <w:t xml:space="preserve">     </w:t>
            </w:r>
            <w:r w:rsidR="00840D82">
              <w:rPr>
                <w:lang w:val="fr-FR"/>
              </w:rPr>
              <w:tab/>
            </w:r>
            <w:r w:rsidRPr="00AA7261">
              <w:rPr>
                <w:rFonts w:asciiTheme="minorBidi" w:hAnsiTheme="minorBidi" w:cstheme="minorBidi"/>
                <w:lang w:val="fr-FR"/>
              </w:rPr>
              <w:t xml:space="preserve">2.1.6 Conclusion </w:t>
            </w:r>
          </w:p>
          <w:p w:rsidR="00AA7261" w:rsidRPr="00150256" w:rsidRDefault="00AA7261" w:rsidP="00150256">
            <w:pPr>
              <w:pStyle w:val="NormalWeb"/>
              <w:spacing w:before="0" w:beforeAutospacing="0" w:after="0" w:afterAutospacing="0"/>
              <w:ind w:firstLine="720"/>
              <w:rPr>
                <w:rFonts w:asciiTheme="minorBidi" w:hAnsiTheme="minorBidi" w:cstheme="minorBidi"/>
                <w:lang w:val="fr-FR"/>
              </w:rPr>
            </w:pPr>
            <w:r w:rsidRPr="00AA7261">
              <w:rPr>
                <w:rFonts w:asciiTheme="minorBidi" w:hAnsiTheme="minorBidi" w:cstheme="minorBidi"/>
                <w:lang w:val="fr-FR"/>
              </w:rPr>
              <w:t>-</w:t>
            </w:r>
            <w:r w:rsidR="00840D82">
              <w:rPr>
                <w:rFonts w:asciiTheme="minorBidi" w:hAnsiTheme="minorBidi" w:cstheme="minorBidi"/>
                <w:lang w:val="fr-FR"/>
              </w:rPr>
              <w:t xml:space="preserve"> </w:t>
            </w:r>
            <w:r w:rsidRPr="00AA7261">
              <w:rPr>
                <w:rFonts w:asciiTheme="minorBidi" w:hAnsiTheme="minorBidi" w:cstheme="minorBidi"/>
                <w:lang w:val="fr-FR"/>
              </w:rPr>
              <w:t xml:space="preserve">Mise en </w:t>
            </w:r>
            <w:r w:rsidR="00840D82" w:rsidRPr="00AA7261">
              <w:rPr>
                <w:rFonts w:asciiTheme="minorBidi" w:hAnsiTheme="minorBidi" w:cstheme="minorBidi"/>
                <w:lang w:val="fr-FR"/>
              </w:rPr>
              <w:t>œuvre</w:t>
            </w:r>
            <w:r w:rsidRPr="00AA7261">
              <w:rPr>
                <w:rFonts w:asciiTheme="minorBidi" w:hAnsiTheme="minorBidi" w:cstheme="minorBidi"/>
                <w:lang w:val="fr-FR"/>
              </w:rPr>
              <w:t xml:space="preserve"> d'une DTD </w:t>
            </w:r>
          </w:p>
        </w:tc>
        <w:tc>
          <w:tcPr>
            <w:tcW w:w="839" w:type="dxa"/>
            <w:vAlign w:val="center"/>
          </w:tcPr>
          <w:p w:rsidR="00AA7261" w:rsidRDefault="00AA7261"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r w:rsidR="00AA7261" w:rsidRPr="00AA7261" w:rsidTr="009523D7">
        <w:tc>
          <w:tcPr>
            <w:tcW w:w="6663" w:type="dxa"/>
          </w:tcPr>
          <w:p w:rsidR="00AA7261" w:rsidRPr="00AA7261" w:rsidRDefault="00AA7261" w:rsidP="00AA7261">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2.2 Exemples et exercices</w:t>
            </w:r>
          </w:p>
        </w:tc>
        <w:tc>
          <w:tcPr>
            <w:tcW w:w="839" w:type="dxa"/>
            <w:vAlign w:val="center"/>
          </w:tcPr>
          <w:p w:rsidR="00AA7261" w:rsidRDefault="00AA7261"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8h</w:t>
            </w:r>
          </w:p>
        </w:tc>
      </w:tr>
    </w:tbl>
    <w:p w:rsidR="00FD4060" w:rsidRPr="001F7216" w:rsidRDefault="00FD4060">
      <w:pPr>
        <w:pStyle w:val="NormalWeb"/>
        <w:spacing w:before="0" w:beforeAutospacing="0" w:after="0" w:afterAutospacing="0"/>
        <w:rPr>
          <w:rFonts w:asciiTheme="minorBidi" w:hAnsiTheme="minorBidi" w:cstheme="minorBidi"/>
          <w:lang w:val="fr-FR"/>
        </w:rPr>
      </w:pPr>
    </w:p>
    <w:p w:rsidR="00FD4060" w:rsidRPr="00986BE5" w:rsidRDefault="00FD4060">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3</w:t>
      </w:r>
    </w:p>
    <w:p w:rsidR="00FD4060" w:rsidRPr="00AA7261" w:rsidRDefault="00FD4060">
      <w:pPr>
        <w:pStyle w:val="NormalWeb"/>
        <w:spacing w:before="0" w:beforeAutospacing="0" w:after="0" w:afterAutospacing="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Quelques aspects élémentaires </w:t>
      </w:r>
      <w:r w:rsidRPr="00AA7261">
        <w:rPr>
          <w:rFonts w:asciiTheme="minorBidi" w:hAnsiTheme="minorBidi" w:cstheme="minorBidi"/>
          <w:b/>
          <w:bCs/>
          <w:sz w:val="28"/>
          <w:szCs w:val="28"/>
          <w:lang w:val="fr-FR"/>
        </w:rPr>
        <w:t>(</w:t>
      </w:r>
      <w:r w:rsidR="00AA7261" w:rsidRPr="00AA7261">
        <w:rPr>
          <w:rFonts w:asciiTheme="minorBidi" w:hAnsiTheme="minorBidi" w:cstheme="minorBidi"/>
          <w:b/>
          <w:bCs/>
          <w:sz w:val="28"/>
          <w:szCs w:val="28"/>
          <w:lang w:val="fr-FR"/>
        </w:rPr>
        <w:t xml:space="preserve">16 </w:t>
      </w:r>
      <w:r w:rsidRPr="00AA7261">
        <w:rPr>
          <w:rFonts w:asciiTheme="minorBidi" w:hAnsiTheme="minorBidi" w:cstheme="minorBidi"/>
          <w:b/>
          <w:bCs/>
          <w:sz w:val="28"/>
          <w:szCs w:val="28"/>
          <w:lang w:val="fr-FR"/>
        </w:rP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AA7261" w:rsidTr="009523D7">
        <w:tc>
          <w:tcPr>
            <w:tcW w:w="6663" w:type="dxa"/>
          </w:tcPr>
          <w:p w:rsidR="00AA7261" w:rsidRPr="00AA7261" w:rsidRDefault="00AA7261" w:rsidP="00AA7261">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3.1 Qu'est-ce qu'un document bien formé ? </w:t>
            </w:r>
          </w:p>
          <w:p w:rsidR="00AA7261" w:rsidRPr="00AA7261" w:rsidRDefault="00AA7261" w:rsidP="00AA7261">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3.2 Qu'est-ce qu'un document valide ? </w:t>
            </w:r>
          </w:p>
          <w:p w:rsidR="00AA7261" w:rsidRPr="00AA7261" w:rsidRDefault="00AA7261" w:rsidP="00AA7261">
            <w:pPr>
              <w:pStyle w:val="NormalWeb"/>
              <w:spacing w:before="0" w:beforeAutospacing="0" w:after="0" w:afterAutospacing="0"/>
              <w:rPr>
                <w:rFonts w:asciiTheme="minorBidi" w:hAnsiTheme="minorBidi" w:cstheme="minorBidi"/>
                <w:lang w:val="fr-FR"/>
              </w:rPr>
            </w:pPr>
            <w:r w:rsidRPr="00AA7261">
              <w:rPr>
                <w:rFonts w:asciiTheme="minorBidi" w:hAnsiTheme="minorBidi" w:cstheme="minorBidi"/>
                <w:lang w:val="fr-FR"/>
              </w:rPr>
              <w:t xml:space="preserve">3.3 Les outils de validation </w:t>
            </w:r>
          </w:p>
        </w:tc>
        <w:tc>
          <w:tcPr>
            <w:tcW w:w="839" w:type="dxa"/>
            <w:vAlign w:val="center"/>
          </w:tcPr>
          <w:p w:rsidR="00AA7261" w:rsidRDefault="00AA7261"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AA7261" w:rsidTr="009523D7">
        <w:tc>
          <w:tcPr>
            <w:tcW w:w="6663" w:type="dxa"/>
          </w:tcPr>
          <w:p w:rsidR="00AA7261" w:rsidRPr="00AA7261" w:rsidRDefault="00AA7261" w:rsidP="00FF2836">
            <w:pPr>
              <w:pStyle w:val="NormalWeb"/>
              <w:spacing w:before="0" w:beforeAutospacing="0" w:after="0" w:afterAutospacing="0"/>
              <w:ind w:left="454"/>
              <w:rPr>
                <w:rFonts w:asciiTheme="minorBidi" w:hAnsiTheme="minorBidi" w:cstheme="minorBidi"/>
                <w:lang w:val="fr-FR"/>
              </w:rPr>
            </w:pPr>
            <w:r w:rsidRPr="00AA7261">
              <w:rPr>
                <w:rFonts w:asciiTheme="minorBidi" w:hAnsiTheme="minorBidi" w:cstheme="minorBidi"/>
                <w:lang w:val="fr-FR"/>
              </w:rPr>
              <w:t>3.3.1 O</w:t>
            </w:r>
            <w:r w:rsidR="00FF2836">
              <w:rPr>
                <w:rFonts w:asciiTheme="minorBidi" w:hAnsiTheme="minorBidi" w:cstheme="minorBidi"/>
                <w:lang w:val="fr-FR"/>
              </w:rPr>
              <w:t>ù</w:t>
            </w:r>
            <w:r w:rsidRPr="00AA7261">
              <w:rPr>
                <w:rFonts w:asciiTheme="minorBidi" w:hAnsiTheme="minorBidi" w:cstheme="minorBidi"/>
                <w:lang w:val="fr-FR"/>
              </w:rPr>
              <w:t xml:space="preserve"> définir une DTD ? </w:t>
            </w:r>
          </w:p>
          <w:p w:rsidR="00AA7261" w:rsidRPr="00AA7261" w:rsidRDefault="00AA7261" w:rsidP="00FF2836">
            <w:pPr>
              <w:pStyle w:val="NormalWeb"/>
              <w:spacing w:before="0" w:beforeAutospacing="0" w:after="0" w:afterAutospacing="0"/>
              <w:ind w:left="1163" w:hanging="284"/>
              <w:jc w:val="both"/>
              <w:rPr>
                <w:rFonts w:asciiTheme="minorBidi" w:hAnsiTheme="minorBidi" w:cstheme="minorBidi"/>
                <w:lang w:val="fr-FR"/>
              </w:rPr>
            </w:pPr>
            <w:r w:rsidRPr="00AA7261">
              <w:rPr>
                <w:rFonts w:asciiTheme="minorBidi" w:hAnsiTheme="minorBidi" w:cstheme="minorBidi"/>
                <w:lang w:val="fr-FR"/>
              </w:rPr>
              <w:t>-</w:t>
            </w:r>
            <w:r w:rsidR="00FF2836">
              <w:rPr>
                <w:rFonts w:asciiTheme="minorBidi" w:hAnsiTheme="minorBidi" w:cstheme="minorBidi"/>
                <w:lang w:val="fr-FR"/>
              </w:rPr>
              <w:t xml:space="preserve"> </w:t>
            </w:r>
            <w:r w:rsidRPr="00AA7261">
              <w:rPr>
                <w:rFonts w:asciiTheme="minorBidi" w:hAnsiTheme="minorBidi" w:cstheme="minorBidi"/>
                <w:lang w:val="fr-FR"/>
              </w:rPr>
              <w:t xml:space="preserve">Définition d'une DTD embarquée dans un fichier de données XML </w:t>
            </w:r>
          </w:p>
          <w:p w:rsidR="00AA7261" w:rsidRPr="00AA7261" w:rsidRDefault="00AA7261" w:rsidP="00FF2836">
            <w:pPr>
              <w:pStyle w:val="NormalWeb"/>
              <w:spacing w:before="0" w:beforeAutospacing="0" w:after="0" w:afterAutospacing="0"/>
              <w:ind w:left="1163" w:hanging="284"/>
              <w:jc w:val="both"/>
              <w:rPr>
                <w:rFonts w:asciiTheme="minorBidi" w:hAnsiTheme="minorBidi" w:cstheme="minorBidi"/>
                <w:lang w:val="fr-FR"/>
              </w:rPr>
            </w:pPr>
            <w:r w:rsidRPr="00AA7261">
              <w:rPr>
                <w:rFonts w:asciiTheme="minorBidi" w:hAnsiTheme="minorBidi" w:cstheme="minorBidi"/>
                <w:lang w:val="fr-FR"/>
              </w:rPr>
              <w:t>-</w:t>
            </w:r>
            <w:r w:rsidR="00FF2836">
              <w:rPr>
                <w:rFonts w:asciiTheme="minorBidi" w:hAnsiTheme="minorBidi" w:cstheme="minorBidi"/>
                <w:lang w:val="fr-FR"/>
              </w:rPr>
              <w:t xml:space="preserve"> </w:t>
            </w:r>
            <w:r w:rsidRPr="00AA7261">
              <w:rPr>
                <w:rFonts w:asciiTheme="minorBidi" w:hAnsiTheme="minorBidi" w:cstheme="minorBidi"/>
                <w:lang w:val="fr-FR"/>
              </w:rPr>
              <w:t xml:space="preserve">Définition d'une DTD dans un fichier externe </w:t>
            </w:r>
          </w:p>
        </w:tc>
        <w:tc>
          <w:tcPr>
            <w:tcW w:w="839" w:type="dxa"/>
            <w:vAlign w:val="center"/>
          </w:tcPr>
          <w:p w:rsidR="00AA7261" w:rsidRDefault="00AA7261"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FF2836" w:rsidTr="009523D7">
        <w:tc>
          <w:tcPr>
            <w:tcW w:w="6663" w:type="dxa"/>
          </w:tcPr>
          <w:p w:rsidR="00FF2836" w:rsidRPr="00FF2836" w:rsidRDefault="00FF2836" w:rsidP="00FF2836">
            <w:pPr>
              <w:pStyle w:val="NormalWeb"/>
              <w:spacing w:before="0" w:beforeAutospacing="0" w:after="0" w:afterAutospacing="0"/>
              <w:ind w:left="454"/>
              <w:rPr>
                <w:rFonts w:asciiTheme="minorBidi" w:hAnsiTheme="minorBidi" w:cstheme="minorBidi"/>
                <w:lang w:val="fr-FR"/>
              </w:rPr>
            </w:pPr>
            <w:r w:rsidRPr="00FF2836">
              <w:rPr>
                <w:rFonts w:asciiTheme="minorBidi" w:hAnsiTheme="minorBidi" w:cstheme="minorBidi"/>
                <w:lang w:val="fr-FR"/>
              </w:rPr>
              <w:t xml:space="preserve">3.3.2 Définition des règles d'utilisation des tags </w:t>
            </w:r>
          </w:p>
          <w:p w:rsidR="00FF2836" w:rsidRPr="00FF2836" w:rsidRDefault="00FF2836" w:rsidP="00FF2836">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 xml:space="preserve">Définition de tags contenant des données </w:t>
            </w:r>
          </w:p>
          <w:p w:rsidR="00FF2836" w:rsidRPr="00AA7261" w:rsidRDefault="00FF2836" w:rsidP="00FF2836">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 xml:space="preserve">Définition de tags contenant des sous-tags </w:t>
            </w:r>
          </w:p>
        </w:tc>
        <w:tc>
          <w:tcPr>
            <w:tcW w:w="839" w:type="dxa"/>
            <w:vAlign w:val="center"/>
          </w:tcPr>
          <w:p w:rsidR="00FF2836" w:rsidRDefault="00FF2836"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FF2836" w:rsidTr="009523D7">
        <w:tc>
          <w:tcPr>
            <w:tcW w:w="6663" w:type="dxa"/>
          </w:tcPr>
          <w:p w:rsidR="00FF2836" w:rsidRPr="00FF2836" w:rsidRDefault="00FF2836" w:rsidP="00FF2836">
            <w:pPr>
              <w:pStyle w:val="NormalWeb"/>
              <w:spacing w:before="0" w:beforeAutospacing="0" w:after="0" w:afterAutospacing="0"/>
              <w:ind w:left="454"/>
              <w:rPr>
                <w:rFonts w:asciiTheme="minorBidi" w:hAnsiTheme="minorBidi" w:cstheme="minorBidi"/>
                <w:lang w:val="fr-FR"/>
              </w:rPr>
            </w:pPr>
            <w:r w:rsidRPr="00FF2836">
              <w:rPr>
                <w:rFonts w:asciiTheme="minorBidi" w:hAnsiTheme="minorBidi" w:cstheme="minorBidi"/>
                <w:lang w:val="fr-FR"/>
              </w:rPr>
              <w:t xml:space="preserve">3.3.3 Définition de listes d'attributs </w:t>
            </w:r>
          </w:p>
          <w:p w:rsidR="00FF2836" w:rsidRPr="00FF2836" w:rsidRDefault="00FF2836" w:rsidP="00FF2836">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 xml:space="preserve">Aspects élémentaires de définition d'attributs </w:t>
            </w:r>
          </w:p>
          <w:p w:rsidR="00FF2836" w:rsidRPr="00FF2836" w:rsidRDefault="00FF2836" w:rsidP="00FF2836">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Aspects avancés de définition d'attributs</w:t>
            </w:r>
          </w:p>
        </w:tc>
        <w:tc>
          <w:tcPr>
            <w:tcW w:w="839" w:type="dxa"/>
            <w:vAlign w:val="center"/>
          </w:tcPr>
          <w:p w:rsidR="00FF2836" w:rsidRDefault="00FF2836"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FF2836" w:rsidTr="009523D7">
        <w:tc>
          <w:tcPr>
            <w:tcW w:w="6663" w:type="dxa"/>
          </w:tcPr>
          <w:p w:rsidR="00FF2836" w:rsidRPr="00FF2836" w:rsidRDefault="00FF2836" w:rsidP="00FF2836">
            <w:pPr>
              <w:pStyle w:val="NormalWeb"/>
              <w:spacing w:before="0" w:beforeAutospacing="0" w:after="0" w:afterAutospacing="0"/>
              <w:ind w:left="454"/>
              <w:rPr>
                <w:rFonts w:asciiTheme="minorBidi" w:hAnsiTheme="minorBidi" w:cstheme="minorBidi"/>
                <w:lang w:val="fr-FR"/>
              </w:rPr>
            </w:pPr>
            <w:r w:rsidRPr="00FF2836">
              <w:rPr>
                <w:rFonts w:asciiTheme="minorBidi" w:hAnsiTheme="minorBidi" w:cstheme="minorBidi"/>
                <w:lang w:val="fr-FR"/>
              </w:rPr>
              <w:t xml:space="preserve">3.3.4 Définition d'entités </w:t>
            </w:r>
          </w:p>
          <w:p w:rsidR="00FF2836" w:rsidRPr="00FF2836" w:rsidRDefault="00FF2836" w:rsidP="00FF2836">
            <w:pPr>
              <w:pStyle w:val="NormalWeb"/>
              <w:spacing w:before="0" w:beforeAutospacing="0" w:after="0" w:afterAutospacing="0"/>
              <w:ind w:left="1163" w:hanging="284"/>
              <w:jc w:val="both"/>
              <w:rPr>
                <w:rFonts w:asciiTheme="minorBidi" w:hAnsiTheme="minorBidi" w:cstheme="minorBidi"/>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 xml:space="preserve">Définition d'entités internes </w:t>
            </w:r>
          </w:p>
          <w:p w:rsidR="00FF2836" w:rsidRPr="00FF2836" w:rsidRDefault="00FF2836" w:rsidP="00FF2836">
            <w:pPr>
              <w:pStyle w:val="NormalWeb"/>
              <w:spacing w:before="0" w:beforeAutospacing="0" w:after="0" w:afterAutospacing="0"/>
              <w:ind w:left="1163" w:hanging="284"/>
              <w:jc w:val="both"/>
              <w:rPr>
                <w:lang w:val="fr-FR"/>
              </w:rPr>
            </w:pPr>
            <w:r w:rsidRPr="00FF2836">
              <w:rPr>
                <w:rFonts w:asciiTheme="minorBidi" w:hAnsiTheme="minorBidi" w:cstheme="minorBidi"/>
                <w:lang w:val="fr-FR"/>
              </w:rPr>
              <w:t>-</w:t>
            </w:r>
            <w:r>
              <w:rPr>
                <w:rFonts w:asciiTheme="minorBidi" w:hAnsiTheme="minorBidi" w:cstheme="minorBidi"/>
                <w:lang w:val="fr-FR"/>
              </w:rPr>
              <w:t xml:space="preserve"> </w:t>
            </w:r>
            <w:r w:rsidRPr="00FF2836">
              <w:rPr>
                <w:rFonts w:asciiTheme="minorBidi" w:hAnsiTheme="minorBidi" w:cstheme="minorBidi"/>
                <w:lang w:val="fr-FR"/>
              </w:rPr>
              <w:t>Définition d'entités externes</w:t>
            </w:r>
            <w:r>
              <w:rPr>
                <w:lang w:val="fr-FR"/>
              </w:rPr>
              <w:t xml:space="preserve"> </w:t>
            </w:r>
          </w:p>
        </w:tc>
        <w:tc>
          <w:tcPr>
            <w:tcW w:w="839" w:type="dxa"/>
            <w:vAlign w:val="center"/>
          </w:tcPr>
          <w:p w:rsidR="00FF2836" w:rsidRDefault="00FF2836"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FF2836" w:rsidTr="009523D7">
        <w:tc>
          <w:tcPr>
            <w:tcW w:w="6663" w:type="dxa"/>
          </w:tcPr>
          <w:p w:rsidR="00FF2836" w:rsidRPr="00FF2836" w:rsidRDefault="00FF2836" w:rsidP="00FF2836">
            <w:pPr>
              <w:pStyle w:val="NormalWeb"/>
              <w:spacing w:before="0" w:beforeAutospacing="0" w:after="0" w:afterAutospacing="0"/>
              <w:rPr>
                <w:rFonts w:asciiTheme="minorBidi" w:hAnsiTheme="minorBidi" w:cstheme="minorBidi"/>
                <w:lang w:val="fr-FR"/>
              </w:rPr>
            </w:pPr>
            <w:r w:rsidRPr="00FF2836">
              <w:rPr>
                <w:rFonts w:asciiTheme="minorBidi" w:hAnsiTheme="minorBidi" w:cstheme="minorBidi"/>
                <w:lang w:val="fr-FR"/>
              </w:rPr>
              <w:t>3.</w:t>
            </w:r>
            <w:r w:rsidR="00840D82">
              <w:rPr>
                <w:rFonts w:asciiTheme="minorBidi" w:hAnsiTheme="minorBidi" w:cstheme="minorBidi"/>
                <w:lang w:val="fr-FR"/>
              </w:rPr>
              <w:t>4</w:t>
            </w:r>
            <w:r w:rsidRPr="00FF2836">
              <w:rPr>
                <w:rFonts w:asciiTheme="minorBidi" w:hAnsiTheme="minorBidi" w:cstheme="minorBidi"/>
                <w:lang w:val="fr-FR"/>
              </w:rPr>
              <w:t xml:space="preserve"> Exemples et exercices</w:t>
            </w:r>
          </w:p>
        </w:tc>
        <w:tc>
          <w:tcPr>
            <w:tcW w:w="839" w:type="dxa"/>
            <w:vAlign w:val="center"/>
          </w:tcPr>
          <w:p w:rsidR="00FF2836" w:rsidRDefault="00FF2836"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6h</w:t>
            </w:r>
          </w:p>
        </w:tc>
      </w:tr>
    </w:tbl>
    <w:p w:rsidR="00660C44" w:rsidRDefault="00660C44" w:rsidP="00150256">
      <w:pPr>
        <w:pStyle w:val="Heading1"/>
      </w:pPr>
    </w:p>
    <w:p w:rsidR="00660C44" w:rsidRDefault="00660C44" w:rsidP="00660C44">
      <w:pPr>
        <w:bidi w:val="0"/>
        <w:rPr>
          <w:rFonts w:ascii="Arial Rounded MT Bold" w:hAnsi="Arial Rounded MT Bold"/>
          <w:sz w:val="36"/>
          <w:szCs w:val="43"/>
          <w:lang w:val="fr-FR"/>
        </w:rPr>
      </w:pPr>
      <w:r>
        <w:br w:type="page"/>
      </w:r>
    </w:p>
    <w:p w:rsidR="00FD4060" w:rsidRPr="00150256" w:rsidRDefault="00FD4060" w:rsidP="00150256">
      <w:pPr>
        <w:pStyle w:val="Heading1"/>
        <w:rPr>
          <w:shd w:val="pct15" w:color="auto" w:fill="auto"/>
        </w:rPr>
      </w:pPr>
      <w:r w:rsidRPr="00150256">
        <w:lastRenderedPageBreak/>
        <w:t>TRAVAUX PRATIQUES – INTEGRATION</w:t>
      </w:r>
      <w:r w:rsidR="00150256">
        <w:br/>
      </w:r>
      <w:r w:rsidR="00633964" w:rsidRPr="00150256">
        <w:t xml:space="preserve">TP </w:t>
      </w:r>
      <w:r w:rsidR="00FF2836" w:rsidRPr="00150256">
        <w:t>8</w:t>
      </w:r>
      <w:r w:rsidRPr="00150256">
        <w:t>0 heures</w:t>
      </w:r>
    </w:p>
    <w:p w:rsidR="00E76057" w:rsidRPr="001F7216" w:rsidRDefault="00E76057" w:rsidP="00125664">
      <w:pPr>
        <w:pStyle w:val="Heading4"/>
      </w:pPr>
      <w:r w:rsidRPr="001F7216">
        <w:t>Objectif</w:t>
      </w:r>
    </w:p>
    <w:p w:rsidR="00E76057" w:rsidRPr="001F7216" w:rsidRDefault="00E76057" w:rsidP="00125664">
      <w:pPr>
        <w:pStyle w:val="NormalWeb"/>
        <w:spacing w:before="0" w:beforeAutospacing="0" w:after="0" w:afterAutospacing="0"/>
        <w:jc w:val="both"/>
        <w:rPr>
          <w:rFonts w:asciiTheme="minorBidi" w:hAnsiTheme="minorBidi" w:cstheme="minorBidi"/>
          <w:lang w:val="fr-FR"/>
        </w:rPr>
      </w:pPr>
      <w:r w:rsidRPr="001F7216">
        <w:rPr>
          <w:rFonts w:asciiTheme="minorBidi" w:hAnsiTheme="minorBidi" w:cstheme="minorBidi"/>
          <w:lang w:val="fr-FR"/>
        </w:rPr>
        <w:t xml:space="preserve">L’objectif de ces travaux pratiques est de familiariser les étudiants à utiliser et intégrer des outils logiciels à aspects différents dans les mêmes applications. </w:t>
      </w:r>
    </w:p>
    <w:p w:rsidR="00E76057" w:rsidRPr="001F7216" w:rsidRDefault="00E76057" w:rsidP="00125664">
      <w:pPr>
        <w:pStyle w:val="NormalWeb"/>
        <w:spacing w:before="0" w:beforeAutospacing="0" w:after="0" w:afterAutospacing="0"/>
        <w:jc w:val="both"/>
        <w:rPr>
          <w:rFonts w:asciiTheme="minorBidi" w:hAnsiTheme="minorBidi" w:cstheme="minorBidi"/>
          <w:lang w:val="fr-FR"/>
        </w:rPr>
      </w:pPr>
      <w:r w:rsidRPr="001F7216">
        <w:rPr>
          <w:rFonts w:asciiTheme="minorBidi" w:hAnsiTheme="minorBidi" w:cstheme="minorBidi"/>
          <w:lang w:val="fr-FR"/>
        </w:rPr>
        <w:t xml:space="preserve">Les étudiants, après avoir manipuler les heures de TP indiquées ci-dessous, seront capables de coder des applications qui tournent sur des pages Internet et traitant des bases de données à travers des pages PHP ou HTML.  </w:t>
      </w:r>
    </w:p>
    <w:p w:rsidR="00E76057" w:rsidRPr="001F7216" w:rsidRDefault="00E76057" w:rsidP="00125664">
      <w:pPr>
        <w:pStyle w:val="NormalWeb"/>
        <w:spacing w:before="0" w:beforeAutospacing="0" w:after="0" w:afterAutospacing="0"/>
        <w:jc w:val="both"/>
        <w:rPr>
          <w:rFonts w:asciiTheme="minorBidi" w:hAnsiTheme="minorBidi" w:cstheme="minorBidi"/>
          <w:caps/>
          <w:lang w:val="fr-FR"/>
        </w:rPr>
      </w:pPr>
      <w:r w:rsidRPr="001F7216">
        <w:rPr>
          <w:rFonts w:asciiTheme="minorBidi" w:hAnsiTheme="minorBidi" w:cstheme="minorBidi"/>
          <w:lang w:val="fr-FR"/>
        </w:rPr>
        <w:t>Les heures de TP doivent couvrir des exemples, des exercices et des cas réels en utilisant successivement :</w:t>
      </w:r>
    </w:p>
    <w:p w:rsidR="00E76057" w:rsidRPr="00150256" w:rsidRDefault="00E76057" w:rsidP="00AA7EF2">
      <w:pPr>
        <w:pStyle w:val="NormalWeb"/>
        <w:numPr>
          <w:ilvl w:val="0"/>
          <w:numId w:val="7"/>
        </w:numPr>
        <w:spacing w:before="0" w:beforeAutospacing="0" w:after="0" w:afterAutospacing="0"/>
        <w:rPr>
          <w:rFonts w:asciiTheme="minorBidi" w:hAnsiTheme="minorBidi" w:cstheme="minorBidi"/>
          <w:lang w:val="fr-FR"/>
        </w:rPr>
      </w:pPr>
      <w:r w:rsidRPr="00150256">
        <w:rPr>
          <w:rFonts w:asciiTheme="minorBidi" w:hAnsiTheme="minorBidi" w:cstheme="minorBidi"/>
        </w:rPr>
        <w:t xml:space="preserve">PHP </w:t>
      </w:r>
      <w:r w:rsidR="00150256" w:rsidRPr="00150256">
        <w:rPr>
          <w:rFonts w:asciiTheme="minorBidi" w:hAnsiTheme="minorBidi" w:cstheme="minorBidi"/>
        </w:rPr>
        <w:t xml:space="preserve">et </w:t>
      </w:r>
      <w:r w:rsidRPr="00150256">
        <w:rPr>
          <w:rFonts w:asciiTheme="minorBidi" w:hAnsiTheme="minorBidi" w:cstheme="minorBidi"/>
        </w:rPr>
        <w:t>SQL</w:t>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t>(</w:t>
      </w:r>
      <w:r w:rsidR="00150256">
        <w:rPr>
          <w:rFonts w:asciiTheme="minorBidi" w:hAnsiTheme="minorBidi" w:cstheme="minorBidi"/>
          <w:lang w:val="fr-FR"/>
        </w:rPr>
        <w:t>4</w:t>
      </w:r>
      <w:r w:rsidRPr="00150256">
        <w:rPr>
          <w:rFonts w:asciiTheme="minorBidi" w:hAnsiTheme="minorBidi" w:cstheme="minorBidi"/>
          <w:lang w:val="fr-FR"/>
        </w:rPr>
        <w:t>0 h)</w:t>
      </w:r>
    </w:p>
    <w:p w:rsidR="00E76057" w:rsidRPr="00150256" w:rsidRDefault="00E76057" w:rsidP="00125664">
      <w:pPr>
        <w:pStyle w:val="NormalWeb"/>
        <w:spacing w:before="0" w:beforeAutospacing="0" w:after="0" w:afterAutospacing="0"/>
        <w:ind w:firstLine="360"/>
        <w:rPr>
          <w:rFonts w:asciiTheme="minorBidi" w:hAnsiTheme="minorBidi" w:cstheme="minorBidi"/>
          <w:lang w:val="fr-FR"/>
        </w:rPr>
      </w:pPr>
      <w:r w:rsidRPr="00150256">
        <w:rPr>
          <w:rFonts w:asciiTheme="minorBidi" w:hAnsiTheme="minorBidi" w:cstheme="minorBidi"/>
          <w:lang w:val="fr-FR"/>
        </w:rPr>
        <w:t>2- JAVA SCRIPT</w:t>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r>
      <w:r w:rsidRPr="00150256">
        <w:rPr>
          <w:rFonts w:asciiTheme="minorBidi" w:hAnsiTheme="minorBidi" w:cstheme="minorBidi"/>
          <w:lang w:val="fr-FR"/>
        </w:rPr>
        <w:tab/>
        <w:t>(</w:t>
      </w:r>
      <w:r w:rsidR="00150256">
        <w:rPr>
          <w:rFonts w:asciiTheme="minorBidi" w:hAnsiTheme="minorBidi" w:cstheme="minorBidi"/>
          <w:lang w:val="fr-FR"/>
        </w:rPr>
        <w:t>4</w:t>
      </w:r>
      <w:r w:rsidRPr="00150256">
        <w:rPr>
          <w:rFonts w:asciiTheme="minorBidi" w:hAnsiTheme="minorBidi" w:cstheme="minorBidi"/>
          <w:lang w:val="fr-FR"/>
        </w:rPr>
        <w:t>0 h)</w:t>
      </w:r>
    </w:p>
    <w:p w:rsidR="00E76057" w:rsidRPr="00986BE5" w:rsidRDefault="00E76057" w:rsidP="00E76057">
      <w:pPr>
        <w:pStyle w:val="NormalWeb"/>
        <w:spacing w:before="0" w:beforeAutospacing="0" w:after="0" w:afterAutospacing="0"/>
        <w:rPr>
          <w:rFonts w:asciiTheme="minorBidi" w:hAnsiTheme="minorBidi" w:cstheme="minorBidi"/>
          <w:b/>
          <w:bCs/>
          <w:sz w:val="28"/>
          <w:szCs w:val="28"/>
          <w:lang w:val="fr-FR"/>
        </w:rPr>
      </w:pPr>
    </w:p>
    <w:p w:rsidR="00702A1F" w:rsidRDefault="00E76057"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 xml:space="preserve">Integration :  php ET SQL </w:t>
      </w:r>
    </w:p>
    <w:p w:rsidR="00E76057" w:rsidRPr="00986BE5" w:rsidRDefault="00633964"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TP</w:t>
      </w:r>
      <w:r w:rsidR="00E76057" w:rsidRPr="00986BE5">
        <w:rPr>
          <w:rFonts w:asciiTheme="minorBidi" w:hAnsiTheme="minorBidi" w:cstheme="minorBidi"/>
          <w:sz w:val="28"/>
          <w:szCs w:val="28"/>
        </w:rPr>
        <w:t xml:space="preserve"> </w:t>
      </w:r>
      <w:r w:rsidR="00FF2836">
        <w:rPr>
          <w:rFonts w:asciiTheme="minorBidi" w:hAnsiTheme="minorBidi" w:cstheme="minorBidi"/>
          <w:sz w:val="28"/>
          <w:szCs w:val="28"/>
        </w:rPr>
        <w:t>40</w:t>
      </w:r>
      <w:r w:rsidR="00E76057" w:rsidRPr="00986BE5">
        <w:rPr>
          <w:rFonts w:asciiTheme="minorBidi" w:hAnsiTheme="minorBidi" w:cstheme="minorBidi"/>
          <w:sz w:val="28"/>
          <w:szCs w:val="28"/>
        </w:rPr>
        <w:t xml:space="preserve"> heures</w:t>
      </w:r>
    </w:p>
    <w:p w:rsidR="00E76057" w:rsidRPr="00986BE5" w:rsidRDefault="00E76057" w:rsidP="00E76057">
      <w:pPr>
        <w:bidi w:val="0"/>
        <w:rPr>
          <w:rFonts w:asciiTheme="minorBidi" w:hAnsiTheme="minorBidi" w:cstheme="minorBidi"/>
          <w:b/>
          <w:bCs/>
          <w:sz w:val="28"/>
          <w:szCs w:val="28"/>
          <w:lang w:val="fr-FR"/>
        </w:rPr>
      </w:pPr>
    </w:p>
    <w:p w:rsidR="001F7216" w:rsidRDefault="00E76057" w:rsidP="004964E0">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Chapitre 1 </w:t>
      </w:r>
    </w:p>
    <w:p w:rsidR="00E76057" w:rsidRDefault="00E76057" w:rsidP="001F7216">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Introduction PHP et SQL (2 h)</w:t>
      </w:r>
    </w:p>
    <w:p w:rsidR="00E76057" w:rsidRPr="001F7216" w:rsidRDefault="001F7216" w:rsidP="00AA7EF2">
      <w:pPr>
        <w:pStyle w:val="ListParagraph"/>
        <w:numPr>
          <w:ilvl w:val="1"/>
          <w:numId w:val="12"/>
        </w:numPr>
        <w:bidi w:val="0"/>
        <w:ind w:left="567" w:hanging="567"/>
        <w:rPr>
          <w:rFonts w:asciiTheme="minorBidi" w:hAnsiTheme="minorBidi" w:cstheme="minorBidi"/>
          <w:sz w:val="24"/>
          <w:szCs w:val="24"/>
          <w:lang w:val="fr-FR"/>
        </w:rPr>
      </w:pPr>
      <w:r w:rsidRPr="001F7216">
        <w:rPr>
          <w:rFonts w:asciiTheme="minorBidi" w:hAnsiTheme="minorBidi" w:cstheme="minorBidi"/>
          <w:sz w:val="24"/>
          <w:szCs w:val="24"/>
          <w:lang w:val="fr-FR"/>
        </w:rPr>
        <w:t>Application</w:t>
      </w:r>
      <w:r w:rsidR="00E76057" w:rsidRPr="001F7216">
        <w:rPr>
          <w:rFonts w:asciiTheme="minorBidi" w:hAnsiTheme="minorBidi" w:cstheme="minorBidi"/>
          <w:sz w:val="24"/>
          <w:szCs w:val="24"/>
          <w:lang w:val="fr-FR"/>
        </w:rPr>
        <w:t xml:space="preserve"> web</w:t>
      </w:r>
    </w:p>
    <w:p w:rsidR="00E76057" w:rsidRPr="001F7216" w:rsidRDefault="00E76057" w:rsidP="00AA7EF2">
      <w:pPr>
        <w:pStyle w:val="ListParagraph"/>
        <w:numPr>
          <w:ilvl w:val="1"/>
          <w:numId w:val="12"/>
        </w:numPr>
        <w:bidi w:val="0"/>
        <w:ind w:left="567" w:hanging="567"/>
        <w:rPr>
          <w:rStyle w:val="hps"/>
          <w:rFonts w:asciiTheme="minorBidi" w:hAnsiTheme="minorBidi" w:cstheme="minorBidi"/>
          <w:sz w:val="24"/>
          <w:szCs w:val="24"/>
          <w:lang w:val="fr-FR"/>
        </w:rPr>
      </w:pPr>
      <w:r w:rsidRPr="001F7216">
        <w:rPr>
          <w:rStyle w:val="hps"/>
          <w:rFonts w:asciiTheme="minorBidi" w:hAnsiTheme="minorBidi" w:cstheme="minorBidi"/>
          <w:sz w:val="24"/>
          <w:szCs w:val="24"/>
          <w:lang w:val="fr-FR"/>
        </w:rPr>
        <w:t>L'origine de</w:t>
      </w:r>
      <w:r w:rsidRPr="001F7216">
        <w:rPr>
          <w:rFonts w:asciiTheme="minorBidi" w:hAnsiTheme="minorBidi" w:cstheme="minorBidi"/>
          <w:sz w:val="24"/>
          <w:szCs w:val="24"/>
          <w:lang w:val="fr-FR"/>
        </w:rPr>
        <w:t xml:space="preserve"> </w:t>
      </w:r>
      <w:r w:rsidRPr="001F7216">
        <w:rPr>
          <w:rStyle w:val="hps"/>
          <w:rFonts w:asciiTheme="minorBidi" w:hAnsiTheme="minorBidi" w:cstheme="minorBidi"/>
          <w:sz w:val="24"/>
          <w:szCs w:val="24"/>
          <w:lang w:val="fr-FR"/>
        </w:rPr>
        <w:t>PHP</w:t>
      </w:r>
    </w:p>
    <w:p w:rsidR="00E76057" w:rsidRPr="001F7216" w:rsidRDefault="00E76057" w:rsidP="00AA7EF2">
      <w:pPr>
        <w:pStyle w:val="ListParagraph"/>
        <w:numPr>
          <w:ilvl w:val="1"/>
          <w:numId w:val="12"/>
        </w:numPr>
        <w:bidi w:val="0"/>
        <w:ind w:left="567" w:hanging="567"/>
        <w:rPr>
          <w:rFonts w:asciiTheme="minorBidi" w:hAnsiTheme="minorBidi" w:cstheme="minorBidi"/>
          <w:sz w:val="24"/>
          <w:szCs w:val="24"/>
          <w:lang w:val="fr-FR"/>
        </w:rPr>
      </w:pPr>
      <w:r w:rsidRPr="001F7216">
        <w:rPr>
          <w:rStyle w:val="hps"/>
          <w:rFonts w:asciiTheme="minorBidi" w:hAnsiTheme="minorBidi" w:cstheme="minorBidi"/>
          <w:sz w:val="24"/>
          <w:szCs w:val="24"/>
          <w:lang w:val="fr-FR"/>
        </w:rPr>
        <w:t>Comment</w:t>
      </w:r>
      <w:r w:rsidRPr="001F7216">
        <w:rPr>
          <w:rFonts w:asciiTheme="minorBidi" w:hAnsiTheme="minorBidi" w:cstheme="minorBidi"/>
          <w:sz w:val="24"/>
          <w:szCs w:val="24"/>
          <w:lang w:val="fr-FR"/>
        </w:rPr>
        <w:t xml:space="preserve"> </w:t>
      </w:r>
      <w:r w:rsidRPr="001F7216">
        <w:rPr>
          <w:rStyle w:val="hps"/>
          <w:rFonts w:asciiTheme="minorBidi" w:hAnsiTheme="minorBidi" w:cstheme="minorBidi"/>
          <w:sz w:val="24"/>
          <w:szCs w:val="24"/>
          <w:lang w:val="fr-FR"/>
        </w:rPr>
        <w:t>PHP fonctionne</w:t>
      </w:r>
      <w:r w:rsidRPr="001F7216">
        <w:rPr>
          <w:rFonts w:asciiTheme="minorBidi" w:hAnsiTheme="minorBidi" w:cstheme="minorBidi"/>
          <w:sz w:val="24"/>
          <w:szCs w:val="24"/>
          <w:lang w:val="fr-FR"/>
        </w:rPr>
        <w:t xml:space="preserve"> </w:t>
      </w:r>
      <w:r w:rsidRPr="001F7216">
        <w:rPr>
          <w:rStyle w:val="hps"/>
          <w:rFonts w:asciiTheme="minorBidi" w:hAnsiTheme="minorBidi" w:cstheme="minorBidi"/>
          <w:sz w:val="24"/>
          <w:szCs w:val="24"/>
          <w:lang w:val="fr-FR"/>
        </w:rPr>
        <w:t>avec le</w:t>
      </w:r>
      <w:r w:rsidRPr="001F7216">
        <w:rPr>
          <w:rFonts w:asciiTheme="minorBidi" w:hAnsiTheme="minorBidi" w:cstheme="minorBidi"/>
          <w:sz w:val="24"/>
          <w:szCs w:val="24"/>
          <w:lang w:val="fr-FR"/>
        </w:rPr>
        <w:t xml:space="preserve"> </w:t>
      </w:r>
      <w:r w:rsidRPr="001F7216">
        <w:rPr>
          <w:rStyle w:val="hps"/>
          <w:rFonts w:asciiTheme="minorBidi" w:hAnsiTheme="minorBidi" w:cstheme="minorBidi"/>
          <w:sz w:val="24"/>
          <w:szCs w:val="24"/>
          <w:lang w:val="fr-FR"/>
        </w:rPr>
        <w:t>Server</w:t>
      </w:r>
    </w:p>
    <w:p w:rsidR="00E76057" w:rsidRPr="001F7216" w:rsidRDefault="00E76057" w:rsidP="00AA7EF2">
      <w:pPr>
        <w:pStyle w:val="ListParagraph"/>
        <w:numPr>
          <w:ilvl w:val="1"/>
          <w:numId w:val="12"/>
        </w:numPr>
        <w:bidi w:val="0"/>
        <w:ind w:left="567" w:hanging="567"/>
        <w:rPr>
          <w:rStyle w:val="hps"/>
          <w:rFonts w:asciiTheme="minorBidi" w:hAnsiTheme="minorBidi" w:cstheme="minorBidi"/>
          <w:sz w:val="24"/>
          <w:szCs w:val="24"/>
        </w:rPr>
      </w:pPr>
      <w:r w:rsidRPr="001F7216">
        <w:rPr>
          <w:rFonts w:asciiTheme="minorBidi" w:hAnsiTheme="minorBidi" w:cstheme="minorBidi"/>
          <w:sz w:val="24"/>
          <w:szCs w:val="24"/>
          <w:lang w:val="fr-FR"/>
        </w:rPr>
        <w:t xml:space="preserve">Utilisations </w:t>
      </w:r>
      <w:r w:rsidRPr="001F7216">
        <w:rPr>
          <w:rFonts w:asciiTheme="minorBidi" w:hAnsiTheme="minorBidi" w:cstheme="minorBidi"/>
          <w:sz w:val="24"/>
          <w:szCs w:val="24"/>
        </w:rPr>
        <w:t>de PHP</w:t>
      </w:r>
    </w:p>
    <w:p w:rsidR="00E76057" w:rsidRPr="001F7216" w:rsidRDefault="00E76057" w:rsidP="00AA7EF2">
      <w:pPr>
        <w:pStyle w:val="ListParagraph"/>
        <w:numPr>
          <w:ilvl w:val="1"/>
          <w:numId w:val="12"/>
        </w:numPr>
        <w:bidi w:val="0"/>
        <w:ind w:left="567" w:hanging="567"/>
        <w:rPr>
          <w:rFonts w:asciiTheme="minorBidi" w:hAnsiTheme="minorBidi" w:cstheme="minorBidi"/>
          <w:sz w:val="24"/>
          <w:szCs w:val="24"/>
          <w:lang w:val="fr-FR"/>
        </w:rPr>
      </w:pPr>
      <w:r w:rsidRPr="001F7216">
        <w:rPr>
          <w:rFonts w:asciiTheme="minorBidi" w:hAnsiTheme="minorBidi" w:cstheme="minorBidi"/>
          <w:sz w:val="24"/>
          <w:szCs w:val="24"/>
          <w:lang w:val="fr-FR"/>
        </w:rPr>
        <w:t>Intégrer du code PHP dans des pages HTML</w:t>
      </w:r>
    </w:p>
    <w:p w:rsidR="00E76057" w:rsidRDefault="00E76057" w:rsidP="00AA7EF2">
      <w:pPr>
        <w:pStyle w:val="ListParagraph"/>
        <w:numPr>
          <w:ilvl w:val="1"/>
          <w:numId w:val="12"/>
        </w:numPr>
        <w:bidi w:val="0"/>
        <w:ind w:left="567" w:hanging="567"/>
        <w:rPr>
          <w:rFonts w:asciiTheme="minorBidi" w:hAnsiTheme="minorBidi" w:cstheme="minorBidi"/>
          <w:sz w:val="24"/>
          <w:szCs w:val="24"/>
        </w:rPr>
      </w:pPr>
      <w:proofErr w:type="spellStart"/>
      <w:r w:rsidRPr="001F7216">
        <w:rPr>
          <w:rFonts w:asciiTheme="minorBidi" w:hAnsiTheme="minorBidi" w:cstheme="minorBidi"/>
          <w:sz w:val="24"/>
          <w:szCs w:val="24"/>
        </w:rPr>
        <w:t>Exemples</w:t>
      </w:r>
      <w:proofErr w:type="spellEnd"/>
      <w:r w:rsidRPr="001F7216">
        <w:rPr>
          <w:rFonts w:asciiTheme="minorBidi" w:hAnsiTheme="minorBidi" w:cstheme="minorBidi"/>
          <w:sz w:val="24"/>
          <w:szCs w:val="24"/>
        </w:rPr>
        <w:t xml:space="preserve"> de scripts</w:t>
      </w:r>
    </w:p>
    <w:p w:rsidR="00762A83" w:rsidRPr="001F7216" w:rsidRDefault="00762A83" w:rsidP="00762A83">
      <w:pPr>
        <w:pStyle w:val="ListParagraph"/>
        <w:bidi w:val="0"/>
        <w:ind w:left="567"/>
        <w:rPr>
          <w:rFonts w:asciiTheme="minorBidi" w:hAnsiTheme="minorBidi" w:cstheme="minorBidi"/>
          <w:sz w:val="24"/>
          <w:szCs w:val="24"/>
        </w:rPr>
      </w:pPr>
    </w:p>
    <w:p w:rsidR="001F7216" w:rsidRDefault="00E76057" w:rsidP="00986BE5">
      <w:pPr>
        <w:bidi w:val="0"/>
        <w:jc w:val="center"/>
        <w:rPr>
          <w:rStyle w:val="hps"/>
          <w:rFonts w:asciiTheme="minorBidi" w:hAnsiTheme="minorBidi" w:cstheme="minorBidi"/>
          <w:b/>
          <w:bCs/>
          <w:sz w:val="28"/>
          <w:szCs w:val="28"/>
          <w:lang w:val="fr-FR"/>
        </w:rPr>
      </w:pPr>
      <w:r w:rsidRPr="00986BE5">
        <w:rPr>
          <w:rStyle w:val="hps"/>
          <w:rFonts w:asciiTheme="minorBidi" w:hAnsiTheme="minorBidi" w:cstheme="minorBidi"/>
          <w:b/>
          <w:bCs/>
          <w:sz w:val="28"/>
          <w:szCs w:val="28"/>
          <w:lang w:val="fr-FR"/>
        </w:rPr>
        <w:t>Chapitre 2</w:t>
      </w:r>
    </w:p>
    <w:p w:rsidR="00E76057" w:rsidRDefault="00E76057" w:rsidP="001F7216">
      <w:pPr>
        <w:bidi w:val="0"/>
        <w:jc w:val="center"/>
        <w:rPr>
          <w:rStyle w:val="hps"/>
          <w:rFonts w:asciiTheme="minorBidi" w:hAnsiTheme="minorBidi" w:cstheme="minorBidi"/>
          <w:b/>
          <w:bCs/>
          <w:sz w:val="28"/>
          <w:szCs w:val="28"/>
          <w:lang w:val="fr-FR"/>
        </w:rPr>
      </w:pPr>
      <w:r w:rsidRPr="00986BE5">
        <w:rPr>
          <w:rStyle w:val="hps"/>
          <w:rFonts w:asciiTheme="minorBidi" w:hAnsiTheme="minorBidi" w:cstheme="minorBidi"/>
          <w:b/>
          <w:bCs/>
          <w:sz w:val="28"/>
          <w:szCs w:val="28"/>
          <w:lang w:val="fr-FR"/>
        </w:rPr>
        <w:t>Syntaxe du langage PHP (</w:t>
      </w:r>
      <w:r w:rsidR="009C568A">
        <w:rPr>
          <w:rStyle w:val="hps"/>
          <w:rFonts w:asciiTheme="minorBidi" w:hAnsiTheme="minorBidi" w:cstheme="minorBidi"/>
          <w:b/>
          <w:bCs/>
          <w:sz w:val="28"/>
          <w:szCs w:val="28"/>
          <w:lang w:val="fr-FR"/>
        </w:rPr>
        <w:t>8</w:t>
      </w:r>
      <w:r w:rsidRPr="00986BE5">
        <w:rPr>
          <w:rStyle w:val="hps"/>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B67E2A" w:rsidTr="009523D7">
        <w:tc>
          <w:tcPr>
            <w:tcW w:w="6663" w:type="dxa"/>
          </w:tcPr>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t>Ouverture</w:t>
            </w:r>
            <w:proofErr w:type="spellEnd"/>
            <w:r w:rsidRPr="001F7216">
              <w:rPr>
                <w:rStyle w:val="hps"/>
                <w:rFonts w:asciiTheme="minorBidi" w:hAnsiTheme="minorBidi"/>
                <w:sz w:val="24"/>
                <w:szCs w:val="24"/>
              </w:rPr>
              <w:t xml:space="preserve"> et </w:t>
            </w:r>
            <w:proofErr w:type="spellStart"/>
            <w:r w:rsidRPr="001F7216">
              <w:rPr>
                <w:rStyle w:val="hps"/>
                <w:rFonts w:asciiTheme="minorBidi" w:hAnsiTheme="minorBidi"/>
                <w:sz w:val="24"/>
                <w:szCs w:val="24"/>
              </w:rPr>
              <w:t>fermeture</w:t>
            </w:r>
            <w:proofErr w:type="spellEnd"/>
            <w:r w:rsidRPr="001F7216">
              <w:rPr>
                <w:rStyle w:val="hps"/>
                <w:rFonts w:asciiTheme="minorBidi" w:hAnsiTheme="minorBidi"/>
                <w:sz w:val="24"/>
                <w:szCs w:val="24"/>
              </w:rPr>
              <w:t xml:space="preserve"> </w:t>
            </w:r>
          </w:p>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t>Présentation</w:t>
            </w:r>
            <w:proofErr w:type="spellEnd"/>
            <w:r w:rsidRPr="001F7216">
              <w:rPr>
                <w:rStyle w:val="hps"/>
                <w:rFonts w:asciiTheme="minorBidi" w:hAnsiTheme="minorBidi"/>
                <w:sz w:val="24"/>
                <w:szCs w:val="24"/>
              </w:rPr>
              <w:t xml:space="preserve"> du code</w:t>
            </w:r>
          </w:p>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lastRenderedPageBreak/>
              <w:t>Parenthèses</w:t>
            </w:r>
            <w:proofErr w:type="spellEnd"/>
          </w:p>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r w:rsidRPr="001F7216">
              <w:rPr>
                <w:rStyle w:val="hps"/>
                <w:rFonts w:asciiTheme="minorBidi" w:hAnsiTheme="minorBidi"/>
                <w:sz w:val="24"/>
                <w:szCs w:val="24"/>
              </w:rPr>
              <w:t>Accolades</w:t>
            </w:r>
          </w:p>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t>Commentaires</w:t>
            </w:r>
            <w:proofErr w:type="spellEnd"/>
          </w:p>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t>Opérateurs</w:t>
            </w:r>
            <w:proofErr w:type="spellEnd"/>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Arithmétique</w:t>
            </w:r>
            <w:proofErr w:type="spellEnd"/>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Affectation</w:t>
            </w:r>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Incrémentation</w:t>
            </w:r>
            <w:proofErr w:type="spellEnd"/>
            <w:r w:rsidRPr="001F7216">
              <w:rPr>
                <w:rStyle w:val="hps"/>
                <w:rFonts w:asciiTheme="minorBidi" w:hAnsiTheme="minorBidi"/>
                <w:sz w:val="24"/>
                <w:szCs w:val="24"/>
              </w:rPr>
              <w:t xml:space="preserve"> / </w:t>
            </w:r>
            <w:proofErr w:type="spellStart"/>
            <w:r w:rsidRPr="001F7216">
              <w:rPr>
                <w:rStyle w:val="hps"/>
                <w:rFonts w:asciiTheme="minorBidi" w:hAnsiTheme="minorBidi"/>
                <w:sz w:val="24"/>
                <w:szCs w:val="24"/>
              </w:rPr>
              <w:t>décrémentation</w:t>
            </w:r>
            <w:proofErr w:type="spellEnd"/>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Comparaison</w:t>
            </w:r>
            <w:proofErr w:type="spellEnd"/>
          </w:p>
          <w:p w:rsidR="00B67E2A" w:rsidRPr="00B67E2A" w:rsidRDefault="00B67E2A" w:rsidP="00AA7EF2">
            <w:pPr>
              <w:pStyle w:val="ListParagraph"/>
              <w:numPr>
                <w:ilvl w:val="2"/>
                <w:numId w:val="13"/>
              </w:numPr>
              <w:tabs>
                <w:tab w:val="left" w:pos="540"/>
              </w:tabs>
              <w:bidi w:val="0"/>
              <w:rPr>
                <w:rFonts w:asciiTheme="minorBidi" w:hAnsiTheme="minorBidi"/>
                <w:sz w:val="24"/>
                <w:szCs w:val="24"/>
              </w:rPr>
            </w:pPr>
            <w:proofErr w:type="spellStart"/>
            <w:r w:rsidRPr="001F7216">
              <w:rPr>
                <w:rStyle w:val="hps"/>
                <w:rFonts w:asciiTheme="minorBidi" w:hAnsiTheme="minorBidi"/>
                <w:sz w:val="24"/>
                <w:szCs w:val="24"/>
              </w:rPr>
              <w:t>Logique</w:t>
            </w:r>
            <w:proofErr w:type="spellEnd"/>
          </w:p>
        </w:tc>
        <w:tc>
          <w:tcPr>
            <w:tcW w:w="839" w:type="dxa"/>
            <w:vAlign w:val="center"/>
          </w:tcPr>
          <w:p w:rsidR="009C568A" w:rsidRDefault="009C568A" w:rsidP="009523D7">
            <w:pPr>
              <w:pStyle w:val="NormalWeb"/>
              <w:spacing w:before="0" w:beforeAutospacing="0" w:after="0" w:afterAutospacing="0"/>
              <w:jc w:val="center"/>
              <w:rPr>
                <w:rFonts w:asciiTheme="minorBidi" w:hAnsiTheme="minorBidi" w:cstheme="minorBidi"/>
                <w:lang w:val="fr-FR"/>
              </w:rPr>
            </w:pPr>
          </w:p>
          <w:p w:rsidR="009C568A" w:rsidRDefault="009C568A" w:rsidP="009523D7">
            <w:pPr>
              <w:pStyle w:val="NormalWeb"/>
              <w:spacing w:before="0" w:beforeAutospacing="0" w:after="0" w:afterAutospacing="0"/>
              <w:jc w:val="center"/>
              <w:rPr>
                <w:rFonts w:asciiTheme="minorBidi" w:hAnsiTheme="minorBidi" w:cstheme="minorBidi"/>
                <w:lang w:val="fr-FR"/>
              </w:rPr>
            </w:pPr>
          </w:p>
          <w:p w:rsidR="009C568A" w:rsidRDefault="009C568A" w:rsidP="009523D7">
            <w:pPr>
              <w:pStyle w:val="NormalWeb"/>
              <w:spacing w:before="0" w:beforeAutospacing="0" w:after="0" w:afterAutospacing="0"/>
              <w:jc w:val="center"/>
              <w:rPr>
                <w:rFonts w:asciiTheme="minorBidi" w:hAnsiTheme="minorBidi" w:cstheme="minorBidi"/>
                <w:lang w:val="fr-FR"/>
              </w:rPr>
            </w:pPr>
          </w:p>
          <w:p w:rsidR="009C568A" w:rsidRDefault="009C568A" w:rsidP="009523D7">
            <w:pPr>
              <w:pStyle w:val="NormalWeb"/>
              <w:spacing w:before="0" w:beforeAutospacing="0" w:after="0" w:afterAutospacing="0"/>
              <w:jc w:val="center"/>
              <w:rPr>
                <w:rFonts w:asciiTheme="minorBidi" w:hAnsiTheme="minorBidi" w:cstheme="minorBidi"/>
                <w:lang w:val="fr-FR"/>
              </w:rPr>
            </w:pPr>
          </w:p>
          <w:p w:rsidR="00B67E2A" w:rsidRDefault="009C568A"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w:t>
            </w:r>
            <w:r w:rsidR="00B67E2A" w:rsidRPr="00B67E2A">
              <w:rPr>
                <w:rFonts w:asciiTheme="minorBidi" w:hAnsiTheme="minorBidi" w:cstheme="minorBidi"/>
                <w:lang w:val="fr-FR"/>
              </w:rPr>
              <w:t>h</w:t>
            </w:r>
          </w:p>
        </w:tc>
      </w:tr>
      <w:tr w:rsidR="00B67E2A" w:rsidTr="009523D7">
        <w:tc>
          <w:tcPr>
            <w:tcW w:w="6663" w:type="dxa"/>
          </w:tcPr>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r w:rsidRPr="001F7216">
              <w:rPr>
                <w:rStyle w:val="hps"/>
                <w:rFonts w:asciiTheme="minorBidi" w:hAnsiTheme="minorBidi"/>
                <w:sz w:val="24"/>
                <w:szCs w:val="24"/>
              </w:rPr>
              <w:lastRenderedPageBreak/>
              <w:t>Types de variable</w:t>
            </w:r>
          </w:p>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r w:rsidRPr="001F7216">
              <w:rPr>
                <w:rStyle w:val="hps"/>
                <w:rFonts w:asciiTheme="minorBidi" w:hAnsiTheme="minorBidi"/>
                <w:sz w:val="24"/>
                <w:szCs w:val="24"/>
              </w:rPr>
              <w:t>Variables</w:t>
            </w:r>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Déclarations</w:t>
            </w:r>
            <w:proofErr w:type="spellEnd"/>
            <w:r w:rsidRPr="001F7216">
              <w:rPr>
                <w:rStyle w:val="hps"/>
                <w:rFonts w:asciiTheme="minorBidi" w:hAnsiTheme="minorBidi"/>
                <w:sz w:val="24"/>
                <w:szCs w:val="24"/>
              </w:rPr>
              <w:t xml:space="preserve"> des variables</w:t>
            </w:r>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Types des variables.</w:t>
            </w:r>
          </w:p>
          <w:p w:rsidR="00B67E2A" w:rsidRPr="001F7216" w:rsidRDefault="00B67E2A" w:rsidP="00AA7EF2">
            <w:pPr>
              <w:pStyle w:val="ListParagraph"/>
              <w:numPr>
                <w:ilvl w:val="3"/>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local</w:t>
            </w:r>
          </w:p>
          <w:p w:rsidR="00B67E2A" w:rsidRPr="001F7216" w:rsidRDefault="00B67E2A" w:rsidP="00AA7EF2">
            <w:pPr>
              <w:pStyle w:val="ListParagraph"/>
              <w:numPr>
                <w:ilvl w:val="3"/>
                <w:numId w:val="13"/>
              </w:numPr>
              <w:tabs>
                <w:tab w:val="left" w:pos="540"/>
              </w:tabs>
              <w:bidi w:val="0"/>
              <w:rPr>
                <w:rStyle w:val="hps"/>
                <w:rFonts w:asciiTheme="minorBidi" w:hAnsiTheme="minorBidi"/>
                <w:sz w:val="24"/>
                <w:szCs w:val="24"/>
              </w:rPr>
            </w:pPr>
            <w:r w:rsidRPr="001F7216">
              <w:rPr>
                <w:rStyle w:val="hps"/>
                <w:rFonts w:asciiTheme="minorBidi" w:hAnsiTheme="minorBidi"/>
                <w:sz w:val="24"/>
                <w:szCs w:val="24"/>
              </w:rPr>
              <w:t>global</w:t>
            </w:r>
          </w:p>
          <w:p w:rsidR="00B67E2A" w:rsidRPr="001F7216" w:rsidRDefault="00B67E2A" w:rsidP="00AA7EF2">
            <w:pPr>
              <w:pStyle w:val="ListParagraph"/>
              <w:numPr>
                <w:ilvl w:val="3"/>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statique</w:t>
            </w:r>
            <w:proofErr w:type="spellEnd"/>
          </w:p>
          <w:p w:rsidR="00B67E2A" w:rsidRPr="001F7216" w:rsidRDefault="00B67E2A" w:rsidP="00AA7EF2">
            <w:pPr>
              <w:pStyle w:val="ListParagraph"/>
              <w:numPr>
                <w:ilvl w:val="3"/>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paramètre</w:t>
            </w:r>
            <w:proofErr w:type="spellEnd"/>
            <w:r w:rsidRPr="001F7216">
              <w:rPr>
                <w:rStyle w:val="hps"/>
                <w:rFonts w:asciiTheme="minorBidi" w:hAnsiTheme="minorBidi"/>
                <w:sz w:val="24"/>
                <w:szCs w:val="24"/>
              </w:rPr>
              <w:t>.</w:t>
            </w:r>
          </w:p>
          <w:p w:rsidR="00B67E2A" w:rsidRPr="001F7216" w:rsidRDefault="00B67E2A" w:rsidP="00AA7EF2">
            <w:pPr>
              <w:pStyle w:val="ListParagraph"/>
              <w:numPr>
                <w:ilvl w:val="1"/>
                <w:numId w:val="13"/>
              </w:numPr>
              <w:tabs>
                <w:tab w:val="left" w:pos="540"/>
              </w:tabs>
              <w:bidi w:val="0"/>
              <w:ind w:left="270" w:hanging="180"/>
              <w:rPr>
                <w:rStyle w:val="hps"/>
                <w:rFonts w:asciiTheme="minorBidi" w:hAnsiTheme="minorBidi"/>
                <w:sz w:val="24"/>
                <w:szCs w:val="24"/>
                <w:lang w:val="fr-FR"/>
              </w:rPr>
            </w:pPr>
            <w:r w:rsidRPr="001F7216">
              <w:rPr>
                <w:rStyle w:val="hps"/>
                <w:rFonts w:asciiTheme="minorBidi" w:hAnsiTheme="minorBidi"/>
                <w:sz w:val="24"/>
                <w:szCs w:val="24"/>
                <w:lang w:val="fr-FR"/>
              </w:rPr>
              <w:t xml:space="preserve">Variable </w:t>
            </w:r>
            <w:r w:rsidRPr="002F191D">
              <w:rPr>
                <w:rStyle w:val="hps"/>
                <w:rFonts w:asciiTheme="minorBidi" w:hAnsiTheme="minorBidi"/>
                <w:sz w:val="24"/>
                <w:szCs w:val="24"/>
                <w:lang w:val="fr-CA"/>
              </w:rPr>
              <w:t>de</w:t>
            </w:r>
            <w:r w:rsidRPr="001F7216">
              <w:rPr>
                <w:rStyle w:val="hps"/>
                <w:rFonts w:asciiTheme="minorBidi" w:hAnsiTheme="minorBidi"/>
                <w:sz w:val="24"/>
                <w:szCs w:val="24"/>
                <w:lang w:val="fr-FR"/>
              </w:rPr>
              <w:t xml:space="preserve"> chaine de caractère (string)</w:t>
            </w:r>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Op</w:t>
            </w:r>
            <w:r>
              <w:rPr>
                <w:rStyle w:val="hps"/>
                <w:rFonts w:asciiTheme="minorBidi" w:hAnsiTheme="minorBidi"/>
                <w:sz w:val="24"/>
                <w:szCs w:val="24"/>
              </w:rPr>
              <w:t>é</w:t>
            </w:r>
            <w:r w:rsidRPr="001F7216">
              <w:rPr>
                <w:rStyle w:val="hps"/>
                <w:rFonts w:asciiTheme="minorBidi" w:hAnsiTheme="minorBidi"/>
                <w:sz w:val="24"/>
                <w:szCs w:val="24"/>
              </w:rPr>
              <w:t>rateur</w:t>
            </w:r>
            <w:proofErr w:type="spellEnd"/>
            <w:r w:rsidRPr="001F7216">
              <w:rPr>
                <w:rStyle w:val="hps"/>
                <w:rFonts w:asciiTheme="minorBidi" w:hAnsiTheme="minorBidi"/>
                <w:sz w:val="24"/>
                <w:szCs w:val="24"/>
              </w:rPr>
              <w:t xml:space="preserve"> de </w:t>
            </w:r>
            <w:proofErr w:type="spellStart"/>
            <w:r w:rsidRPr="001F7216">
              <w:rPr>
                <w:rStyle w:val="hps"/>
                <w:rFonts w:asciiTheme="minorBidi" w:hAnsiTheme="minorBidi"/>
                <w:sz w:val="24"/>
                <w:szCs w:val="24"/>
              </w:rPr>
              <w:t>concaténation</w:t>
            </w:r>
            <w:proofErr w:type="spellEnd"/>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Fonction</w:t>
            </w:r>
            <w:proofErr w:type="spellEnd"/>
            <w:r w:rsidRPr="001F7216">
              <w:rPr>
                <w:rStyle w:val="hps"/>
                <w:rFonts w:asciiTheme="minorBidi" w:hAnsiTheme="minorBidi"/>
                <w:sz w:val="24"/>
                <w:szCs w:val="24"/>
              </w:rPr>
              <w:t xml:space="preserve"> </w:t>
            </w:r>
            <w:proofErr w:type="spellStart"/>
            <w:proofErr w:type="gramStart"/>
            <w:r w:rsidRPr="001F7216">
              <w:rPr>
                <w:rStyle w:val="hps"/>
                <w:rFonts w:asciiTheme="minorBidi" w:hAnsiTheme="minorBidi"/>
                <w:sz w:val="24"/>
                <w:szCs w:val="24"/>
              </w:rPr>
              <w:t>Stslen</w:t>
            </w:r>
            <w:proofErr w:type="spellEnd"/>
            <w:r w:rsidRPr="001F7216">
              <w:rPr>
                <w:rStyle w:val="hps"/>
                <w:rFonts w:asciiTheme="minorBidi" w:hAnsiTheme="minorBidi"/>
                <w:sz w:val="24"/>
                <w:szCs w:val="24"/>
              </w:rPr>
              <w:t>(</w:t>
            </w:r>
            <w:proofErr w:type="gramEnd"/>
            <w:r w:rsidRPr="001F7216">
              <w:rPr>
                <w:rStyle w:val="hps"/>
                <w:rFonts w:asciiTheme="minorBidi" w:hAnsiTheme="minorBidi"/>
                <w:sz w:val="24"/>
                <w:szCs w:val="24"/>
              </w:rPr>
              <w:t>)</w:t>
            </w:r>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Fonction</w:t>
            </w:r>
            <w:proofErr w:type="spellEnd"/>
            <w:r w:rsidRPr="001F7216">
              <w:rPr>
                <w:rStyle w:val="hps"/>
                <w:rFonts w:asciiTheme="minorBidi" w:hAnsiTheme="minorBidi"/>
                <w:sz w:val="24"/>
                <w:szCs w:val="24"/>
              </w:rPr>
              <w:t xml:space="preserve"> </w:t>
            </w:r>
            <w:proofErr w:type="spellStart"/>
            <w:proofErr w:type="gramStart"/>
            <w:r w:rsidRPr="001F7216">
              <w:rPr>
                <w:rStyle w:val="hps"/>
                <w:rFonts w:asciiTheme="minorBidi" w:hAnsiTheme="minorBidi"/>
                <w:sz w:val="24"/>
                <w:szCs w:val="24"/>
              </w:rPr>
              <w:t>strpas</w:t>
            </w:r>
            <w:proofErr w:type="spellEnd"/>
            <w:r w:rsidRPr="001F7216">
              <w:rPr>
                <w:rStyle w:val="hps"/>
                <w:rFonts w:asciiTheme="minorBidi" w:hAnsiTheme="minorBidi"/>
                <w:sz w:val="24"/>
                <w:szCs w:val="24"/>
              </w:rPr>
              <w:t>(</w:t>
            </w:r>
            <w:proofErr w:type="gramEnd"/>
            <w:r w:rsidRPr="001F7216">
              <w:rPr>
                <w:rStyle w:val="hps"/>
                <w:rFonts w:asciiTheme="minorBidi" w:hAnsiTheme="minorBidi"/>
                <w:sz w:val="24"/>
                <w:szCs w:val="24"/>
              </w:rPr>
              <w:t>)</w:t>
            </w:r>
          </w:p>
          <w:p w:rsidR="00B67E2A" w:rsidRPr="001F7216" w:rsidRDefault="00B67E2A" w:rsidP="00AA7EF2">
            <w:pPr>
              <w:pStyle w:val="ListParagraph"/>
              <w:numPr>
                <w:ilvl w:val="2"/>
                <w:numId w:val="13"/>
              </w:numPr>
              <w:tabs>
                <w:tab w:val="left" w:pos="540"/>
              </w:tabs>
              <w:bidi w:val="0"/>
              <w:rPr>
                <w:rStyle w:val="hps"/>
                <w:rFonts w:asciiTheme="minorBidi" w:hAnsiTheme="minorBidi"/>
                <w:sz w:val="24"/>
                <w:szCs w:val="24"/>
              </w:rPr>
            </w:pPr>
            <w:proofErr w:type="spellStart"/>
            <w:r w:rsidRPr="001F7216">
              <w:rPr>
                <w:rStyle w:val="hps"/>
                <w:rFonts w:asciiTheme="minorBidi" w:hAnsiTheme="minorBidi"/>
                <w:sz w:val="24"/>
                <w:szCs w:val="24"/>
              </w:rPr>
              <w:t>Quelques</w:t>
            </w:r>
            <w:proofErr w:type="spellEnd"/>
            <w:r w:rsidRPr="001F7216">
              <w:rPr>
                <w:rStyle w:val="hps"/>
                <w:rFonts w:asciiTheme="minorBidi" w:hAnsiTheme="minorBidi"/>
                <w:sz w:val="24"/>
                <w:szCs w:val="24"/>
              </w:rPr>
              <w:t xml:space="preserve"> </w:t>
            </w:r>
            <w:proofErr w:type="spellStart"/>
            <w:r w:rsidRPr="001F7216">
              <w:rPr>
                <w:rStyle w:val="hps"/>
                <w:rFonts w:asciiTheme="minorBidi" w:hAnsiTheme="minorBidi"/>
                <w:sz w:val="24"/>
                <w:szCs w:val="24"/>
              </w:rPr>
              <w:t>op</w:t>
            </w:r>
            <w:r>
              <w:rPr>
                <w:rStyle w:val="hps"/>
                <w:rFonts w:asciiTheme="minorBidi" w:hAnsiTheme="minorBidi"/>
                <w:sz w:val="24"/>
                <w:szCs w:val="24"/>
              </w:rPr>
              <w:t>é</w:t>
            </w:r>
            <w:r w:rsidRPr="001F7216">
              <w:rPr>
                <w:rStyle w:val="hps"/>
                <w:rFonts w:asciiTheme="minorBidi" w:hAnsiTheme="minorBidi"/>
                <w:sz w:val="24"/>
                <w:szCs w:val="24"/>
              </w:rPr>
              <w:t>rateurs</w:t>
            </w:r>
            <w:proofErr w:type="spellEnd"/>
            <w:r w:rsidRPr="001F7216">
              <w:rPr>
                <w:rStyle w:val="hps"/>
                <w:rFonts w:asciiTheme="minorBidi" w:hAnsiTheme="minorBidi"/>
                <w:sz w:val="24"/>
                <w:szCs w:val="24"/>
              </w:rPr>
              <w:t xml:space="preserve"> </w:t>
            </w:r>
            <w:proofErr w:type="spellStart"/>
            <w:r w:rsidRPr="001F7216">
              <w:rPr>
                <w:rStyle w:val="hps"/>
                <w:rFonts w:asciiTheme="minorBidi" w:hAnsiTheme="minorBidi"/>
                <w:sz w:val="24"/>
                <w:szCs w:val="24"/>
              </w:rPr>
              <w:t>utiles</w:t>
            </w:r>
            <w:proofErr w:type="spellEnd"/>
          </w:p>
          <w:p w:rsidR="00B67E2A" w:rsidRPr="00840D82" w:rsidRDefault="00B67E2A" w:rsidP="00AA7EF2">
            <w:pPr>
              <w:pStyle w:val="ListParagraph"/>
              <w:numPr>
                <w:ilvl w:val="1"/>
                <w:numId w:val="13"/>
              </w:numPr>
              <w:tabs>
                <w:tab w:val="left" w:pos="540"/>
              </w:tabs>
              <w:bidi w:val="0"/>
              <w:ind w:left="270" w:hanging="180"/>
              <w:rPr>
                <w:rStyle w:val="hps"/>
                <w:rFonts w:asciiTheme="minorBidi" w:hAnsiTheme="minorBidi"/>
                <w:sz w:val="24"/>
                <w:szCs w:val="24"/>
                <w:lang w:val="fr-FR"/>
              </w:rPr>
            </w:pPr>
            <w:r w:rsidRPr="00840D82">
              <w:rPr>
                <w:rStyle w:val="hps"/>
                <w:rFonts w:asciiTheme="minorBidi" w:hAnsiTheme="minorBidi"/>
                <w:sz w:val="24"/>
                <w:szCs w:val="24"/>
                <w:lang w:val="fr-FR"/>
              </w:rPr>
              <w:t>Constantes</w:t>
            </w:r>
          </w:p>
          <w:p w:rsidR="00B67E2A" w:rsidRPr="00B67E2A" w:rsidRDefault="00B67E2A" w:rsidP="00AA7EF2">
            <w:pPr>
              <w:pStyle w:val="ListParagraph"/>
              <w:numPr>
                <w:ilvl w:val="1"/>
                <w:numId w:val="13"/>
              </w:numPr>
              <w:tabs>
                <w:tab w:val="left" w:pos="540"/>
              </w:tabs>
              <w:bidi w:val="0"/>
              <w:ind w:left="270" w:hanging="180"/>
              <w:rPr>
                <w:rStyle w:val="hps"/>
                <w:rFonts w:asciiTheme="minorBidi" w:hAnsiTheme="minorBidi"/>
                <w:sz w:val="24"/>
                <w:szCs w:val="24"/>
              </w:rPr>
            </w:pPr>
            <w:proofErr w:type="spellStart"/>
            <w:r w:rsidRPr="001F7216">
              <w:rPr>
                <w:rStyle w:val="hps"/>
                <w:rFonts w:asciiTheme="minorBidi" w:hAnsiTheme="minorBidi"/>
                <w:sz w:val="24"/>
                <w:szCs w:val="24"/>
              </w:rPr>
              <w:t>Affichage</w:t>
            </w:r>
            <w:proofErr w:type="spellEnd"/>
          </w:p>
        </w:tc>
        <w:tc>
          <w:tcPr>
            <w:tcW w:w="839" w:type="dxa"/>
            <w:vAlign w:val="center"/>
          </w:tcPr>
          <w:p w:rsidR="00B67E2A" w:rsidRDefault="009C568A"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w:t>
            </w:r>
            <w:r w:rsidR="00B67E2A">
              <w:rPr>
                <w:rFonts w:cstheme="minorBidi"/>
                <w:lang w:val="fr-FR"/>
              </w:rPr>
              <w:t>h</w:t>
            </w:r>
          </w:p>
        </w:tc>
      </w:tr>
    </w:tbl>
    <w:p w:rsidR="00B67E2A" w:rsidRPr="009C568A" w:rsidRDefault="00B67E2A" w:rsidP="00B67E2A">
      <w:pPr>
        <w:bidi w:val="0"/>
        <w:jc w:val="center"/>
        <w:rPr>
          <w:rFonts w:asciiTheme="minorBidi" w:hAnsiTheme="minorBidi" w:cstheme="minorBidi"/>
          <w:b/>
          <w:bCs/>
          <w:sz w:val="24"/>
          <w:szCs w:val="24"/>
          <w:lang w:val="fr-FR"/>
        </w:rPr>
      </w:pPr>
    </w:p>
    <w:p w:rsidR="001F7216" w:rsidRDefault="00E76057" w:rsidP="00986BE5">
      <w:pPr>
        <w:bidi w:val="0"/>
        <w:jc w:val="center"/>
        <w:rPr>
          <w:rStyle w:val="hps"/>
          <w:rFonts w:asciiTheme="minorBidi" w:hAnsiTheme="minorBidi" w:cstheme="minorBidi"/>
          <w:b/>
          <w:bCs/>
          <w:sz w:val="28"/>
          <w:szCs w:val="28"/>
        </w:rPr>
      </w:pPr>
      <w:proofErr w:type="spellStart"/>
      <w:r w:rsidRPr="00986BE5">
        <w:rPr>
          <w:rStyle w:val="hps"/>
          <w:rFonts w:asciiTheme="minorBidi" w:hAnsiTheme="minorBidi" w:cstheme="minorBidi"/>
          <w:b/>
          <w:bCs/>
          <w:sz w:val="28"/>
          <w:szCs w:val="28"/>
        </w:rPr>
        <w:t>Chapitre</w:t>
      </w:r>
      <w:proofErr w:type="spellEnd"/>
      <w:r w:rsidRPr="00986BE5">
        <w:rPr>
          <w:rStyle w:val="hps"/>
          <w:rFonts w:asciiTheme="minorBidi" w:hAnsiTheme="minorBidi" w:cstheme="minorBidi"/>
          <w:b/>
          <w:bCs/>
          <w:sz w:val="28"/>
          <w:szCs w:val="28"/>
        </w:rPr>
        <w:t xml:space="preserve"> 3</w:t>
      </w:r>
    </w:p>
    <w:p w:rsidR="00E76057" w:rsidRDefault="001F7216" w:rsidP="001F7216">
      <w:pPr>
        <w:bidi w:val="0"/>
        <w:jc w:val="center"/>
        <w:rPr>
          <w:rStyle w:val="hps"/>
          <w:rFonts w:asciiTheme="minorBidi" w:hAnsiTheme="minorBidi" w:cstheme="minorBidi"/>
          <w:b/>
          <w:bCs/>
          <w:sz w:val="28"/>
          <w:szCs w:val="28"/>
        </w:rPr>
      </w:pPr>
      <w:r>
        <w:rPr>
          <w:rStyle w:val="hps"/>
          <w:rFonts w:asciiTheme="minorBidi" w:hAnsiTheme="minorBidi" w:cstheme="minorBidi"/>
          <w:b/>
          <w:bCs/>
          <w:sz w:val="28"/>
          <w:szCs w:val="28"/>
        </w:rPr>
        <w:t>L</w:t>
      </w:r>
      <w:r w:rsidR="00E76057" w:rsidRPr="00986BE5">
        <w:rPr>
          <w:rStyle w:val="hps"/>
          <w:rFonts w:asciiTheme="minorBidi" w:hAnsiTheme="minorBidi" w:cstheme="minorBidi"/>
          <w:b/>
          <w:bCs/>
          <w:sz w:val="28"/>
          <w:szCs w:val="28"/>
        </w:rPr>
        <w:t>es instructions (6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B67E2A" w:rsidTr="009523D7">
        <w:tc>
          <w:tcPr>
            <w:tcW w:w="6663" w:type="dxa"/>
          </w:tcPr>
          <w:p w:rsidR="00A069A7" w:rsidRPr="001F7216" w:rsidRDefault="00A069A7" w:rsidP="00A069A7">
            <w:pPr>
              <w:pStyle w:val="ListParagraph"/>
              <w:bidi w:val="0"/>
              <w:ind w:left="360" w:hanging="360"/>
              <w:rPr>
                <w:rStyle w:val="hps"/>
                <w:rFonts w:asciiTheme="minorBidi" w:hAnsiTheme="minorBidi"/>
                <w:sz w:val="24"/>
                <w:szCs w:val="24"/>
              </w:rPr>
            </w:pPr>
            <w:r w:rsidRPr="001F7216">
              <w:rPr>
                <w:rStyle w:val="hps"/>
                <w:rFonts w:asciiTheme="minorBidi" w:hAnsiTheme="minorBidi"/>
                <w:sz w:val="24"/>
                <w:szCs w:val="24"/>
              </w:rPr>
              <w:t>3.1 If (if …else, if…elseif…else)</w:t>
            </w:r>
          </w:p>
          <w:p w:rsidR="00B67E2A" w:rsidRPr="00A069A7" w:rsidRDefault="00A069A7" w:rsidP="00A069A7">
            <w:pPr>
              <w:pStyle w:val="ListParagraph"/>
              <w:bidi w:val="0"/>
              <w:ind w:left="360" w:hanging="360"/>
              <w:rPr>
                <w:rStyle w:val="hps"/>
                <w:rFonts w:asciiTheme="minorBidi" w:hAnsiTheme="minorBidi"/>
                <w:sz w:val="24"/>
                <w:szCs w:val="24"/>
              </w:rPr>
            </w:pPr>
            <w:r w:rsidRPr="001F7216">
              <w:rPr>
                <w:rStyle w:val="hps"/>
                <w:rFonts w:asciiTheme="minorBidi" w:hAnsiTheme="minorBidi"/>
                <w:sz w:val="24"/>
                <w:szCs w:val="24"/>
                <w:lang w:val="fr-FR"/>
              </w:rPr>
              <w:t>3.2 switch</w:t>
            </w:r>
          </w:p>
        </w:tc>
        <w:tc>
          <w:tcPr>
            <w:tcW w:w="839" w:type="dxa"/>
            <w:vAlign w:val="center"/>
          </w:tcPr>
          <w:p w:rsidR="00B67E2A" w:rsidRDefault="00A069A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rPr>
                <w:rFonts w:cstheme="minorBidi"/>
                <w:lang w:val="fr-FR"/>
              </w:rPr>
              <w:t>h</w:t>
            </w:r>
          </w:p>
        </w:tc>
      </w:tr>
      <w:tr w:rsidR="00A069A7" w:rsidTr="009523D7">
        <w:tc>
          <w:tcPr>
            <w:tcW w:w="6663" w:type="dxa"/>
          </w:tcPr>
          <w:p w:rsidR="00A069A7" w:rsidRPr="001F7216" w:rsidRDefault="00A069A7" w:rsidP="00A069A7">
            <w:pPr>
              <w:pStyle w:val="ListParagraph"/>
              <w:bidi w:val="0"/>
              <w:ind w:left="360" w:hanging="360"/>
              <w:rPr>
                <w:rStyle w:val="hps"/>
                <w:rFonts w:asciiTheme="minorBidi" w:hAnsiTheme="minorBidi"/>
                <w:sz w:val="24"/>
                <w:szCs w:val="24"/>
                <w:lang w:val="fr-FR"/>
              </w:rPr>
            </w:pPr>
            <w:r w:rsidRPr="001F7216">
              <w:rPr>
                <w:rStyle w:val="hps"/>
                <w:rFonts w:asciiTheme="minorBidi" w:hAnsiTheme="minorBidi"/>
                <w:sz w:val="24"/>
                <w:szCs w:val="24"/>
                <w:lang w:val="fr-FR"/>
              </w:rPr>
              <w:t>3.3 Tableaux (</w:t>
            </w:r>
            <w:proofErr w:type="spellStart"/>
            <w:r w:rsidRPr="001F7216">
              <w:rPr>
                <w:rStyle w:val="hps"/>
                <w:rFonts w:asciiTheme="minorBidi" w:hAnsiTheme="minorBidi"/>
                <w:sz w:val="24"/>
                <w:szCs w:val="24"/>
                <w:lang w:val="fr-FR"/>
              </w:rPr>
              <w:t>Arrays</w:t>
            </w:r>
            <w:proofErr w:type="spellEnd"/>
            <w:r w:rsidRPr="001F7216">
              <w:rPr>
                <w:rStyle w:val="hps"/>
                <w:rFonts w:asciiTheme="minorBidi" w:hAnsiTheme="minorBidi"/>
                <w:sz w:val="24"/>
                <w:szCs w:val="24"/>
                <w:lang w:val="fr-FR"/>
              </w:rPr>
              <w:t>)</w:t>
            </w:r>
          </w:p>
          <w:p w:rsidR="00A069A7" w:rsidRPr="001F7216" w:rsidRDefault="00A069A7" w:rsidP="00A069A7">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3.3.1 Définition</w:t>
            </w:r>
          </w:p>
          <w:p w:rsidR="00A069A7" w:rsidRPr="001F7216" w:rsidRDefault="00A069A7" w:rsidP="00A069A7">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3.3.2 Tableaux numérique</w:t>
            </w:r>
            <w:r>
              <w:rPr>
                <w:rStyle w:val="hps"/>
                <w:rFonts w:asciiTheme="minorBidi" w:hAnsiTheme="minorBidi"/>
                <w:sz w:val="24"/>
                <w:szCs w:val="24"/>
                <w:lang w:val="fr-FR"/>
              </w:rPr>
              <w:t>s</w:t>
            </w:r>
          </w:p>
          <w:p w:rsidR="00A069A7" w:rsidRPr="001F7216" w:rsidRDefault="00A069A7" w:rsidP="00A069A7">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3.3.3 Tableaux associati</w:t>
            </w:r>
            <w:r>
              <w:rPr>
                <w:rStyle w:val="hps"/>
                <w:rFonts w:asciiTheme="minorBidi" w:hAnsiTheme="minorBidi"/>
                <w:sz w:val="24"/>
                <w:szCs w:val="24"/>
                <w:lang w:val="fr-FR"/>
              </w:rPr>
              <w:t>fs</w:t>
            </w:r>
          </w:p>
          <w:p w:rsidR="00A069A7" w:rsidRPr="001F7216" w:rsidRDefault="00A069A7" w:rsidP="00A069A7">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3.3.4 Tableaux à multi</w:t>
            </w:r>
            <w:r>
              <w:rPr>
                <w:rStyle w:val="hps"/>
                <w:rFonts w:asciiTheme="minorBidi" w:hAnsiTheme="minorBidi"/>
                <w:sz w:val="24"/>
                <w:szCs w:val="24"/>
                <w:lang w:val="fr-FR"/>
              </w:rPr>
              <w:t>-</w:t>
            </w:r>
            <w:r w:rsidRPr="001F7216">
              <w:rPr>
                <w:rStyle w:val="hps"/>
                <w:rFonts w:asciiTheme="minorBidi" w:hAnsiTheme="minorBidi"/>
                <w:sz w:val="24"/>
                <w:szCs w:val="24"/>
                <w:lang w:val="fr-FR"/>
              </w:rPr>
              <w:t>dimensions</w:t>
            </w:r>
          </w:p>
          <w:p w:rsidR="00A069A7" w:rsidRPr="001F7216" w:rsidRDefault="00A069A7" w:rsidP="00A069A7">
            <w:pPr>
              <w:pStyle w:val="ListParagraph"/>
              <w:bidi w:val="0"/>
              <w:ind w:left="360"/>
              <w:rPr>
                <w:rStyle w:val="hps"/>
                <w:rFonts w:asciiTheme="minorBidi" w:hAnsiTheme="minorBidi"/>
                <w:sz w:val="24"/>
                <w:szCs w:val="24"/>
                <w:lang w:val="fr-FR"/>
              </w:rPr>
            </w:pPr>
            <w:r w:rsidRPr="001F7216">
              <w:rPr>
                <w:rStyle w:val="hps"/>
                <w:rFonts w:asciiTheme="minorBidi" w:hAnsiTheme="minorBidi"/>
                <w:sz w:val="24"/>
                <w:szCs w:val="24"/>
                <w:lang w:val="fr-FR"/>
              </w:rPr>
              <w:t xml:space="preserve">    3.3.5 Fonctions Tableaux</w:t>
            </w:r>
          </w:p>
          <w:p w:rsidR="00A069A7" w:rsidRPr="00A069A7" w:rsidRDefault="00A069A7" w:rsidP="00A069A7">
            <w:pPr>
              <w:pStyle w:val="ListParagraph"/>
              <w:bidi w:val="0"/>
              <w:ind w:left="360"/>
              <w:rPr>
                <w:rStyle w:val="hps"/>
                <w:rFonts w:asciiTheme="minorBidi" w:hAnsiTheme="minorBidi"/>
                <w:sz w:val="24"/>
                <w:szCs w:val="24"/>
              </w:rPr>
            </w:pPr>
            <w:r w:rsidRPr="001F7216">
              <w:rPr>
                <w:rStyle w:val="hps"/>
                <w:rFonts w:asciiTheme="minorBidi" w:hAnsiTheme="minorBidi"/>
                <w:sz w:val="24"/>
                <w:szCs w:val="24"/>
                <w:lang w:val="fr-FR"/>
              </w:rPr>
              <w:t xml:space="preserve">     3.3.6 Constantes Tableaux</w:t>
            </w:r>
          </w:p>
        </w:tc>
        <w:tc>
          <w:tcPr>
            <w:tcW w:w="839" w:type="dxa"/>
            <w:vAlign w:val="center"/>
          </w:tcPr>
          <w:p w:rsidR="00A069A7" w:rsidRDefault="00A069A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t>h</w:t>
            </w:r>
          </w:p>
        </w:tc>
      </w:tr>
      <w:tr w:rsidR="00A069A7" w:rsidTr="009523D7">
        <w:tc>
          <w:tcPr>
            <w:tcW w:w="6663" w:type="dxa"/>
          </w:tcPr>
          <w:p w:rsidR="00A069A7" w:rsidRPr="002F191D" w:rsidRDefault="00A069A7" w:rsidP="00A069A7">
            <w:pPr>
              <w:pStyle w:val="ListParagraph"/>
              <w:bidi w:val="0"/>
              <w:ind w:left="360" w:hanging="360"/>
              <w:rPr>
                <w:rStyle w:val="hps"/>
                <w:rFonts w:asciiTheme="minorBidi" w:hAnsiTheme="minorBidi"/>
                <w:sz w:val="24"/>
                <w:szCs w:val="24"/>
              </w:rPr>
            </w:pPr>
            <w:r w:rsidRPr="002F191D">
              <w:rPr>
                <w:rStyle w:val="hps"/>
                <w:rFonts w:asciiTheme="minorBidi" w:hAnsiTheme="minorBidi"/>
                <w:sz w:val="24"/>
                <w:szCs w:val="24"/>
              </w:rPr>
              <w:lastRenderedPageBreak/>
              <w:t>3.4 for</w:t>
            </w:r>
          </w:p>
          <w:p w:rsidR="00A069A7" w:rsidRPr="002F191D" w:rsidRDefault="00A069A7" w:rsidP="00A069A7">
            <w:pPr>
              <w:pStyle w:val="ListParagraph"/>
              <w:bidi w:val="0"/>
              <w:ind w:left="360" w:hanging="360"/>
              <w:rPr>
                <w:rStyle w:val="hps"/>
                <w:rFonts w:asciiTheme="minorBidi" w:hAnsiTheme="minorBidi"/>
                <w:sz w:val="24"/>
                <w:szCs w:val="24"/>
              </w:rPr>
            </w:pPr>
            <w:r w:rsidRPr="002F191D">
              <w:rPr>
                <w:rStyle w:val="hps"/>
                <w:rFonts w:asciiTheme="minorBidi" w:hAnsiTheme="minorBidi"/>
                <w:sz w:val="24"/>
                <w:szCs w:val="24"/>
              </w:rPr>
              <w:t>3.5 while</w:t>
            </w:r>
          </w:p>
          <w:p w:rsidR="00A069A7" w:rsidRPr="006E3C34" w:rsidRDefault="00A069A7" w:rsidP="00A069A7">
            <w:pPr>
              <w:pStyle w:val="ListParagraph"/>
              <w:bidi w:val="0"/>
              <w:ind w:left="360" w:hanging="360"/>
              <w:rPr>
                <w:rStyle w:val="hps"/>
                <w:rFonts w:asciiTheme="minorBidi" w:hAnsiTheme="minorBidi"/>
                <w:sz w:val="24"/>
                <w:szCs w:val="24"/>
              </w:rPr>
            </w:pPr>
            <w:r w:rsidRPr="006E3C34">
              <w:rPr>
                <w:rStyle w:val="hps"/>
                <w:rFonts w:asciiTheme="minorBidi" w:hAnsiTheme="minorBidi"/>
                <w:sz w:val="24"/>
                <w:szCs w:val="24"/>
              </w:rPr>
              <w:t>3.6 do while</w:t>
            </w:r>
          </w:p>
          <w:p w:rsidR="00A069A7" w:rsidRPr="006E3C34" w:rsidRDefault="00A069A7" w:rsidP="00A069A7">
            <w:pPr>
              <w:pStyle w:val="ListParagraph"/>
              <w:bidi w:val="0"/>
              <w:ind w:left="360" w:hanging="360"/>
              <w:rPr>
                <w:rStyle w:val="hps"/>
                <w:rFonts w:asciiTheme="minorBidi" w:hAnsiTheme="minorBidi"/>
                <w:sz w:val="24"/>
                <w:szCs w:val="24"/>
              </w:rPr>
            </w:pPr>
            <w:r w:rsidRPr="006E3C34">
              <w:rPr>
                <w:rStyle w:val="hps"/>
                <w:rFonts w:asciiTheme="minorBidi" w:hAnsiTheme="minorBidi"/>
                <w:sz w:val="24"/>
                <w:szCs w:val="24"/>
              </w:rPr>
              <w:t xml:space="preserve">3.7 each </w:t>
            </w:r>
          </w:p>
          <w:p w:rsidR="00A069A7" w:rsidRPr="002F191D" w:rsidRDefault="00A069A7" w:rsidP="00A069A7">
            <w:pPr>
              <w:pStyle w:val="ListParagraph"/>
              <w:bidi w:val="0"/>
              <w:ind w:left="360" w:hanging="360"/>
              <w:rPr>
                <w:rStyle w:val="hps"/>
                <w:rFonts w:asciiTheme="minorBidi" w:hAnsiTheme="minorBidi"/>
                <w:sz w:val="24"/>
                <w:szCs w:val="24"/>
              </w:rPr>
            </w:pPr>
            <w:r w:rsidRPr="006E3C34">
              <w:rPr>
                <w:rStyle w:val="hps"/>
                <w:rFonts w:asciiTheme="minorBidi" w:hAnsiTheme="minorBidi"/>
                <w:sz w:val="24"/>
                <w:szCs w:val="24"/>
              </w:rPr>
              <w:t xml:space="preserve">3.8 </w:t>
            </w:r>
            <w:proofErr w:type="spellStart"/>
            <w:r w:rsidRPr="006E3C34">
              <w:rPr>
                <w:rStyle w:val="hps"/>
                <w:rFonts w:asciiTheme="minorBidi" w:hAnsiTheme="minorBidi"/>
                <w:sz w:val="24"/>
                <w:szCs w:val="24"/>
              </w:rPr>
              <w:t>foreach</w:t>
            </w:r>
            <w:proofErr w:type="spellEnd"/>
          </w:p>
        </w:tc>
        <w:tc>
          <w:tcPr>
            <w:tcW w:w="839" w:type="dxa"/>
            <w:vAlign w:val="center"/>
          </w:tcPr>
          <w:p w:rsidR="00A069A7" w:rsidRDefault="00A069A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t>h</w:t>
            </w:r>
          </w:p>
        </w:tc>
      </w:tr>
    </w:tbl>
    <w:p w:rsidR="00B67E2A" w:rsidRPr="009C568A" w:rsidRDefault="00B67E2A" w:rsidP="00B67E2A">
      <w:pPr>
        <w:bidi w:val="0"/>
        <w:jc w:val="center"/>
        <w:rPr>
          <w:rStyle w:val="hps"/>
          <w:rFonts w:asciiTheme="minorBidi" w:hAnsiTheme="minorBidi" w:cstheme="minorBidi"/>
          <w:b/>
          <w:bCs/>
          <w:sz w:val="24"/>
          <w:szCs w:val="24"/>
        </w:rPr>
      </w:pPr>
    </w:p>
    <w:p w:rsidR="001F7216" w:rsidRDefault="00E76057" w:rsidP="00986BE5">
      <w:pPr>
        <w:bidi w:val="0"/>
        <w:jc w:val="center"/>
        <w:rPr>
          <w:rStyle w:val="hps"/>
          <w:rFonts w:asciiTheme="minorBidi" w:hAnsiTheme="minorBidi" w:cstheme="minorBidi"/>
          <w:b/>
          <w:bCs/>
          <w:sz w:val="28"/>
          <w:szCs w:val="28"/>
        </w:rPr>
      </w:pPr>
      <w:proofErr w:type="spellStart"/>
      <w:r w:rsidRPr="006A0C22">
        <w:rPr>
          <w:rStyle w:val="hps"/>
          <w:rFonts w:asciiTheme="minorBidi" w:hAnsiTheme="minorBidi" w:cstheme="minorBidi"/>
          <w:b/>
          <w:bCs/>
          <w:sz w:val="28"/>
          <w:szCs w:val="28"/>
        </w:rPr>
        <w:t>Chapitre</w:t>
      </w:r>
      <w:proofErr w:type="spellEnd"/>
      <w:r w:rsidRPr="006A0C22">
        <w:rPr>
          <w:rStyle w:val="hps"/>
          <w:rFonts w:asciiTheme="minorBidi" w:hAnsiTheme="minorBidi" w:cstheme="minorBidi"/>
          <w:b/>
          <w:bCs/>
          <w:sz w:val="28"/>
          <w:szCs w:val="28"/>
        </w:rPr>
        <w:t xml:space="preserve"> 4 </w:t>
      </w:r>
    </w:p>
    <w:p w:rsidR="00E76057" w:rsidRDefault="00E76057" w:rsidP="001F7216">
      <w:pPr>
        <w:bidi w:val="0"/>
        <w:jc w:val="center"/>
        <w:rPr>
          <w:rStyle w:val="hps"/>
          <w:rFonts w:asciiTheme="minorBidi" w:hAnsiTheme="minorBidi" w:cstheme="minorBidi"/>
          <w:b/>
          <w:bCs/>
          <w:sz w:val="28"/>
          <w:szCs w:val="28"/>
          <w:lang w:val="fr-FR"/>
        </w:rPr>
      </w:pPr>
      <w:r w:rsidRPr="006E3C34">
        <w:rPr>
          <w:rStyle w:val="hps"/>
          <w:rFonts w:asciiTheme="minorBidi" w:hAnsiTheme="minorBidi" w:cstheme="minorBidi"/>
          <w:b/>
          <w:bCs/>
          <w:sz w:val="28"/>
          <w:szCs w:val="28"/>
          <w:lang w:val="fr-FR"/>
        </w:rPr>
        <w:t>Les fonctions (</w:t>
      </w:r>
      <w:r w:rsidR="009523D7">
        <w:rPr>
          <w:rStyle w:val="hps"/>
          <w:rFonts w:asciiTheme="minorBidi" w:hAnsiTheme="minorBidi" w:cstheme="minorBidi"/>
          <w:b/>
          <w:bCs/>
          <w:sz w:val="28"/>
          <w:szCs w:val="28"/>
          <w:lang w:val="fr-FR"/>
        </w:rPr>
        <w:t>4</w:t>
      </w:r>
      <w:r w:rsidRPr="006E3C34">
        <w:rPr>
          <w:rStyle w:val="hps"/>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A069A7" w:rsidTr="009523D7">
        <w:tc>
          <w:tcPr>
            <w:tcW w:w="6663" w:type="dxa"/>
          </w:tcPr>
          <w:p w:rsidR="00A069A7" w:rsidRPr="001F7216" w:rsidRDefault="00A069A7" w:rsidP="009523D7">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4.1 Introduction de fonction</w:t>
            </w:r>
          </w:p>
          <w:p w:rsidR="00A069A7" w:rsidRPr="001F7216" w:rsidRDefault="00A069A7" w:rsidP="009523D7">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4.2 Bibliothèque de fonctions PHP (</w:t>
            </w:r>
            <w:proofErr w:type="spellStart"/>
            <w:r w:rsidRPr="001F7216">
              <w:rPr>
                <w:rStyle w:val="hps"/>
                <w:rFonts w:asciiTheme="minorBidi" w:hAnsiTheme="minorBidi"/>
                <w:sz w:val="24"/>
                <w:szCs w:val="24"/>
                <w:lang w:val="fr-FR"/>
              </w:rPr>
              <w:t>Built</w:t>
            </w:r>
            <w:proofErr w:type="spellEnd"/>
            <w:r w:rsidRPr="001F7216">
              <w:rPr>
                <w:rStyle w:val="hps"/>
                <w:rFonts w:asciiTheme="minorBidi" w:hAnsiTheme="minorBidi"/>
                <w:sz w:val="24"/>
                <w:szCs w:val="24"/>
                <w:lang w:val="fr-FR"/>
              </w:rPr>
              <w:t xml:space="preserve"> in </w:t>
            </w:r>
            <w:proofErr w:type="spellStart"/>
            <w:r w:rsidRPr="001F7216">
              <w:rPr>
                <w:rStyle w:val="hps"/>
                <w:rFonts w:asciiTheme="minorBidi" w:hAnsiTheme="minorBidi"/>
                <w:sz w:val="24"/>
                <w:szCs w:val="24"/>
                <w:lang w:val="fr-FR"/>
              </w:rPr>
              <w:t>functions</w:t>
            </w:r>
            <w:proofErr w:type="spellEnd"/>
            <w:r w:rsidRPr="001F7216">
              <w:rPr>
                <w:rStyle w:val="hps"/>
                <w:rFonts w:asciiTheme="minorBidi" w:hAnsiTheme="minorBidi"/>
                <w:sz w:val="24"/>
                <w:szCs w:val="24"/>
                <w:lang w:val="fr-FR"/>
              </w:rPr>
              <w:t>)</w:t>
            </w:r>
          </w:p>
          <w:p w:rsidR="00A069A7" w:rsidRPr="001F7216" w:rsidRDefault="00A069A7" w:rsidP="009523D7">
            <w:pPr>
              <w:pStyle w:val="ListParagraph"/>
              <w:bidi w:val="0"/>
              <w:ind w:left="360"/>
              <w:jc w:val="both"/>
              <w:rPr>
                <w:rStyle w:val="hps"/>
                <w:rFonts w:asciiTheme="minorBidi" w:hAnsiTheme="minorBidi"/>
                <w:sz w:val="24"/>
                <w:szCs w:val="24"/>
                <w:lang w:val="fr-FR"/>
              </w:rPr>
            </w:pPr>
            <w:r w:rsidRPr="001F7216">
              <w:rPr>
                <w:rStyle w:val="hps"/>
                <w:rFonts w:asciiTheme="minorBidi" w:hAnsiTheme="minorBidi"/>
                <w:sz w:val="24"/>
                <w:szCs w:val="24"/>
                <w:lang w:val="fr-FR"/>
              </w:rPr>
              <w:t xml:space="preserve">  4.2.1 Fonctions de tableau</w:t>
            </w:r>
          </w:p>
          <w:p w:rsidR="00A069A7" w:rsidRPr="001F7216" w:rsidRDefault="00A069A7" w:rsidP="009523D7">
            <w:pPr>
              <w:pStyle w:val="ListParagraph"/>
              <w:bidi w:val="0"/>
              <w:ind w:left="360"/>
              <w:jc w:val="both"/>
              <w:rPr>
                <w:rStyle w:val="hps"/>
                <w:rFonts w:asciiTheme="minorBidi" w:hAnsiTheme="minorBidi"/>
                <w:sz w:val="24"/>
                <w:szCs w:val="24"/>
                <w:lang w:val="fr-FR"/>
              </w:rPr>
            </w:pPr>
            <w:r w:rsidRPr="001F7216">
              <w:rPr>
                <w:rStyle w:val="hps"/>
                <w:rFonts w:asciiTheme="minorBidi" w:hAnsiTheme="minorBidi"/>
                <w:sz w:val="24"/>
                <w:szCs w:val="24"/>
                <w:lang w:val="fr-FR"/>
              </w:rPr>
              <w:t xml:space="preserve">  4.2.2 Fonctions de chaîne</w:t>
            </w:r>
          </w:p>
          <w:p w:rsidR="0086601E" w:rsidRPr="00840D82" w:rsidRDefault="00A069A7" w:rsidP="00840D82">
            <w:pPr>
              <w:pStyle w:val="ListParagraph"/>
              <w:bidi w:val="0"/>
              <w:ind w:left="360"/>
              <w:jc w:val="both"/>
              <w:rPr>
                <w:rStyle w:val="hps"/>
                <w:rFonts w:asciiTheme="minorBidi" w:hAnsiTheme="minorBidi"/>
                <w:sz w:val="24"/>
                <w:szCs w:val="24"/>
                <w:lang w:val="fr-FR"/>
              </w:rPr>
            </w:pPr>
            <w:r w:rsidRPr="001F7216">
              <w:rPr>
                <w:rStyle w:val="hps"/>
                <w:rFonts w:asciiTheme="minorBidi" w:hAnsiTheme="minorBidi"/>
                <w:sz w:val="24"/>
                <w:szCs w:val="24"/>
                <w:lang w:val="fr-FR"/>
              </w:rPr>
              <w:t xml:space="preserve">  4.2.3 Fonctions de date et heure</w:t>
            </w:r>
          </w:p>
        </w:tc>
        <w:tc>
          <w:tcPr>
            <w:tcW w:w="839" w:type="dxa"/>
            <w:vAlign w:val="center"/>
          </w:tcPr>
          <w:p w:rsidR="00A069A7" w:rsidRDefault="00A069A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t>h</w:t>
            </w:r>
          </w:p>
        </w:tc>
      </w:tr>
      <w:tr w:rsidR="00A069A7" w:rsidTr="009523D7">
        <w:tc>
          <w:tcPr>
            <w:tcW w:w="6663" w:type="dxa"/>
          </w:tcPr>
          <w:p w:rsidR="00A069A7" w:rsidRPr="001F7216" w:rsidRDefault="00A069A7" w:rsidP="009523D7">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4.3 Fonction définie par l'utilisateur</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4.3.1 Définition d'une fonction avec et sans paramètres</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4.3.2 Renvoyer une valeur de fonction</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4.3.3 Appels de fonctions dynamiques</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4.3.4 Définition des valeurs par défaut pour les arguments</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4.3.5 Passer des arguments à une fonction par valeur</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4.3.6 Passage d'arguments à une fonction par référence</w:t>
            </w:r>
          </w:p>
          <w:p w:rsidR="00A069A7" w:rsidRPr="001F7216" w:rsidRDefault="00A069A7" w:rsidP="009523D7">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4.4 Form</w:t>
            </w:r>
            <w:r>
              <w:rPr>
                <w:rStyle w:val="hps"/>
                <w:rFonts w:asciiTheme="minorBidi" w:hAnsiTheme="minorBidi"/>
                <w:sz w:val="24"/>
                <w:szCs w:val="24"/>
                <w:lang w:val="fr-FR"/>
              </w:rPr>
              <w:t>e</w:t>
            </w:r>
            <w:r w:rsidRPr="001F7216">
              <w:rPr>
                <w:rStyle w:val="hps"/>
                <w:rFonts w:asciiTheme="minorBidi" w:hAnsiTheme="minorBidi"/>
                <w:sz w:val="24"/>
                <w:szCs w:val="24"/>
                <w:lang w:val="fr-FR"/>
              </w:rPr>
              <w:t xml:space="preserve"> avec PHP</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4.4.1 Get</w:t>
            </w:r>
          </w:p>
          <w:p w:rsidR="00A069A7" w:rsidRPr="001F7216" w:rsidRDefault="00A069A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4.4.2 Post</w:t>
            </w:r>
          </w:p>
        </w:tc>
        <w:tc>
          <w:tcPr>
            <w:tcW w:w="839" w:type="dxa"/>
            <w:vAlign w:val="center"/>
          </w:tcPr>
          <w:p w:rsidR="00A069A7" w:rsidRDefault="00A069A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rPr>
                <w:rFonts w:cstheme="minorBidi"/>
              </w:rPr>
              <w:t>h</w:t>
            </w:r>
          </w:p>
        </w:tc>
      </w:tr>
    </w:tbl>
    <w:p w:rsidR="00986BE5" w:rsidRPr="009C568A" w:rsidRDefault="00986BE5" w:rsidP="004964E0">
      <w:pPr>
        <w:bidi w:val="0"/>
        <w:jc w:val="center"/>
        <w:rPr>
          <w:rStyle w:val="hps"/>
          <w:rFonts w:asciiTheme="minorBidi" w:hAnsiTheme="minorBidi" w:cstheme="minorBidi"/>
          <w:b/>
          <w:bCs/>
          <w:sz w:val="24"/>
          <w:szCs w:val="24"/>
          <w:lang w:val="fr-FR"/>
        </w:rPr>
      </w:pPr>
    </w:p>
    <w:p w:rsidR="00125664" w:rsidRDefault="00E76057" w:rsidP="00986BE5">
      <w:pPr>
        <w:bidi w:val="0"/>
        <w:jc w:val="center"/>
        <w:rPr>
          <w:rStyle w:val="hps"/>
          <w:rFonts w:asciiTheme="minorBidi" w:hAnsiTheme="minorBidi" w:cstheme="minorBidi"/>
          <w:b/>
          <w:bCs/>
          <w:sz w:val="28"/>
          <w:szCs w:val="28"/>
          <w:lang w:val="fr-FR"/>
        </w:rPr>
      </w:pPr>
      <w:r w:rsidRPr="00986BE5">
        <w:rPr>
          <w:rStyle w:val="hps"/>
          <w:rFonts w:asciiTheme="minorBidi" w:hAnsiTheme="minorBidi" w:cstheme="minorBidi"/>
          <w:b/>
          <w:bCs/>
          <w:sz w:val="28"/>
          <w:szCs w:val="28"/>
          <w:lang w:val="fr-FR"/>
        </w:rPr>
        <w:t>Chapitre 5 </w:t>
      </w:r>
    </w:p>
    <w:p w:rsidR="00E76057" w:rsidRDefault="00E76057" w:rsidP="00125664">
      <w:pPr>
        <w:bidi w:val="0"/>
        <w:jc w:val="center"/>
        <w:rPr>
          <w:rStyle w:val="hps"/>
          <w:rFonts w:asciiTheme="minorBidi" w:hAnsiTheme="minorBidi" w:cstheme="minorBidi"/>
          <w:b/>
          <w:bCs/>
          <w:sz w:val="28"/>
          <w:szCs w:val="28"/>
          <w:lang w:val="fr-FR"/>
        </w:rPr>
      </w:pPr>
      <w:r w:rsidRPr="00986BE5">
        <w:rPr>
          <w:rStyle w:val="hps"/>
          <w:rFonts w:asciiTheme="minorBidi" w:hAnsiTheme="minorBidi" w:cstheme="minorBidi"/>
          <w:b/>
          <w:bCs/>
          <w:sz w:val="28"/>
          <w:szCs w:val="28"/>
          <w:lang w:val="fr-FR"/>
        </w:rPr>
        <w:t>Les fichiers (</w:t>
      </w:r>
      <w:r w:rsidR="009523D7">
        <w:rPr>
          <w:rStyle w:val="hps"/>
          <w:rFonts w:asciiTheme="minorBidi" w:hAnsiTheme="minorBidi" w:cstheme="minorBidi"/>
          <w:b/>
          <w:bCs/>
          <w:sz w:val="28"/>
          <w:szCs w:val="28"/>
          <w:lang w:val="fr-FR"/>
        </w:rPr>
        <w:t xml:space="preserve">6 </w:t>
      </w:r>
      <w:r w:rsidRPr="00986BE5">
        <w:rPr>
          <w:rStyle w:val="hps"/>
          <w:rFonts w:asciiTheme="minorBidi" w:hAnsiTheme="minorBidi" w:cstheme="minorBidi"/>
          <w:b/>
          <w:bCs/>
          <w:sz w:val="28"/>
          <w:szCs w:val="28"/>
          <w:lang w:val="fr-FR"/>
        </w:rP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9523D7" w:rsidTr="009523D7">
        <w:tc>
          <w:tcPr>
            <w:tcW w:w="6663" w:type="dxa"/>
          </w:tcPr>
          <w:p w:rsidR="009523D7" w:rsidRPr="001F7216" w:rsidRDefault="009523D7" w:rsidP="009523D7">
            <w:pPr>
              <w:bidi w:val="0"/>
              <w:rPr>
                <w:rStyle w:val="hps"/>
                <w:rFonts w:asciiTheme="minorBidi" w:hAnsiTheme="minorBidi"/>
                <w:sz w:val="24"/>
                <w:szCs w:val="24"/>
                <w:lang w:val="fr-FR"/>
              </w:rPr>
            </w:pPr>
            <w:r w:rsidRPr="001F7216">
              <w:rPr>
                <w:rStyle w:val="hps"/>
                <w:rFonts w:asciiTheme="minorBidi" w:hAnsiTheme="minorBidi"/>
                <w:sz w:val="24"/>
                <w:szCs w:val="24"/>
                <w:lang w:val="fr-FR"/>
              </w:rPr>
              <w:t xml:space="preserve">5.1 </w:t>
            </w:r>
            <w:proofErr w:type="spellStart"/>
            <w:r w:rsidRPr="001F7216">
              <w:rPr>
                <w:rStyle w:val="hps"/>
                <w:rFonts w:asciiTheme="minorBidi" w:hAnsiTheme="minorBidi"/>
                <w:sz w:val="24"/>
                <w:szCs w:val="24"/>
                <w:lang w:val="fr-FR"/>
              </w:rPr>
              <w:t>Include</w:t>
            </w:r>
            <w:proofErr w:type="spellEnd"/>
          </w:p>
          <w:p w:rsidR="009523D7" w:rsidRPr="001F7216" w:rsidRDefault="009523D7" w:rsidP="009523D7">
            <w:pPr>
              <w:bidi w:val="0"/>
              <w:rPr>
                <w:rStyle w:val="hps"/>
                <w:rFonts w:asciiTheme="minorBidi" w:hAnsiTheme="minorBidi"/>
                <w:sz w:val="24"/>
                <w:szCs w:val="24"/>
                <w:lang w:val="fr-FR"/>
              </w:rPr>
            </w:pPr>
            <w:r w:rsidRPr="001F7216">
              <w:rPr>
                <w:rStyle w:val="hps"/>
                <w:rFonts w:asciiTheme="minorBidi" w:hAnsiTheme="minorBidi"/>
                <w:sz w:val="24"/>
                <w:szCs w:val="24"/>
                <w:lang w:val="fr-FR"/>
              </w:rPr>
              <w:t>5.2 Manipulations des fichiers</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5.2.1 Ouverture d’un fichier</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5.2.2 Fermeture</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5.2.3 Vérifiez</w:t>
            </w:r>
            <w:r w:rsidRPr="009523D7">
              <w:rPr>
                <w:rStyle w:val="hps"/>
                <w:lang w:val="fr-FR"/>
              </w:rPr>
              <w:t xml:space="preserve"> f</w:t>
            </w:r>
            <w:r w:rsidRPr="001F7216">
              <w:rPr>
                <w:rStyle w:val="hps"/>
                <w:rFonts w:asciiTheme="minorBidi" w:hAnsiTheme="minorBidi"/>
                <w:sz w:val="24"/>
                <w:szCs w:val="24"/>
                <w:lang w:val="fr-FR"/>
              </w:rPr>
              <w:t>in du fichier</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5.2.4 Lecture</w:t>
            </w:r>
          </w:p>
        </w:tc>
        <w:tc>
          <w:tcPr>
            <w:tcW w:w="839" w:type="dxa"/>
            <w:vAlign w:val="center"/>
          </w:tcPr>
          <w:p w:rsidR="009523D7" w:rsidRDefault="009523D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w:t>
            </w:r>
            <w:r>
              <w:rPr>
                <w:rFonts w:cstheme="minorBidi"/>
              </w:rPr>
              <w:t>h</w:t>
            </w:r>
          </w:p>
        </w:tc>
      </w:tr>
      <w:tr w:rsidR="009523D7" w:rsidTr="009523D7">
        <w:tc>
          <w:tcPr>
            <w:tcW w:w="6663" w:type="dxa"/>
          </w:tcPr>
          <w:p w:rsidR="009523D7" w:rsidRPr="001F7216" w:rsidRDefault="009523D7" w:rsidP="009523D7">
            <w:pPr>
              <w:bidi w:val="0"/>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 xml:space="preserve"> PHP cookies</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lastRenderedPageBreak/>
              <w:t>5.</w:t>
            </w:r>
            <w:r>
              <w:rPr>
                <w:rStyle w:val="hps"/>
                <w:rFonts w:asciiTheme="minorBidi" w:hAnsiTheme="minorBidi"/>
                <w:sz w:val="24"/>
                <w:szCs w:val="24"/>
                <w:lang w:val="fr-FR"/>
              </w:rPr>
              <w:t>3</w:t>
            </w:r>
            <w:r w:rsidRPr="001F7216">
              <w:rPr>
                <w:rStyle w:val="hps"/>
                <w:rFonts w:asciiTheme="minorBidi" w:hAnsiTheme="minorBidi"/>
                <w:sz w:val="24"/>
                <w:szCs w:val="24"/>
                <w:lang w:val="fr-FR"/>
              </w:rPr>
              <w:t>.1 Définition</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.2 Comment créer</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.3 Comment récupérer</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3</w:t>
            </w:r>
            <w:r w:rsidRPr="001F7216">
              <w:rPr>
                <w:rStyle w:val="hps"/>
                <w:rFonts w:asciiTheme="minorBidi" w:hAnsiTheme="minorBidi"/>
                <w:sz w:val="24"/>
                <w:szCs w:val="24"/>
                <w:lang w:val="fr-FR"/>
              </w:rPr>
              <w:t>.4 Comment effacer</w:t>
            </w:r>
          </w:p>
          <w:p w:rsidR="009523D7" w:rsidRPr="001F7216" w:rsidRDefault="009523D7" w:rsidP="009523D7">
            <w:pPr>
              <w:bidi w:val="0"/>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 xml:space="preserve"> S</w:t>
            </w:r>
            <w:r>
              <w:rPr>
                <w:rStyle w:val="hps"/>
                <w:rFonts w:asciiTheme="minorBidi" w:hAnsiTheme="minorBidi"/>
                <w:sz w:val="24"/>
                <w:szCs w:val="24"/>
                <w:lang w:val="fr-FR"/>
              </w:rPr>
              <w:t>e</w:t>
            </w:r>
            <w:r w:rsidRPr="001F7216">
              <w:rPr>
                <w:rStyle w:val="hps"/>
                <w:rFonts w:asciiTheme="minorBidi" w:hAnsiTheme="minorBidi"/>
                <w:sz w:val="24"/>
                <w:szCs w:val="24"/>
                <w:lang w:val="fr-FR"/>
              </w:rPr>
              <w:t>ssion</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.1 Variable session PHP</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.2 Commencer une session PHP</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.3 Enregistrer une session variable</w:t>
            </w:r>
          </w:p>
          <w:p w:rsidR="009523D7" w:rsidRPr="001F7216" w:rsidRDefault="009523D7" w:rsidP="009523D7">
            <w:pPr>
              <w:pStyle w:val="ListParagraph"/>
              <w:bidi w:val="0"/>
              <w:ind w:left="1305" w:hanging="709"/>
              <w:jc w:val="both"/>
              <w:rPr>
                <w:rStyle w:val="hps"/>
                <w:rFonts w:asciiTheme="minorBidi" w:hAnsiTheme="minorBidi"/>
                <w:sz w:val="24"/>
                <w:szCs w:val="24"/>
                <w:lang w:val="fr-FR"/>
              </w:rPr>
            </w:pPr>
            <w:r w:rsidRPr="001F7216">
              <w:rPr>
                <w:rStyle w:val="hps"/>
                <w:rFonts w:asciiTheme="minorBidi" w:hAnsiTheme="minorBidi"/>
                <w:sz w:val="24"/>
                <w:szCs w:val="24"/>
                <w:lang w:val="fr-FR"/>
              </w:rPr>
              <w:t>5.</w:t>
            </w:r>
            <w:r>
              <w:rPr>
                <w:rStyle w:val="hps"/>
                <w:rFonts w:asciiTheme="minorBidi" w:hAnsiTheme="minorBidi"/>
                <w:sz w:val="24"/>
                <w:szCs w:val="24"/>
                <w:lang w:val="fr-FR"/>
              </w:rPr>
              <w:t>4</w:t>
            </w:r>
            <w:r w:rsidRPr="001F7216">
              <w:rPr>
                <w:rStyle w:val="hps"/>
                <w:rFonts w:asciiTheme="minorBidi" w:hAnsiTheme="minorBidi"/>
                <w:sz w:val="24"/>
                <w:szCs w:val="24"/>
                <w:lang w:val="fr-FR"/>
              </w:rPr>
              <w:t>.4 Détruire une session</w:t>
            </w:r>
          </w:p>
        </w:tc>
        <w:tc>
          <w:tcPr>
            <w:tcW w:w="839" w:type="dxa"/>
            <w:vAlign w:val="center"/>
          </w:tcPr>
          <w:p w:rsidR="009C568A" w:rsidRDefault="009C568A" w:rsidP="009523D7">
            <w:pPr>
              <w:pStyle w:val="NormalWeb"/>
              <w:spacing w:before="0" w:beforeAutospacing="0" w:after="0" w:afterAutospacing="0"/>
              <w:jc w:val="center"/>
              <w:rPr>
                <w:rFonts w:asciiTheme="minorBidi" w:hAnsiTheme="minorBidi" w:cstheme="minorBidi"/>
                <w:lang w:val="fr-FR"/>
              </w:rPr>
            </w:pPr>
          </w:p>
          <w:p w:rsidR="009C568A" w:rsidRDefault="009C568A" w:rsidP="009523D7">
            <w:pPr>
              <w:pStyle w:val="NormalWeb"/>
              <w:spacing w:before="0" w:beforeAutospacing="0" w:after="0" w:afterAutospacing="0"/>
              <w:jc w:val="center"/>
              <w:rPr>
                <w:rFonts w:asciiTheme="minorBidi" w:hAnsiTheme="minorBidi" w:cstheme="minorBidi"/>
                <w:lang w:val="fr-FR"/>
              </w:rPr>
            </w:pPr>
          </w:p>
          <w:p w:rsidR="009C568A" w:rsidRDefault="009C568A" w:rsidP="009523D7">
            <w:pPr>
              <w:pStyle w:val="NormalWeb"/>
              <w:spacing w:before="0" w:beforeAutospacing="0" w:after="0" w:afterAutospacing="0"/>
              <w:jc w:val="center"/>
              <w:rPr>
                <w:rFonts w:asciiTheme="minorBidi" w:hAnsiTheme="minorBidi" w:cstheme="minorBidi"/>
                <w:lang w:val="fr-FR"/>
              </w:rPr>
            </w:pPr>
          </w:p>
          <w:p w:rsidR="009523D7" w:rsidRDefault="009523D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t>h</w:t>
            </w:r>
          </w:p>
        </w:tc>
      </w:tr>
    </w:tbl>
    <w:p w:rsidR="009523D7" w:rsidRPr="009C568A" w:rsidRDefault="009523D7" w:rsidP="009523D7">
      <w:pPr>
        <w:bidi w:val="0"/>
        <w:jc w:val="center"/>
        <w:rPr>
          <w:rStyle w:val="hps"/>
          <w:rFonts w:asciiTheme="minorBidi" w:hAnsiTheme="minorBidi" w:cstheme="minorBidi"/>
          <w:b/>
          <w:bCs/>
          <w:sz w:val="24"/>
          <w:szCs w:val="24"/>
          <w:lang w:val="fr-FR"/>
        </w:rPr>
      </w:pPr>
    </w:p>
    <w:p w:rsidR="001F7216" w:rsidRDefault="00E76057" w:rsidP="00C41280">
      <w:pPr>
        <w:bidi w:val="0"/>
        <w:ind w:left="1418" w:hanging="1418"/>
        <w:jc w:val="center"/>
        <w:rPr>
          <w:rStyle w:val="hps"/>
          <w:rFonts w:asciiTheme="minorBidi" w:hAnsiTheme="minorBidi" w:cstheme="minorBidi"/>
          <w:b/>
          <w:bCs/>
          <w:sz w:val="28"/>
          <w:szCs w:val="28"/>
          <w:lang w:val="fr-FR"/>
        </w:rPr>
      </w:pPr>
      <w:r w:rsidRPr="00986BE5">
        <w:rPr>
          <w:rStyle w:val="hps"/>
          <w:rFonts w:asciiTheme="minorBidi" w:hAnsiTheme="minorBidi" w:cstheme="minorBidi"/>
          <w:b/>
          <w:bCs/>
          <w:sz w:val="28"/>
          <w:szCs w:val="28"/>
          <w:lang w:val="fr-FR"/>
        </w:rPr>
        <w:t>Chapitre 6</w:t>
      </w:r>
    </w:p>
    <w:p w:rsidR="00E76057" w:rsidRDefault="00E76057" w:rsidP="00C41280">
      <w:pPr>
        <w:bidi w:val="0"/>
        <w:ind w:left="1418" w:hanging="1418"/>
        <w:jc w:val="center"/>
        <w:rPr>
          <w:rStyle w:val="hps"/>
          <w:rFonts w:asciiTheme="minorBidi" w:hAnsiTheme="minorBidi" w:cstheme="minorBidi"/>
          <w:b/>
          <w:bCs/>
          <w:sz w:val="28"/>
          <w:szCs w:val="28"/>
          <w:lang w:val="fr-FR"/>
        </w:rPr>
      </w:pPr>
      <w:r w:rsidRPr="001F7216">
        <w:rPr>
          <w:rStyle w:val="hps"/>
          <w:rFonts w:asciiTheme="minorBidi" w:hAnsiTheme="minorBidi" w:cstheme="minorBidi"/>
          <w:b/>
          <w:bCs/>
          <w:sz w:val="28"/>
          <w:szCs w:val="28"/>
          <w:lang w:val="fr-FR"/>
        </w:rPr>
        <w:t>Introduction et connexion à une base de données (</w:t>
      </w:r>
      <w:r w:rsidR="009523D7">
        <w:rPr>
          <w:rStyle w:val="hps"/>
          <w:rFonts w:asciiTheme="minorBidi" w:hAnsiTheme="minorBidi" w:cstheme="minorBidi"/>
          <w:b/>
          <w:bCs/>
          <w:sz w:val="28"/>
          <w:szCs w:val="28"/>
          <w:lang w:val="fr-FR"/>
        </w:rPr>
        <w:t>1</w:t>
      </w:r>
      <w:r w:rsidR="009C568A">
        <w:rPr>
          <w:rStyle w:val="hps"/>
          <w:rFonts w:asciiTheme="minorBidi" w:hAnsiTheme="minorBidi" w:cstheme="minorBidi"/>
          <w:b/>
          <w:bCs/>
          <w:sz w:val="28"/>
          <w:szCs w:val="28"/>
          <w:lang w:val="fr-FR"/>
        </w:rPr>
        <w:t>4</w:t>
      </w:r>
      <w:r w:rsidRPr="001F7216">
        <w:rPr>
          <w:rStyle w:val="hps"/>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9523D7" w:rsidTr="009523D7">
        <w:tc>
          <w:tcPr>
            <w:tcW w:w="6663" w:type="dxa"/>
          </w:tcPr>
          <w:p w:rsidR="009523D7" w:rsidRPr="009523D7" w:rsidRDefault="009523D7" w:rsidP="009523D7">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6.1 Introduction à une BDD</w:t>
            </w:r>
          </w:p>
        </w:tc>
        <w:tc>
          <w:tcPr>
            <w:tcW w:w="839" w:type="dxa"/>
            <w:vAlign w:val="center"/>
          </w:tcPr>
          <w:p w:rsidR="009523D7" w:rsidRDefault="009523D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1</w:t>
            </w:r>
            <w:r>
              <w:rPr>
                <w:rFonts w:cstheme="minorBidi"/>
              </w:rPr>
              <w:t>h</w:t>
            </w:r>
          </w:p>
        </w:tc>
      </w:tr>
      <w:tr w:rsidR="009523D7" w:rsidTr="009523D7">
        <w:tc>
          <w:tcPr>
            <w:tcW w:w="6663" w:type="dxa"/>
          </w:tcPr>
          <w:p w:rsidR="009523D7" w:rsidRPr="001F7216" w:rsidRDefault="009523D7" w:rsidP="009523D7">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6.2 Connexion à une BDD en utilisant le PHP</w:t>
            </w:r>
          </w:p>
          <w:p w:rsidR="009523D7" w:rsidRPr="001F7216" w:rsidRDefault="009523D7" w:rsidP="009523D7">
            <w:pPr>
              <w:bidi w:val="0"/>
              <w:jc w:val="both"/>
              <w:rPr>
                <w:rStyle w:val="hps"/>
                <w:rFonts w:asciiTheme="minorBidi" w:hAnsiTheme="minorBidi"/>
                <w:sz w:val="24"/>
                <w:szCs w:val="24"/>
                <w:lang w:val="fr-FR"/>
              </w:rPr>
            </w:pPr>
            <w:r w:rsidRPr="001F7216">
              <w:rPr>
                <w:rStyle w:val="hps"/>
                <w:rFonts w:asciiTheme="minorBidi" w:hAnsiTheme="minorBidi"/>
                <w:sz w:val="24"/>
                <w:szCs w:val="24"/>
                <w:lang w:val="fr-FR"/>
              </w:rPr>
              <w:t>6.</w:t>
            </w:r>
            <w:r>
              <w:rPr>
                <w:rStyle w:val="hps"/>
                <w:rFonts w:asciiTheme="minorBidi" w:hAnsiTheme="minorBidi"/>
                <w:sz w:val="24"/>
                <w:szCs w:val="24"/>
                <w:lang w:val="fr-FR"/>
              </w:rPr>
              <w:t>3</w:t>
            </w:r>
            <w:r w:rsidRPr="001F7216">
              <w:rPr>
                <w:rStyle w:val="hps"/>
                <w:rFonts w:asciiTheme="minorBidi" w:hAnsiTheme="minorBidi"/>
                <w:sz w:val="24"/>
                <w:szCs w:val="24"/>
                <w:lang w:val="fr-FR"/>
              </w:rPr>
              <w:t xml:space="preserve"> Création des tables</w:t>
            </w:r>
          </w:p>
        </w:tc>
        <w:tc>
          <w:tcPr>
            <w:tcW w:w="839" w:type="dxa"/>
            <w:vAlign w:val="center"/>
          </w:tcPr>
          <w:p w:rsidR="009523D7" w:rsidRDefault="008F06B5"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w:t>
            </w:r>
            <w:r w:rsidR="009523D7">
              <w:rPr>
                <w:rFonts w:cstheme="minorBidi"/>
              </w:rPr>
              <w:t>h</w:t>
            </w:r>
          </w:p>
        </w:tc>
      </w:tr>
      <w:tr w:rsidR="009523D7" w:rsidTr="009523D7">
        <w:tc>
          <w:tcPr>
            <w:tcW w:w="6663" w:type="dxa"/>
          </w:tcPr>
          <w:p w:rsidR="009523D7" w:rsidRPr="001F7216" w:rsidRDefault="009523D7" w:rsidP="009523D7">
            <w:pPr>
              <w:bidi w:val="0"/>
              <w:ind w:left="454" w:hanging="454"/>
              <w:jc w:val="both"/>
              <w:rPr>
                <w:rStyle w:val="hps"/>
                <w:rFonts w:asciiTheme="minorBidi" w:hAnsiTheme="minorBidi"/>
                <w:sz w:val="24"/>
                <w:szCs w:val="24"/>
                <w:lang w:val="fr-FR"/>
              </w:rPr>
            </w:pPr>
            <w:r w:rsidRPr="001F7216">
              <w:rPr>
                <w:rStyle w:val="hps"/>
                <w:rFonts w:asciiTheme="minorBidi" w:hAnsiTheme="minorBidi"/>
                <w:sz w:val="24"/>
                <w:szCs w:val="24"/>
                <w:lang w:val="fr-FR"/>
              </w:rPr>
              <w:t>6.</w:t>
            </w:r>
            <w:r>
              <w:rPr>
                <w:rStyle w:val="hps"/>
                <w:rFonts w:asciiTheme="minorBidi" w:hAnsiTheme="minorBidi"/>
                <w:sz w:val="24"/>
                <w:szCs w:val="24"/>
                <w:lang w:val="fr-FR"/>
              </w:rPr>
              <w:t>4</w:t>
            </w:r>
            <w:r w:rsidRPr="001F7216">
              <w:rPr>
                <w:rStyle w:val="hps"/>
                <w:rFonts w:asciiTheme="minorBidi" w:hAnsiTheme="minorBidi"/>
                <w:sz w:val="24"/>
                <w:szCs w:val="24"/>
                <w:lang w:val="fr-FR"/>
              </w:rPr>
              <w:t xml:space="preserve"> Sélection des données d’une BDD</w:t>
            </w:r>
            <w:r>
              <w:rPr>
                <w:rStyle w:val="hps"/>
                <w:rFonts w:asciiTheme="minorBidi" w:hAnsiTheme="minorBidi"/>
                <w:sz w:val="24"/>
                <w:szCs w:val="24"/>
                <w:lang w:val="fr-FR"/>
              </w:rPr>
              <w:t xml:space="preserve"> : </w:t>
            </w:r>
            <w:proofErr w:type="spellStart"/>
            <w:r w:rsidRPr="001F7216">
              <w:rPr>
                <w:rStyle w:val="hps"/>
                <w:rFonts w:asciiTheme="minorBidi" w:hAnsiTheme="minorBidi"/>
                <w:sz w:val="24"/>
                <w:szCs w:val="24"/>
                <w:lang w:val="fr-FR"/>
              </w:rPr>
              <w:t>Where</w:t>
            </w:r>
            <w:proofErr w:type="spellEnd"/>
            <w:r>
              <w:rPr>
                <w:rStyle w:val="hps"/>
                <w:rFonts w:asciiTheme="minorBidi" w:hAnsiTheme="minorBidi"/>
                <w:sz w:val="24"/>
                <w:szCs w:val="24"/>
                <w:lang w:val="fr-FR"/>
              </w:rPr>
              <w:t xml:space="preserve"> - </w:t>
            </w:r>
            <w:proofErr w:type="spellStart"/>
            <w:r w:rsidRPr="001F7216">
              <w:rPr>
                <w:rStyle w:val="hps"/>
                <w:rFonts w:asciiTheme="minorBidi" w:hAnsiTheme="minorBidi"/>
                <w:sz w:val="24"/>
                <w:szCs w:val="24"/>
                <w:lang w:val="fr-FR"/>
              </w:rPr>
              <w:t>Order</w:t>
            </w:r>
            <w:proofErr w:type="spellEnd"/>
            <w:r w:rsidRPr="001F7216">
              <w:rPr>
                <w:rStyle w:val="hps"/>
                <w:rFonts w:asciiTheme="minorBidi" w:hAnsiTheme="minorBidi"/>
                <w:sz w:val="24"/>
                <w:szCs w:val="24"/>
                <w:lang w:val="fr-FR"/>
              </w:rPr>
              <w:t xml:space="preserve"> by</w:t>
            </w:r>
          </w:p>
        </w:tc>
        <w:tc>
          <w:tcPr>
            <w:tcW w:w="839" w:type="dxa"/>
            <w:vAlign w:val="center"/>
          </w:tcPr>
          <w:p w:rsidR="009523D7" w:rsidRDefault="009523D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rPr>
                <w:rFonts w:cstheme="minorBidi"/>
              </w:rPr>
              <w:t>h</w:t>
            </w:r>
          </w:p>
        </w:tc>
      </w:tr>
      <w:tr w:rsidR="009523D7" w:rsidTr="009523D7">
        <w:tc>
          <w:tcPr>
            <w:tcW w:w="6663" w:type="dxa"/>
          </w:tcPr>
          <w:p w:rsidR="009523D7" w:rsidRPr="001F7216" w:rsidRDefault="009523D7" w:rsidP="009523D7">
            <w:pPr>
              <w:bidi w:val="0"/>
              <w:rPr>
                <w:rStyle w:val="hps"/>
                <w:rFonts w:asciiTheme="minorBidi" w:hAnsiTheme="minorBidi"/>
                <w:sz w:val="24"/>
                <w:szCs w:val="24"/>
                <w:lang w:val="fr-FR"/>
              </w:rPr>
            </w:pPr>
            <w:r>
              <w:rPr>
                <w:rStyle w:val="hps"/>
                <w:rFonts w:asciiTheme="minorBidi" w:hAnsiTheme="minorBidi"/>
                <w:sz w:val="24"/>
                <w:szCs w:val="24"/>
                <w:lang w:val="fr-FR"/>
              </w:rPr>
              <w:t xml:space="preserve">6.5 </w:t>
            </w:r>
            <w:r w:rsidRPr="001F7216">
              <w:rPr>
                <w:rStyle w:val="hps"/>
                <w:rFonts w:asciiTheme="minorBidi" w:hAnsiTheme="minorBidi"/>
                <w:sz w:val="24"/>
                <w:szCs w:val="24"/>
                <w:lang w:val="fr-FR"/>
              </w:rPr>
              <w:t>Affichage des résultats dans un tableau HTML</w:t>
            </w:r>
          </w:p>
        </w:tc>
        <w:tc>
          <w:tcPr>
            <w:tcW w:w="839" w:type="dxa"/>
            <w:vAlign w:val="center"/>
          </w:tcPr>
          <w:p w:rsidR="009523D7" w:rsidRDefault="009523D7"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w:t>
            </w:r>
            <w:r>
              <w:rPr>
                <w:rFonts w:cstheme="minorBidi"/>
              </w:rPr>
              <w:t>h</w:t>
            </w:r>
          </w:p>
        </w:tc>
      </w:tr>
      <w:tr w:rsidR="009523D7" w:rsidTr="009523D7">
        <w:tc>
          <w:tcPr>
            <w:tcW w:w="6663" w:type="dxa"/>
          </w:tcPr>
          <w:p w:rsidR="009523D7" w:rsidRDefault="008F06B5" w:rsidP="008F06B5">
            <w:pPr>
              <w:bidi w:val="0"/>
              <w:rPr>
                <w:rStyle w:val="hps"/>
                <w:rFonts w:asciiTheme="minorBidi" w:hAnsiTheme="minorBidi"/>
                <w:sz w:val="24"/>
                <w:szCs w:val="24"/>
                <w:lang w:val="fr-FR"/>
              </w:rPr>
            </w:pPr>
            <w:r w:rsidRPr="001F7216">
              <w:rPr>
                <w:rStyle w:val="hps"/>
                <w:rFonts w:asciiTheme="minorBidi" w:hAnsiTheme="minorBidi"/>
                <w:sz w:val="24"/>
                <w:szCs w:val="24"/>
                <w:lang w:val="fr-FR"/>
              </w:rPr>
              <w:t>6.</w:t>
            </w:r>
            <w:r w:rsidR="00840D82">
              <w:rPr>
                <w:rStyle w:val="hps"/>
                <w:rFonts w:asciiTheme="minorBidi" w:hAnsiTheme="minorBidi"/>
                <w:sz w:val="24"/>
                <w:szCs w:val="24"/>
                <w:lang w:val="fr-FR"/>
              </w:rPr>
              <w:t>6</w:t>
            </w:r>
            <w:r w:rsidRPr="001F7216">
              <w:rPr>
                <w:rStyle w:val="hps"/>
                <w:rFonts w:asciiTheme="minorBidi" w:hAnsiTheme="minorBidi"/>
                <w:sz w:val="24"/>
                <w:szCs w:val="24"/>
                <w:lang w:val="fr-FR"/>
              </w:rPr>
              <w:t xml:space="preserve"> Mise à jour d’une BDD</w:t>
            </w:r>
          </w:p>
        </w:tc>
        <w:tc>
          <w:tcPr>
            <w:tcW w:w="839" w:type="dxa"/>
            <w:vAlign w:val="center"/>
          </w:tcPr>
          <w:p w:rsidR="009523D7" w:rsidRDefault="008F06B5"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rPr>
                <w:rFonts w:cstheme="minorBidi"/>
              </w:rPr>
              <w:t>h</w:t>
            </w:r>
          </w:p>
        </w:tc>
      </w:tr>
      <w:tr w:rsidR="008F06B5" w:rsidTr="009523D7">
        <w:tc>
          <w:tcPr>
            <w:tcW w:w="6663" w:type="dxa"/>
          </w:tcPr>
          <w:p w:rsidR="008F06B5" w:rsidRPr="001F7216" w:rsidRDefault="008F06B5" w:rsidP="008F06B5">
            <w:pPr>
              <w:bidi w:val="0"/>
              <w:rPr>
                <w:rStyle w:val="hps"/>
                <w:rFonts w:asciiTheme="minorBidi" w:hAnsiTheme="minorBidi"/>
                <w:sz w:val="24"/>
                <w:szCs w:val="24"/>
                <w:lang w:val="fr-FR"/>
              </w:rPr>
            </w:pPr>
            <w:r w:rsidRPr="001F7216">
              <w:rPr>
                <w:rStyle w:val="hps"/>
                <w:rFonts w:asciiTheme="minorBidi" w:hAnsiTheme="minorBidi"/>
                <w:sz w:val="24"/>
                <w:szCs w:val="24"/>
                <w:lang w:val="fr-FR"/>
              </w:rPr>
              <w:t>6.</w:t>
            </w:r>
            <w:r w:rsidR="00840D82">
              <w:rPr>
                <w:rStyle w:val="hps"/>
                <w:rFonts w:asciiTheme="minorBidi" w:hAnsiTheme="minorBidi"/>
                <w:sz w:val="24"/>
                <w:szCs w:val="24"/>
                <w:lang w:val="fr-FR"/>
              </w:rPr>
              <w:t>7</w:t>
            </w:r>
            <w:r w:rsidRPr="001F7216">
              <w:rPr>
                <w:rStyle w:val="hps"/>
                <w:rFonts w:asciiTheme="minorBidi" w:hAnsiTheme="minorBidi"/>
                <w:sz w:val="24"/>
                <w:szCs w:val="24"/>
                <w:lang w:val="fr-FR"/>
              </w:rPr>
              <w:t xml:space="preserve"> Effacer les données dans une BDD</w:t>
            </w:r>
          </w:p>
        </w:tc>
        <w:tc>
          <w:tcPr>
            <w:tcW w:w="839" w:type="dxa"/>
            <w:vAlign w:val="center"/>
          </w:tcPr>
          <w:p w:rsidR="008F06B5" w:rsidRDefault="008F06B5" w:rsidP="009523D7">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w:t>
            </w:r>
            <w:r>
              <w:rPr>
                <w:rFonts w:cstheme="minorBidi"/>
              </w:rPr>
              <w:t>h</w:t>
            </w:r>
          </w:p>
        </w:tc>
      </w:tr>
    </w:tbl>
    <w:p w:rsidR="009523D7" w:rsidRDefault="009523D7" w:rsidP="009523D7">
      <w:pPr>
        <w:bidi w:val="0"/>
        <w:ind w:left="1418" w:hanging="1418"/>
        <w:jc w:val="center"/>
        <w:rPr>
          <w:rStyle w:val="hps"/>
          <w:rFonts w:asciiTheme="minorBidi" w:hAnsiTheme="minorBidi" w:cstheme="minorBidi"/>
          <w:b/>
          <w:bCs/>
          <w:sz w:val="28"/>
          <w:szCs w:val="28"/>
          <w:lang w:val="fr-FR"/>
        </w:rPr>
      </w:pPr>
    </w:p>
    <w:p w:rsidR="00702A1F" w:rsidRDefault="00E76057"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 xml:space="preserve">Integration : </w:t>
      </w:r>
      <w:r w:rsidR="00633964" w:rsidRPr="00986BE5">
        <w:rPr>
          <w:rFonts w:asciiTheme="minorBidi" w:hAnsiTheme="minorBidi" w:cstheme="minorBidi"/>
          <w:sz w:val="28"/>
          <w:szCs w:val="28"/>
        </w:rPr>
        <w:t xml:space="preserve">JAVA SCRIPT              </w:t>
      </w:r>
      <w:r w:rsidRPr="00986BE5">
        <w:rPr>
          <w:rFonts w:asciiTheme="minorBidi" w:hAnsiTheme="minorBidi" w:cstheme="minorBidi"/>
          <w:sz w:val="28"/>
          <w:szCs w:val="28"/>
        </w:rPr>
        <w:t xml:space="preserve">    </w:t>
      </w:r>
      <w:r w:rsidR="00633964" w:rsidRPr="00986BE5">
        <w:rPr>
          <w:rFonts w:asciiTheme="minorBidi" w:hAnsiTheme="minorBidi" w:cstheme="minorBidi"/>
          <w:sz w:val="28"/>
          <w:szCs w:val="28"/>
        </w:rPr>
        <w:t xml:space="preserve">  </w:t>
      </w:r>
      <w:r w:rsidRPr="00986BE5">
        <w:rPr>
          <w:rFonts w:asciiTheme="minorBidi" w:hAnsiTheme="minorBidi" w:cstheme="minorBidi"/>
          <w:sz w:val="28"/>
          <w:szCs w:val="28"/>
        </w:rPr>
        <w:t xml:space="preserve"> </w:t>
      </w:r>
    </w:p>
    <w:p w:rsidR="00E76057" w:rsidRPr="00986BE5" w:rsidRDefault="00633964" w:rsidP="001F7216">
      <w:pPr>
        <w:pStyle w:val="Heading1"/>
        <w:spacing w:after="0"/>
        <w:rPr>
          <w:rFonts w:asciiTheme="minorBidi" w:hAnsiTheme="minorBidi" w:cstheme="minorBidi"/>
          <w:sz w:val="28"/>
          <w:szCs w:val="28"/>
        </w:rPr>
      </w:pPr>
      <w:r w:rsidRPr="00986BE5">
        <w:rPr>
          <w:rFonts w:asciiTheme="minorBidi" w:hAnsiTheme="minorBidi" w:cstheme="minorBidi"/>
          <w:sz w:val="28"/>
          <w:szCs w:val="28"/>
        </w:rPr>
        <w:t>TP</w:t>
      </w:r>
      <w:r w:rsidR="00E76057" w:rsidRPr="00986BE5">
        <w:rPr>
          <w:rFonts w:asciiTheme="minorBidi" w:hAnsiTheme="minorBidi" w:cstheme="minorBidi"/>
          <w:sz w:val="28"/>
          <w:szCs w:val="28"/>
        </w:rPr>
        <w:t xml:space="preserve"> </w:t>
      </w:r>
      <w:r w:rsidR="00FF2836">
        <w:rPr>
          <w:rFonts w:asciiTheme="minorBidi" w:hAnsiTheme="minorBidi" w:cstheme="minorBidi"/>
          <w:sz w:val="28"/>
          <w:szCs w:val="28"/>
        </w:rPr>
        <w:t>4</w:t>
      </w:r>
      <w:r w:rsidR="00E76057" w:rsidRPr="00986BE5">
        <w:rPr>
          <w:rFonts w:asciiTheme="minorBidi" w:hAnsiTheme="minorBidi" w:cstheme="minorBidi"/>
          <w:sz w:val="28"/>
          <w:szCs w:val="28"/>
        </w:rPr>
        <w:t xml:space="preserve">0 heures  </w:t>
      </w:r>
    </w:p>
    <w:p w:rsidR="00E76057" w:rsidRPr="00986BE5" w:rsidRDefault="00E76057" w:rsidP="00E76057">
      <w:pPr>
        <w:rPr>
          <w:rFonts w:asciiTheme="minorBidi" w:hAnsiTheme="minorBidi" w:cstheme="minorBidi"/>
          <w:sz w:val="28"/>
          <w:szCs w:val="28"/>
          <w:lang w:val="fr-FR" w:bidi="ar-SA"/>
        </w:rPr>
      </w:pPr>
    </w:p>
    <w:p w:rsidR="00E76057" w:rsidRPr="00986BE5" w:rsidRDefault="00E76057" w:rsidP="00E76057">
      <w:pPr>
        <w:bidi w:val="0"/>
        <w:rPr>
          <w:rFonts w:asciiTheme="minorBidi" w:hAnsiTheme="minorBidi" w:cstheme="minorBidi"/>
          <w:b/>
          <w:bCs/>
          <w:sz w:val="28"/>
          <w:szCs w:val="28"/>
          <w:lang w:val="fr-FR"/>
        </w:rPr>
      </w:pPr>
      <w:r w:rsidRPr="00986BE5">
        <w:rPr>
          <w:rFonts w:asciiTheme="minorBidi" w:hAnsiTheme="minorBidi" w:cstheme="minorBidi"/>
          <w:b/>
          <w:bCs/>
          <w:sz w:val="28"/>
          <w:szCs w:val="28"/>
          <w:lang w:val="fr-FR"/>
        </w:rPr>
        <w:t>Objectif</w:t>
      </w:r>
    </w:p>
    <w:p w:rsidR="00E76057" w:rsidRPr="001F7216" w:rsidRDefault="00E76057" w:rsidP="00E76057">
      <w:pPr>
        <w:bidi w:val="0"/>
        <w:rPr>
          <w:rFonts w:asciiTheme="minorBidi" w:hAnsiTheme="minorBidi" w:cstheme="minorBidi"/>
          <w:sz w:val="24"/>
          <w:szCs w:val="24"/>
          <w:lang w:val="fr-FR"/>
        </w:rPr>
      </w:pPr>
      <w:r w:rsidRPr="001F7216">
        <w:rPr>
          <w:rFonts w:asciiTheme="minorBidi" w:hAnsiTheme="minorBidi" w:cstheme="minorBidi"/>
          <w:sz w:val="24"/>
          <w:szCs w:val="24"/>
          <w:lang w:val="fr-FR"/>
        </w:rPr>
        <w:t>Au terme de ce cours l’étudiant sera capable et apte de :</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 xml:space="preserve">Définir les éléments de base de JavaScript dans une page Web </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Manipuler des objets JavaScript dans une page Web</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Développer des pages Web</w:t>
      </w:r>
    </w:p>
    <w:p w:rsidR="00E76057" w:rsidRPr="001F7216" w:rsidRDefault="00E76057" w:rsidP="00AA7EF2">
      <w:pPr>
        <w:numPr>
          <w:ilvl w:val="0"/>
          <w:numId w:val="6"/>
        </w:numPr>
        <w:bidi w:val="0"/>
        <w:ind w:right="0"/>
        <w:jc w:val="both"/>
        <w:rPr>
          <w:rFonts w:asciiTheme="minorBidi" w:hAnsiTheme="minorBidi" w:cstheme="minorBidi"/>
          <w:sz w:val="24"/>
          <w:szCs w:val="24"/>
          <w:lang w:val="fr-FR"/>
        </w:rPr>
      </w:pPr>
      <w:r w:rsidRPr="001F7216">
        <w:rPr>
          <w:rFonts w:asciiTheme="minorBidi" w:hAnsiTheme="minorBidi" w:cstheme="minorBidi"/>
          <w:sz w:val="24"/>
          <w:szCs w:val="24"/>
          <w:lang w:val="fr-FR"/>
        </w:rPr>
        <w:t>Utiliser des effets visuels et animés dans des pages Web</w:t>
      </w:r>
    </w:p>
    <w:p w:rsidR="00E76057" w:rsidRPr="001F7216" w:rsidRDefault="00E76057" w:rsidP="00E76057">
      <w:pPr>
        <w:bidi w:val="0"/>
        <w:rPr>
          <w:rFonts w:asciiTheme="minorBidi" w:hAnsiTheme="minorBidi" w:cstheme="minorBidi"/>
          <w:sz w:val="24"/>
          <w:szCs w:val="24"/>
          <w:lang w:val="fr-FR"/>
        </w:rPr>
      </w:pPr>
    </w:p>
    <w:p w:rsidR="00E76057" w:rsidRPr="00986BE5" w:rsidRDefault="00E76057" w:rsidP="001F7216">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1</w:t>
      </w:r>
    </w:p>
    <w:p w:rsidR="00E76057" w:rsidRPr="009C568A" w:rsidRDefault="00762A83" w:rsidP="001F7216">
      <w:pPr>
        <w:bidi w:val="0"/>
        <w:ind w:left="3600" w:hanging="360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JavaScript :</w:t>
      </w:r>
      <w:r w:rsidR="00E76057" w:rsidRPr="00986BE5">
        <w:rPr>
          <w:rFonts w:asciiTheme="minorBidi" w:hAnsiTheme="minorBidi" w:cstheme="minorBidi"/>
          <w:b/>
          <w:bCs/>
          <w:sz w:val="28"/>
          <w:szCs w:val="28"/>
          <w:lang w:val="fr-FR"/>
        </w:rPr>
        <w:t xml:space="preserve"> Le Langage </w:t>
      </w:r>
      <w:r w:rsidR="00E76057" w:rsidRPr="009C568A">
        <w:rPr>
          <w:rFonts w:asciiTheme="minorBidi" w:hAnsiTheme="minorBidi" w:cstheme="minorBidi"/>
          <w:b/>
          <w:bCs/>
          <w:sz w:val="28"/>
          <w:szCs w:val="28"/>
          <w:lang w:val="fr-FR"/>
        </w:rPr>
        <w:t>(</w:t>
      </w:r>
      <w:r w:rsidR="008F06B5" w:rsidRPr="009C568A">
        <w:rPr>
          <w:rFonts w:asciiTheme="minorBidi" w:hAnsiTheme="minorBidi" w:cstheme="minorBidi"/>
          <w:b/>
          <w:bCs/>
          <w:sz w:val="28"/>
          <w:szCs w:val="28"/>
          <w:lang w:val="fr-FR"/>
        </w:rPr>
        <w:t>6</w:t>
      </w:r>
      <w:r w:rsidR="00E76057" w:rsidRPr="009C568A">
        <w:rPr>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8F06B5" w:rsidTr="00660C44">
        <w:tc>
          <w:tcPr>
            <w:tcW w:w="6663" w:type="dxa"/>
          </w:tcPr>
          <w:p w:rsidR="008F06B5" w:rsidRPr="001F7216" w:rsidRDefault="008F06B5" w:rsidP="008F06B5">
            <w:pPr>
              <w:bidi w:val="0"/>
              <w:rPr>
                <w:rFonts w:asciiTheme="minorBidi" w:hAnsiTheme="minorBidi"/>
                <w:sz w:val="24"/>
                <w:szCs w:val="24"/>
                <w:lang w:val="fr-FR"/>
              </w:rPr>
            </w:pPr>
            <w:r w:rsidRPr="001F7216">
              <w:rPr>
                <w:rFonts w:asciiTheme="minorBidi" w:hAnsiTheme="minorBidi"/>
                <w:sz w:val="24"/>
                <w:szCs w:val="24"/>
                <w:lang w:val="fr-FR"/>
              </w:rPr>
              <w:t>1.1</w:t>
            </w:r>
            <w:r w:rsidRPr="001F7216">
              <w:rPr>
                <w:rFonts w:asciiTheme="minorBidi" w:hAnsiTheme="minorBidi"/>
                <w:sz w:val="24"/>
                <w:szCs w:val="24"/>
                <w:lang w:val="fr-FR"/>
              </w:rPr>
              <w:tab/>
              <w:t xml:space="preserve">Définition et </w:t>
            </w:r>
            <w:r>
              <w:rPr>
                <w:rFonts w:asciiTheme="minorBidi" w:hAnsiTheme="minorBidi"/>
                <w:sz w:val="24"/>
                <w:szCs w:val="24"/>
                <w:lang w:val="fr-FR"/>
              </w:rPr>
              <w:t>v</w:t>
            </w:r>
            <w:r w:rsidRPr="001F7216">
              <w:rPr>
                <w:rFonts w:asciiTheme="minorBidi" w:hAnsiTheme="minorBidi"/>
                <w:sz w:val="24"/>
                <w:szCs w:val="24"/>
                <w:lang w:val="fr-FR"/>
              </w:rPr>
              <w:t xml:space="preserve">ue d'ensemble   </w:t>
            </w:r>
          </w:p>
          <w:p w:rsidR="008F06B5" w:rsidRPr="001F7216" w:rsidRDefault="008F06B5" w:rsidP="008F06B5">
            <w:pPr>
              <w:bidi w:val="0"/>
              <w:rPr>
                <w:rFonts w:asciiTheme="minorBidi" w:hAnsiTheme="minorBidi"/>
                <w:sz w:val="24"/>
                <w:szCs w:val="24"/>
                <w:lang w:val="fr-FR"/>
              </w:rPr>
            </w:pPr>
            <w:r w:rsidRPr="001F7216">
              <w:rPr>
                <w:rFonts w:asciiTheme="minorBidi" w:hAnsiTheme="minorBidi"/>
                <w:sz w:val="24"/>
                <w:szCs w:val="24"/>
                <w:lang w:val="fr-FR"/>
              </w:rPr>
              <w:lastRenderedPageBreak/>
              <w:t>1.2</w:t>
            </w:r>
            <w:r w:rsidRPr="001F7216">
              <w:rPr>
                <w:rFonts w:asciiTheme="minorBidi" w:hAnsiTheme="minorBidi"/>
                <w:sz w:val="24"/>
                <w:szCs w:val="24"/>
                <w:lang w:val="fr-FR"/>
              </w:rPr>
              <w:tab/>
              <w:t>Syntaxe JavaScript</w:t>
            </w:r>
          </w:p>
          <w:p w:rsidR="008F06B5" w:rsidRPr="001F7216" w:rsidRDefault="008F06B5" w:rsidP="008F06B5">
            <w:pPr>
              <w:bidi w:val="0"/>
              <w:rPr>
                <w:rFonts w:asciiTheme="minorBidi" w:hAnsiTheme="minorBidi"/>
                <w:sz w:val="24"/>
                <w:szCs w:val="24"/>
                <w:lang w:val="fr-FR"/>
              </w:rPr>
            </w:pPr>
            <w:r w:rsidRPr="001F7216">
              <w:rPr>
                <w:rFonts w:asciiTheme="minorBidi" w:hAnsiTheme="minorBidi"/>
                <w:sz w:val="24"/>
                <w:szCs w:val="24"/>
                <w:lang w:val="fr-FR"/>
              </w:rPr>
              <w:t>1.3</w:t>
            </w:r>
            <w:r w:rsidRPr="001F7216">
              <w:rPr>
                <w:rFonts w:asciiTheme="minorBidi" w:hAnsiTheme="minorBidi"/>
                <w:sz w:val="24"/>
                <w:szCs w:val="24"/>
                <w:lang w:val="fr-FR"/>
              </w:rPr>
              <w:tab/>
              <w:t xml:space="preserve">Variables et </w:t>
            </w:r>
            <w:r>
              <w:rPr>
                <w:rFonts w:asciiTheme="minorBidi" w:hAnsiTheme="minorBidi"/>
                <w:sz w:val="24"/>
                <w:szCs w:val="24"/>
                <w:lang w:val="fr-FR"/>
              </w:rPr>
              <w:t>v</w:t>
            </w:r>
            <w:r w:rsidRPr="001F7216">
              <w:rPr>
                <w:rFonts w:asciiTheme="minorBidi" w:hAnsiTheme="minorBidi"/>
                <w:sz w:val="24"/>
                <w:szCs w:val="24"/>
                <w:lang w:val="fr-FR"/>
              </w:rPr>
              <w:t xml:space="preserve">aleurs   </w:t>
            </w:r>
          </w:p>
          <w:p w:rsidR="008F06B5" w:rsidRPr="001F7216" w:rsidRDefault="008F06B5" w:rsidP="008F06B5">
            <w:pPr>
              <w:bidi w:val="0"/>
              <w:rPr>
                <w:rStyle w:val="hps"/>
                <w:rFonts w:asciiTheme="minorBidi" w:hAnsiTheme="minorBidi"/>
                <w:sz w:val="24"/>
                <w:szCs w:val="24"/>
                <w:lang w:val="fr-FR"/>
              </w:rPr>
            </w:pPr>
            <w:r w:rsidRPr="001F7216">
              <w:rPr>
                <w:rFonts w:asciiTheme="minorBidi" w:hAnsiTheme="minorBidi"/>
                <w:sz w:val="24"/>
                <w:szCs w:val="24"/>
                <w:lang w:val="fr-FR"/>
              </w:rPr>
              <w:t>1.4</w:t>
            </w:r>
            <w:r w:rsidRPr="001F7216">
              <w:rPr>
                <w:rFonts w:asciiTheme="minorBidi" w:hAnsiTheme="minorBidi"/>
                <w:sz w:val="24"/>
                <w:szCs w:val="24"/>
                <w:lang w:val="fr-FR"/>
              </w:rPr>
              <w:tab/>
              <w:t xml:space="preserve">Déclarations et </w:t>
            </w:r>
            <w:r>
              <w:rPr>
                <w:rFonts w:asciiTheme="minorBidi" w:hAnsiTheme="minorBidi"/>
                <w:sz w:val="24"/>
                <w:szCs w:val="24"/>
                <w:lang w:val="fr-FR"/>
              </w:rPr>
              <w:t>o</w:t>
            </w:r>
            <w:r w:rsidRPr="001F7216">
              <w:rPr>
                <w:rFonts w:asciiTheme="minorBidi" w:hAnsiTheme="minorBidi"/>
                <w:sz w:val="24"/>
                <w:szCs w:val="24"/>
                <w:lang w:val="fr-FR"/>
              </w:rPr>
              <w:t xml:space="preserve">pérateurs   </w:t>
            </w:r>
          </w:p>
        </w:tc>
        <w:tc>
          <w:tcPr>
            <w:tcW w:w="839" w:type="dxa"/>
            <w:vAlign w:val="center"/>
          </w:tcPr>
          <w:p w:rsidR="008F06B5" w:rsidRDefault="008F06B5"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lastRenderedPageBreak/>
              <w:t>2</w:t>
            </w:r>
            <w:r>
              <w:rPr>
                <w:rFonts w:cstheme="minorBidi"/>
              </w:rPr>
              <w:t>h</w:t>
            </w:r>
          </w:p>
        </w:tc>
      </w:tr>
      <w:tr w:rsidR="008F06B5" w:rsidTr="00660C44">
        <w:tc>
          <w:tcPr>
            <w:tcW w:w="6663" w:type="dxa"/>
          </w:tcPr>
          <w:p w:rsidR="008F06B5" w:rsidRPr="001F7216" w:rsidRDefault="008F06B5" w:rsidP="008F06B5">
            <w:pPr>
              <w:bidi w:val="0"/>
              <w:rPr>
                <w:rFonts w:asciiTheme="minorBidi" w:hAnsiTheme="minorBidi"/>
                <w:sz w:val="24"/>
                <w:szCs w:val="24"/>
                <w:lang w:val="fr-FR"/>
              </w:rPr>
            </w:pPr>
            <w:r w:rsidRPr="001F7216">
              <w:rPr>
                <w:rFonts w:asciiTheme="minorBidi" w:hAnsiTheme="minorBidi"/>
                <w:sz w:val="24"/>
                <w:szCs w:val="24"/>
                <w:lang w:val="fr-FR"/>
              </w:rPr>
              <w:lastRenderedPageBreak/>
              <w:t>1.5</w:t>
            </w:r>
            <w:r w:rsidRPr="001F7216">
              <w:rPr>
                <w:rFonts w:asciiTheme="minorBidi" w:hAnsiTheme="minorBidi"/>
                <w:sz w:val="24"/>
                <w:szCs w:val="24"/>
                <w:lang w:val="fr-FR"/>
              </w:rPr>
              <w:tab/>
              <w:t xml:space="preserve">Structures de contrôle : if, </w:t>
            </w:r>
            <w:proofErr w:type="spellStart"/>
            <w:r w:rsidRPr="001F7216">
              <w:rPr>
                <w:rFonts w:asciiTheme="minorBidi" w:hAnsiTheme="minorBidi"/>
                <w:sz w:val="24"/>
                <w:szCs w:val="24"/>
                <w:lang w:val="fr-FR"/>
              </w:rPr>
              <w:t>while</w:t>
            </w:r>
            <w:proofErr w:type="spellEnd"/>
            <w:r w:rsidRPr="001F7216">
              <w:rPr>
                <w:rFonts w:asciiTheme="minorBidi" w:hAnsiTheme="minorBidi"/>
                <w:sz w:val="24"/>
                <w:szCs w:val="24"/>
                <w:lang w:val="fr-FR"/>
              </w:rPr>
              <w:t xml:space="preserve">, for  </w:t>
            </w:r>
          </w:p>
          <w:p w:rsidR="008F06B5" w:rsidRPr="001F7216" w:rsidRDefault="008F06B5" w:rsidP="00AA7EF2">
            <w:pPr>
              <w:numPr>
                <w:ilvl w:val="1"/>
                <w:numId w:val="3"/>
              </w:numPr>
              <w:bidi w:val="0"/>
              <w:ind w:right="0"/>
              <w:rPr>
                <w:rFonts w:asciiTheme="minorBidi" w:hAnsiTheme="minorBidi"/>
                <w:sz w:val="24"/>
                <w:szCs w:val="24"/>
                <w:lang w:val="fr-FR"/>
              </w:rPr>
            </w:pPr>
            <w:r w:rsidRPr="001F7216">
              <w:rPr>
                <w:rFonts w:asciiTheme="minorBidi" w:hAnsiTheme="minorBidi"/>
                <w:sz w:val="24"/>
                <w:szCs w:val="24"/>
                <w:lang w:val="fr-FR"/>
              </w:rPr>
              <w:t xml:space="preserve">Fonctions et Objets </w:t>
            </w:r>
          </w:p>
        </w:tc>
        <w:tc>
          <w:tcPr>
            <w:tcW w:w="839" w:type="dxa"/>
            <w:vAlign w:val="center"/>
          </w:tcPr>
          <w:p w:rsidR="008F06B5" w:rsidRDefault="008F06B5"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8F06B5" w:rsidTr="00660C44">
        <w:tc>
          <w:tcPr>
            <w:tcW w:w="6663" w:type="dxa"/>
          </w:tcPr>
          <w:p w:rsidR="008F06B5" w:rsidRPr="008F06B5" w:rsidRDefault="008F06B5" w:rsidP="00AA7EF2">
            <w:pPr>
              <w:numPr>
                <w:ilvl w:val="1"/>
                <w:numId w:val="3"/>
              </w:numPr>
              <w:bidi w:val="0"/>
              <w:ind w:right="0"/>
              <w:jc w:val="both"/>
              <w:rPr>
                <w:rFonts w:asciiTheme="minorBidi" w:hAnsiTheme="minorBidi"/>
                <w:sz w:val="24"/>
                <w:szCs w:val="24"/>
                <w:lang w:val="fr-FR"/>
              </w:rPr>
            </w:pPr>
            <w:r w:rsidRPr="001F7216">
              <w:rPr>
                <w:rFonts w:asciiTheme="minorBidi" w:hAnsiTheme="minorBidi"/>
                <w:sz w:val="24"/>
                <w:szCs w:val="24"/>
                <w:lang w:val="fr-FR"/>
              </w:rPr>
              <w:t xml:space="preserve">Exemples et exercices  </w:t>
            </w:r>
          </w:p>
        </w:tc>
        <w:tc>
          <w:tcPr>
            <w:tcW w:w="839" w:type="dxa"/>
            <w:vAlign w:val="center"/>
          </w:tcPr>
          <w:p w:rsidR="008F06B5" w:rsidRDefault="008F06B5"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bl>
    <w:p w:rsidR="00E76057" w:rsidRPr="001F7216" w:rsidRDefault="00E76057" w:rsidP="00E76057">
      <w:pPr>
        <w:bidi w:val="0"/>
        <w:rPr>
          <w:rFonts w:asciiTheme="minorBidi" w:hAnsiTheme="minorBidi" w:cstheme="minorBidi"/>
          <w:sz w:val="24"/>
          <w:szCs w:val="24"/>
          <w:lang w:val="fr-FR"/>
        </w:rPr>
      </w:pPr>
      <w:r w:rsidRPr="001F7216">
        <w:rPr>
          <w:rFonts w:asciiTheme="minorBidi" w:hAnsiTheme="minorBidi" w:cstheme="minorBidi"/>
          <w:sz w:val="24"/>
          <w:szCs w:val="24"/>
          <w:lang w:val="fr-FR"/>
        </w:rPr>
        <w:t xml:space="preserve">  </w:t>
      </w:r>
    </w:p>
    <w:p w:rsidR="00E76057" w:rsidRPr="00986BE5" w:rsidRDefault="00E76057" w:rsidP="00C41280">
      <w:pPr>
        <w:bidi w:val="0"/>
        <w:ind w:left="3600" w:hanging="360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2</w:t>
      </w:r>
    </w:p>
    <w:p w:rsidR="00E76057" w:rsidRPr="008F06B5" w:rsidRDefault="00E76057" w:rsidP="00C41280">
      <w:pPr>
        <w:bidi w:val="0"/>
        <w:ind w:left="2880" w:hanging="288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Evénements et </w:t>
      </w:r>
      <w:r w:rsidRPr="008F06B5">
        <w:rPr>
          <w:rFonts w:asciiTheme="minorBidi" w:hAnsiTheme="minorBidi" w:cstheme="minorBidi"/>
          <w:b/>
          <w:bCs/>
          <w:sz w:val="28"/>
          <w:szCs w:val="28"/>
          <w:lang w:val="fr-FR"/>
        </w:rPr>
        <w:t>JavaScript (</w:t>
      </w:r>
      <w:r w:rsidR="008F06B5" w:rsidRPr="008F06B5">
        <w:rPr>
          <w:rFonts w:asciiTheme="minorBidi" w:hAnsiTheme="minorBidi" w:cstheme="minorBidi"/>
          <w:b/>
          <w:bCs/>
          <w:sz w:val="28"/>
          <w:szCs w:val="28"/>
          <w:lang w:val="fr-FR"/>
        </w:rPr>
        <w:t>6</w:t>
      </w:r>
      <w:r w:rsidRPr="008F06B5">
        <w:rPr>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8F06B5" w:rsidTr="00660C44">
        <w:tc>
          <w:tcPr>
            <w:tcW w:w="6663" w:type="dxa"/>
          </w:tcPr>
          <w:p w:rsidR="008F06B5" w:rsidRPr="00365707" w:rsidRDefault="008F06B5" w:rsidP="000F147A">
            <w:pPr>
              <w:bidi w:val="0"/>
              <w:jc w:val="both"/>
              <w:rPr>
                <w:rFonts w:asciiTheme="minorBidi" w:hAnsiTheme="minorBidi"/>
                <w:sz w:val="24"/>
                <w:szCs w:val="24"/>
                <w:lang w:val="fr-FR"/>
              </w:rPr>
            </w:pPr>
            <w:r w:rsidRPr="00365707">
              <w:rPr>
                <w:rFonts w:asciiTheme="minorBidi" w:hAnsiTheme="minorBidi"/>
                <w:sz w:val="24"/>
                <w:szCs w:val="24"/>
                <w:lang w:val="fr-FR"/>
              </w:rPr>
              <w:t>2.1</w:t>
            </w:r>
            <w:r w:rsidRPr="00365707">
              <w:rPr>
                <w:rFonts w:asciiTheme="minorBidi" w:hAnsiTheme="minorBidi"/>
                <w:sz w:val="24"/>
                <w:szCs w:val="24"/>
                <w:lang w:val="fr-FR"/>
              </w:rPr>
              <w:tab/>
              <w:t xml:space="preserve">Événements et Actions   </w:t>
            </w:r>
          </w:p>
          <w:p w:rsidR="008F06B5" w:rsidRPr="008F06B5" w:rsidRDefault="008F06B5" w:rsidP="000F147A">
            <w:pPr>
              <w:bidi w:val="0"/>
              <w:jc w:val="both"/>
              <w:rPr>
                <w:rFonts w:asciiTheme="minorBidi" w:hAnsiTheme="minorBidi"/>
                <w:sz w:val="24"/>
                <w:szCs w:val="24"/>
                <w:lang w:val="fr-FR"/>
              </w:rPr>
            </w:pPr>
            <w:r w:rsidRPr="00365707">
              <w:rPr>
                <w:rFonts w:asciiTheme="minorBidi" w:hAnsiTheme="minorBidi"/>
                <w:sz w:val="24"/>
                <w:szCs w:val="24"/>
                <w:lang w:val="fr-FR"/>
              </w:rPr>
              <w:t>2.2</w:t>
            </w:r>
            <w:r w:rsidRPr="00365707">
              <w:rPr>
                <w:rFonts w:asciiTheme="minorBidi" w:hAnsiTheme="minorBidi"/>
                <w:sz w:val="24"/>
                <w:szCs w:val="24"/>
                <w:lang w:val="fr-FR"/>
              </w:rPr>
              <w:tab/>
              <w:t xml:space="preserve">Formulaires d’entrée et événements   </w:t>
            </w:r>
          </w:p>
        </w:tc>
        <w:tc>
          <w:tcPr>
            <w:tcW w:w="839" w:type="dxa"/>
            <w:vAlign w:val="center"/>
          </w:tcPr>
          <w:p w:rsidR="008F06B5" w:rsidRDefault="008F06B5"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8F06B5" w:rsidTr="00660C44">
        <w:tc>
          <w:tcPr>
            <w:tcW w:w="6663" w:type="dxa"/>
          </w:tcPr>
          <w:p w:rsidR="008F06B5" w:rsidRPr="00365707" w:rsidRDefault="008F06B5" w:rsidP="000F147A">
            <w:pPr>
              <w:bidi w:val="0"/>
              <w:jc w:val="both"/>
              <w:rPr>
                <w:rFonts w:asciiTheme="minorBidi" w:hAnsiTheme="minorBidi"/>
                <w:sz w:val="24"/>
                <w:szCs w:val="24"/>
                <w:lang w:val="fr-FR"/>
              </w:rPr>
            </w:pPr>
            <w:r w:rsidRPr="00365707">
              <w:rPr>
                <w:rFonts w:asciiTheme="minorBidi" w:hAnsiTheme="minorBidi"/>
                <w:sz w:val="24"/>
                <w:szCs w:val="24"/>
                <w:lang w:val="fr-FR"/>
              </w:rPr>
              <w:t>2.3</w:t>
            </w:r>
            <w:r w:rsidRPr="00365707">
              <w:rPr>
                <w:rFonts w:asciiTheme="minorBidi" w:hAnsiTheme="minorBidi"/>
                <w:sz w:val="24"/>
                <w:szCs w:val="24"/>
                <w:lang w:val="fr-FR"/>
              </w:rPr>
              <w:tab/>
              <w:t xml:space="preserve">Actions qui ne sont pas des événements   </w:t>
            </w:r>
          </w:p>
          <w:p w:rsidR="008F06B5" w:rsidRPr="00365707" w:rsidRDefault="008F06B5" w:rsidP="000F147A">
            <w:pPr>
              <w:bidi w:val="0"/>
              <w:jc w:val="both"/>
              <w:rPr>
                <w:rFonts w:asciiTheme="minorBidi" w:hAnsiTheme="minorBidi"/>
                <w:sz w:val="24"/>
                <w:szCs w:val="24"/>
                <w:lang w:val="fr-FR"/>
              </w:rPr>
            </w:pPr>
            <w:r w:rsidRPr="00365707">
              <w:rPr>
                <w:rFonts w:asciiTheme="minorBidi" w:hAnsiTheme="minorBidi"/>
                <w:sz w:val="24"/>
                <w:szCs w:val="24"/>
                <w:lang w:val="fr-FR"/>
              </w:rPr>
              <w:t>2.4</w:t>
            </w:r>
            <w:r w:rsidRPr="00365707">
              <w:rPr>
                <w:rFonts w:asciiTheme="minorBidi" w:hAnsiTheme="minorBidi"/>
                <w:sz w:val="24"/>
                <w:szCs w:val="24"/>
                <w:lang w:val="fr-FR"/>
              </w:rPr>
              <w:tab/>
              <w:t xml:space="preserve">le code JavaScript dans HTML   </w:t>
            </w:r>
          </w:p>
          <w:p w:rsidR="008F06B5" w:rsidRPr="008F06B5" w:rsidRDefault="008F06B5" w:rsidP="00AA7EF2">
            <w:pPr>
              <w:numPr>
                <w:ilvl w:val="1"/>
                <w:numId w:val="4"/>
              </w:numPr>
              <w:bidi w:val="0"/>
              <w:ind w:right="0"/>
              <w:jc w:val="both"/>
              <w:rPr>
                <w:rFonts w:asciiTheme="minorBidi" w:hAnsiTheme="minorBidi"/>
                <w:sz w:val="24"/>
                <w:szCs w:val="24"/>
                <w:lang w:val="fr-FR"/>
              </w:rPr>
            </w:pPr>
            <w:r w:rsidRPr="00365707">
              <w:rPr>
                <w:rFonts w:asciiTheme="minorBidi" w:hAnsiTheme="minorBidi"/>
                <w:sz w:val="24"/>
                <w:szCs w:val="24"/>
                <w:lang w:val="fr-FR"/>
              </w:rPr>
              <w:t>Utilisation du manipulateur des événements JavaScript (JavaScript Handler)</w:t>
            </w:r>
          </w:p>
        </w:tc>
        <w:tc>
          <w:tcPr>
            <w:tcW w:w="839" w:type="dxa"/>
            <w:vAlign w:val="center"/>
          </w:tcPr>
          <w:p w:rsidR="008F06B5" w:rsidRDefault="008F06B5"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8F06B5" w:rsidTr="00660C44">
        <w:tc>
          <w:tcPr>
            <w:tcW w:w="6663" w:type="dxa"/>
          </w:tcPr>
          <w:p w:rsidR="008F06B5" w:rsidRPr="00365707" w:rsidRDefault="008F06B5" w:rsidP="000F147A">
            <w:pPr>
              <w:bidi w:val="0"/>
              <w:jc w:val="both"/>
              <w:rPr>
                <w:rFonts w:asciiTheme="minorBidi" w:hAnsiTheme="minorBidi"/>
                <w:sz w:val="24"/>
                <w:szCs w:val="24"/>
                <w:lang w:val="fr-FR"/>
              </w:rPr>
            </w:pPr>
            <w:r>
              <w:rPr>
                <w:rFonts w:asciiTheme="minorBidi" w:hAnsiTheme="minorBidi"/>
                <w:sz w:val="24"/>
                <w:szCs w:val="24"/>
                <w:lang w:val="fr-FR"/>
              </w:rPr>
              <w:t xml:space="preserve">2.6      </w:t>
            </w:r>
            <w:r w:rsidRPr="00365707">
              <w:rPr>
                <w:rFonts w:asciiTheme="minorBidi" w:hAnsiTheme="minorBidi"/>
                <w:sz w:val="24"/>
                <w:szCs w:val="24"/>
                <w:lang w:val="fr-FR"/>
              </w:rPr>
              <w:t>Exemples et exercices</w:t>
            </w:r>
          </w:p>
        </w:tc>
        <w:tc>
          <w:tcPr>
            <w:tcW w:w="839" w:type="dxa"/>
            <w:vAlign w:val="center"/>
          </w:tcPr>
          <w:p w:rsidR="008F06B5" w:rsidRDefault="008F06B5"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bl>
    <w:p w:rsidR="00E76057" w:rsidRPr="00365707" w:rsidRDefault="00E76057" w:rsidP="00E76057">
      <w:pPr>
        <w:bidi w:val="0"/>
        <w:rPr>
          <w:rFonts w:asciiTheme="minorBidi" w:hAnsiTheme="minorBidi" w:cstheme="minorBidi"/>
          <w:sz w:val="24"/>
          <w:szCs w:val="24"/>
          <w:lang w:val="fr-FR"/>
        </w:rPr>
      </w:pPr>
      <w:r w:rsidRPr="00365707">
        <w:rPr>
          <w:rFonts w:asciiTheme="minorBidi" w:hAnsiTheme="minorBidi" w:cstheme="minorBidi"/>
          <w:sz w:val="24"/>
          <w:szCs w:val="24"/>
          <w:lang w:val="fr-FR"/>
        </w:rPr>
        <w:t xml:space="preserve">  </w:t>
      </w:r>
    </w:p>
    <w:p w:rsidR="00E76057" w:rsidRPr="00986BE5" w:rsidRDefault="00E76057" w:rsidP="003657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3</w:t>
      </w:r>
    </w:p>
    <w:p w:rsidR="00E76057" w:rsidRDefault="00E76057" w:rsidP="003657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Objets JavaScript</w:t>
      </w:r>
      <w:r w:rsidRPr="00986BE5">
        <w:rPr>
          <w:rFonts w:asciiTheme="minorBidi" w:hAnsiTheme="minorBidi" w:cstheme="minorBidi"/>
          <w:sz w:val="28"/>
          <w:szCs w:val="28"/>
          <w:lang w:val="fr-FR"/>
        </w:rPr>
        <w:t xml:space="preserve"> </w:t>
      </w:r>
      <w:r w:rsidRPr="008F06B5">
        <w:rPr>
          <w:rFonts w:asciiTheme="minorBidi" w:hAnsiTheme="minorBidi" w:cstheme="minorBidi"/>
          <w:b/>
          <w:bCs/>
          <w:sz w:val="28"/>
          <w:szCs w:val="28"/>
          <w:lang w:val="fr-FR"/>
        </w:rPr>
        <w:t>(8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8F06B5" w:rsidTr="00660C44">
        <w:tc>
          <w:tcPr>
            <w:tcW w:w="6663" w:type="dxa"/>
          </w:tcPr>
          <w:p w:rsidR="000F147A" w:rsidRPr="00365707" w:rsidRDefault="000F147A" w:rsidP="000F147A">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3.1</w:t>
            </w:r>
            <w:r w:rsidRPr="00365707">
              <w:rPr>
                <w:rFonts w:asciiTheme="minorBidi" w:hAnsiTheme="minorBidi"/>
                <w:sz w:val="24"/>
                <w:szCs w:val="24"/>
                <w:lang w:val="fr-FR"/>
              </w:rPr>
              <w:tab/>
              <w:t xml:space="preserve">Objets, Propriétés et Méthodes dans JavaScript   </w:t>
            </w:r>
          </w:p>
          <w:p w:rsidR="008F06B5" w:rsidRPr="00365707" w:rsidRDefault="000F147A" w:rsidP="000F147A">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3.2</w:t>
            </w:r>
            <w:r w:rsidRPr="00365707">
              <w:rPr>
                <w:rFonts w:asciiTheme="minorBidi" w:hAnsiTheme="minorBidi"/>
                <w:sz w:val="24"/>
                <w:szCs w:val="24"/>
                <w:lang w:val="fr-FR"/>
              </w:rPr>
              <w:tab/>
              <w:t xml:space="preserve">Objets Encastrés : Objets String, Objets Math, Objets date, Fonctions </w:t>
            </w:r>
            <w:r>
              <w:rPr>
                <w:rFonts w:asciiTheme="minorBidi" w:hAnsiTheme="minorBidi"/>
                <w:sz w:val="24"/>
                <w:szCs w:val="24"/>
                <w:lang w:val="fr-FR"/>
              </w:rPr>
              <w:t>e</w:t>
            </w:r>
            <w:r w:rsidRPr="00365707">
              <w:rPr>
                <w:rFonts w:asciiTheme="minorBidi" w:hAnsiTheme="minorBidi"/>
                <w:sz w:val="24"/>
                <w:szCs w:val="24"/>
                <w:lang w:val="fr-FR"/>
              </w:rPr>
              <w:t>ncastrées</w:t>
            </w:r>
          </w:p>
        </w:tc>
        <w:tc>
          <w:tcPr>
            <w:tcW w:w="839" w:type="dxa"/>
            <w:vAlign w:val="center"/>
          </w:tcPr>
          <w:p w:rsidR="008F06B5" w:rsidRDefault="000F147A"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0F147A" w:rsidTr="00660C44">
        <w:tc>
          <w:tcPr>
            <w:tcW w:w="6663" w:type="dxa"/>
          </w:tcPr>
          <w:p w:rsidR="000F147A" w:rsidRPr="00365707" w:rsidRDefault="000F147A" w:rsidP="000F147A">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3.3</w:t>
            </w:r>
            <w:r w:rsidRPr="00365707">
              <w:rPr>
                <w:rFonts w:asciiTheme="minorBidi" w:hAnsiTheme="minorBidi"/>
                <w:sz w:val="24"/>
                <w:szCs w:val="24"/>
                <w:lang w:val="fr-FR"/>
              </w:rPr>
              <w:tab/>
              <w:t xml:space="preserve">Navigateur et Objets HTML  </w:t>
            </w:r>
          </w:p>
          <w:p w:rsidR="000F147A" w:rsidRPr="00365707" w:rsidRDefault="000F147A" w:rsidP="000F147A">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3.4</w:t>
            </w:r>
            <w:r w:rsidRPr="00365707">
              <w:rPr>
                <w:rFonts w:asciiTheme="minorBidi" w:hAnsiTheme="minorBidi"/>
                <w:sz w:val="24"/>
                <w:szCs w:val="24"/>
                <w:lang w:val="fr-FR"/>
              </w:rPr>
              <w:tab/>
              <w:t xml:space="preserve">L'Objet String   </w:t>
            </w:r>
          </w:p>
        </w:tc>
        <w:tc>
          <w:tcPr>
            <w:tcW w:w="839" w:type="dxa"/>
            <w:vAlign w:val="center"/>
          </w:tcPr>
          <w:p w:rsidR="000F147A" w:rsidRDefault="000F147A"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0F147A" w:rsidTr="00660C44">
        <w:tc>
          <w:tcPr>
            <w:tcW w:w="6663" w:type="dxa"/>
          </w:tcPr>
          <w:p w:rsidR="000F147A" w:rsidRPr="00365707" w:rsidRDefault="000F147A" w:rsidP="000F147A">
            <w:pPr>
              <w:bidi w:val="0"/>
              <w:ind w:left="426" w:hanging="426"/>
              <w:jc w:val="both"/>
              <w:rPr>
                <w:rFonts w:asciiTheme="minorBidi" w:hAnsiTheme="minorBidi"/>
                <w:sz w:val="24"/>
                <w:szCs w:val="24"/>
                <w:lang w:val="fr-FR"/>
              </w:rPr>
            </w:pPr>
            <w:r w:rsidRPr="00365707">
              <w:rPr>
                <w:rFonts w:asciiTheme="minorBidi" w:hAnsiTheme="minorBidi"/>
                <w:sz w:val="24"/>
                <w:szCs w:val="24"/>
                <w:lang w:val="fr-FR"/>
              </w:rPr>
              <w:t>3.5</w:t>
            </w:r>
            <w:r w:rsidRPr="00365707">
              <w:rPr>
                <w:rFonts w:asciiTheme="minorBidi" w:hAnsiTheme="minorBidi"/>
                <w:sz w:val="24"/>
                <w:szCs w:val="24"/>
                <w:lang w:val="fr-FR"/>
              </w:rPr>
              <w:tab/>
              <w:t xml:space="preserve">Méthodes chaîne de caractères, </w:t>
            </w:r>
            <w:proofErr w:type="spellStart"/>
            <w:r w:rsidRPr="00365707">
              <w:rPr>
                <w:rFonts w:asciiTheme="minorBidi" w:hAnsiTheme="minorBidi"/>
                <w:sz w:val="24"/>
                <w:szCs w:val="24"/>
                <w:lang w:val="fr-FR"/>
              </w:rPr>
              <w:t>charAt</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indexOf</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lastIndexOf</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Substring</w:t>
            </w:r>
            <w:proofErr w:type="spellEnd"/>
            <w:r w:rsidRPr="00365707">
              <w:rPr>
                <w:rFonts w:asciiTheme="minorBidi" w:hAnsiTheme="minorBidi"/>
                <w:sz w:val="24"/>
                <w:szCs w:val="24"/>
                <w:lang w:val="fr-FR"/>
              </w:rPr>
              <w:t xml:space="preserve">, </w:t>
            </w:r>
            <w:proofErr w:type="spellStart"/>
            <w:r w:rsidRPr="00365707">
              <w:rPr>
                <w:rFonts w:asciiTheme="minorBidi" w:hAnsiTheme="minorBidi"/>
                <w:sz w:val="24"/>
                <w:szCs w:val="24"/>
                <w:lang w:val="fr-FR"/>
              </w:rPr>
              <w:t>Length</w:t>
            </w:r>
            <w:proofErr w:type="spellEnd"/>
            <w:r w:rsidRPr="00365707">
              <w:rPr>
                <w:rFonts w:asciiTheme="minorBidi" w:hAnsiTheme="minorBidi"/>
                <w:sz w:val="24"/>
                <w:szCs w:val="24"/>
                <w:lang w:val="fr-FR"/>
              </w:rPr>
              <w:t xml:space="preserve">, l'objet de Math, méthodes de Math, propriétés de Math   </w:t>
            </w:r>
          </w:p>
          <w:p w:rsidR="000F147A" w:rsidRPr="00365707" w:rsidRDefault="000F147A" w:rsidP="00AA7EF2">
            <w:pPr>
              <w:numPr>
                <w:ilvl w:val="1"/>
                <w:numId w:val="5"/>
              </w:numPr>
              <w:bidi w:val="0"/>
              <w:ind w:left="426" w:right="0" w:hanging="426"/>
              <w:jc w:val="both"/>
              <w:rPr>
                <w:rFonts w:asciiTheme="minorBidi" w:hAnsiTheme="minorBidi"/>
                <w:sz w:val="24"/>
                <w:szCs w:val="24"/>
                <w:lang w:val="fr-FR"/>
              </w:rPr>
            </w:pPr>
            <w:r w:rsidRPr="00365707">
              <w:rPr>
                <w:rFonts w:asciiTheme="minorBidi" w:hAnsiTheme="minorBidi"/>
                <w:sz w:val="24"/>
                <w:szCs w:val="24"/>
                <w:lang w:val="fr-FR"/>
              </w:rPr>
              <w:t xml:space="preserve">L'objet date: Date, </w:t>
            </w:r>
            <w:proofErr w:type="spellStart"/>
            <w:r w:rsidRPr="00365707">
              <w:rPr>
                <w:rFonts w:asciiTheme="minorBidi" w:hAnsiTheme="minorBidi"/>
                <w:sz w:val="24"/>
                <w:szCs w:val="24"/>
                <w:lang w:val="fr-FR"/>
              </w:rPr>
              <w:t>get</w:t>
            </w:r>
            <w:proofErr w:type="spellEnd"/>
            <w:r w:rsidRPr="00365707">
              <w:rPr>
                <w:rFonts w:asciiTheme="minorBidi" w:hAnsiTheme="minorBidi"/>
                <w:sz w:val="24"/>
                <w:szCs w:val="24"/>
                <w:lang w:val="fr-FR"/>
              </w:rPr>
              <w:t xml:space="preserve">, set, to, et parse Methods  </w:t>
            </w:r>
          </w:p>
        </w:tc>
        <w:tc>
          <w:tcPr>
            <w:tcW w:w="839" w:type="dxa"/>
            <w:vAlign w:val="center"/>
          </w:tcPr>
          <w:p w:rsidR="000F147A" w:rsidRDefault="000F147A"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r w:rsidR="000F147A" w:rsidTr="00660C44">
        <w:tc>
          <w:tcPr>
            <w:tcW w:w="6663" w:type="dxa"/>
          </w:tcPr>
          <w:p w:rsidR="000F147A" w:rsidRPr="00365707" w:rsidRDefault="000F147A" w:rsidP="000F147A">
            <w:pPr>
              <w:bidi w:val="0"/>
              <w:ind w:left="426" w:hanging="426"/>
              <w:jc w:val="both"/>
              <w:rPr>
                <w:rFonts w:asciiTheme="minorBidi" w:hAnsiTheme="minorBidi"/>
                <w:sz w:val="24"/>
                <w:szCs w:val="24"/>
                <w:lang w:val="fr-FR"/>
              </w:rPr>
            </w:pPr>
            <w:r>
              <w:rPr>
                <w:rFonts w:asciiTheme="minorBidi" w:hAnsiTheme="minorBidi"/>
                <w:sz w:val="24"/>
                <w:szCs w:val="24"/>
                <w:lang w:val="fr-FR"/>
              </w:rPr>
              <w:t>3.7</w:t>
            </w:r>
            <w:r>
              <w:rPr>
                <w:rFonts w:asciiTheme="minorBidi" w:hAnsiTheme="minorBidi"/>
                <w:sz w:val="24"/>
                <w:szCs w:val="24"/>
                <w:lang w:val="fr-FR"/>
              </w:rPr>
              <w:tab/>
            </w:r>
            <w:r w:rsidRPr="00365707">
              <w:rPr>
                <w:rFonts w:asciiTheme="minorBidi" w:hAnsiTheme="minorBidi"/>
                <w:sz w:val="24"/>
                <w:szCs w:val="24"/>
                <w:lang w:val="fr-FR"/>
              </w:rPr>
              <w:t>Exemples et exercices</w:t>
            </w:r>
          </w:p>
        </w:tc>
        <w:tc>
          <w:tcPr>
            <w:tcW w:w="839" w:type="dxa"/>
            <w:vAlign w:val="center"/>
          </w:tcPr>
          <w:p w:rsidR="000F147A" w:rsidRDefault="000F147A"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2h</w:t>
            </w:r>
          </w:p>
        </w:tc>
      </w:tr>
    </w:tbl>
    <w:p w:rsidR="008F06B5" w:rsidRPr="008F06B5" w:rsidRDefault="008F06B5" w:rsidP="008F06B5">
      <w:pPr>
        <w:bidi w:val="0"/>
        <w:jc w:val="center"/>
        <w:rPr>
          <w:rFonts w:asciiTheme="minorBidi" w:hAnsiTheme="minorBidi" w:cstheme="minorBidi"/>
          <w:b/>
          <w:bCs/>
          <w:sz w:val="28"/>
          <w:szCs w:val="28"/>
          <w:lang w:val="fr-FR"/>
        </w:rPr>
      </w:pPr>
    </w:p>
    <w:p w:rsidR="00986BE5" w:rsidRPr="00986BE5" w:rsidRDefault="00E76057" w:rsidP="003657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4</w:t>
      </w:r>
    </w:p>
    <w:p w:rsidR="00E76057" w:rsidRDefault="00E76057" w:rsidP="00365707">
      <w:pPr>
        <w:bidi w:val="0"/>
        <w:jc w:val="center"/>
        <w:rPr>
          <w:rFonts w:asciiTheme="minorBidi" w:hAnsiTheme="minorBidi" w:cstheme="minorBidi"/>
          <w:sz w:val="28"/>
          <w:szCs w:val="28"/>
          <w:lang w:val="fr-FR"/>
        </w:rPr>
      </w:pPr>
      <w:r w:rsidRPr="00986BE5">
        <w:rPr>
          <w:rFonts w:asciiTheme="minorBidi" w:hAnsiTheme="minorBidi" w:cstheme="minorBidi"/>
          <w:b/>
          <w:bCs/>
          <w:sz w:val="28"/>
          <w:szCs w:val="28"/>
          <w:lang w:val="fr-FR"/>
        </w:rPr>
        <w:t xml:space="preserve">HTML Dynamique et Objets du Navigateur </w:t>
      </w:r>
      <w:r w:rsidRPr="00840D82">
        <w:rPr>
          <w:rFonts w:asciiTheme="minorBidi" w:hAnsiTheme="minorBidi" w:cstheme="minorBidi"/>
          <w:b/>
          <w:bCs/>
          <w:sz w:val="28"/>
          <w:szCs w:val="28"/>
          <w:lang w:val="fr-FR"/>
        </w:rPr>
        <w:t>(1</w:t>
      </w:r>
      <w:r w:rsidR="000F147A" w:rsidRPr="00840D82">
        <w:rPr>
          <w:rFonts w:asciiTheme="minorBidi" w:hAnsiTheme="minorBidi" w:cstheme="minorBidi"/>
          <w:b/>
          <w:bCs/>
          <w:sz w:val="28"/>
          <w:szCs w:val="28"/>
          <w:lang w:val="fr-FR"/>
        </w:rPr>
        <w:t>0</w:t>
      </w:r>
      <w:r w:rsidRPr="00840D82">
        <w:rPr>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0F147A" w:rsidTr="00660C44">
        <w:tc>
          <w:tcPr>
            <w:tcW w:w="6663" w:type="dxa"/>
          </w:tcPr>
          <w:p w:rsidR="000F147A" w:rsidRPr="00365707" w:rsidRDefault="000F147A" w:rsidP="000F147A">
            <w:pPr>
              <w:bidi w:val="0"/>
              <w:ind w:left="426" w:hanging="426"/>
              <w:rPr>
                <w:rFonts w:asciiTheme="minorBidi" w:hAnsiTheme="minorBidi"/>
                <w:sz w:val="24"/>
                <w:szCs w:val="24"/>
                <w:lang w:val="fr-FR"/>
              </w:rPr>
            </w:pPr>
            <w:r w:rsidRPr="00365707">
              <w:rPr>
                <w:rFonts w:asciiTheme="minorBidi" w:hAnsiTheme="minorBidi"/>
                <w:sz w:val="24"/>
                <w:szCs w:val="24"/>
                <w:lang w:val="fr-FR"/>
              </w:rPr>
              <w:t>4.1</w:t>
            </w:r>
            <w:r w:rsidRPr="00365707">
              <w:rPr>
                <w:rFonts w:asciiTheme="minorBidi" w:hAnsiTheme="minorBidi"/>
                <w:sz w:val="24"/>
                <w:szCs w:val="24"/>
                <w:lang w:val="fr-FR"/>
              </w:rPr>
              <w:tab/>
              <w:t xml:space="preserve"> Hiérarchie des objets JavaScript   </w:t>
            </w:r>
          </w:p>
          <w:p w:rsidR="000F147A" w:rsidRPr="00365707" w:rsidRDefault="000F147A" w:rsidP="000F147A">
            <w:pPr>
              <w:bidi w:val="0"/>
              <w:ind w:firstLine="720"/>
              <w:rPr>
                <w:rFonts w:asciiTheme="minorBidi" w:hAnsiTheme="minorBidi"/>
                <w:sz w:val="24"/>
                <w:szCs w:val="24"/>
                <w:lang w:val="fr-FR"/>
              </w:rPr>
            </w:pPr>
            <w:r w:rsidRPr="00365707">
              <w:rPr>
                <w:rFonts w:asciiTheme="minorBidi" w:hAnsiTheme="minorBidi"/>
                <w:sz w:val="24"/>
                <w:szCs w:val="24"/>
                <w:lang w:val="fr-FR"/>
              </w:rPr>
              <w:t>4.1.</w:t>
            </w:r>
            <w:r w:rsidR="00840D82">
              <w:rPr>
                <w:rFonts w:asciiTheme="minorBidi" w:hAnsiTheme="minorBidi"/>
                <w:sz w:val="24"/>
                <w:szCs w:val="24"/>
                <w:lang w:val="fr-FR"/>
              </w:rPr>
              <w:t>1</w:t>
            </w:r>
            <w:r w:rsidRPr="00365707">
              <w:rPr>
                <w:rFonts w:asciiTheme="minorBidi" w:hAnsiTheme="minorBidi"/>
                <w:sz w:val="24"/>
                <w:szCs w:val="24"/>
                <w:lang w:val="fr-FR"/>
              </w:rPr>
              <w:t xml:space="preserve"> Navigateur et Windows   </w:t>
            </w:r>
          </w:p>
          <w:p w:rsidR="000F147A" w:rsidRPr="00365707" w:rsidRDefault="000F147A" w:rsidP="000F147A">
            <w:pPr>
              <w:bidi w:val="0"/>
              <w:ind w:firstLine="720"/>
              <w:rPr>
                <w:rFonts w:asciiTheme="minorBidi" w:hAnsiTheme="minorBidi"/>
                <w:sz w:val="24"/>
                <w:szCs w:val="24"/>
                <w:lang w:val="fr-FR"/>
              </w:rPr>
            </w:pPr>
            <w:r w:rsidRPr="00365707">
              <w:rPr>
                <w:rFonts w:asciiTheme="minorBidi" w:hAnsiTheme="minorBidi"/>
                <w:sz w:val="24"/>
                <w:szCs w:val="24"/>
                <w:lang w:val="fr-FR"/>
              </w:rPr>
              <w:t>4.1.</w:t>
            </w:r>
            <w:r w:rsidR="00840D82">
              <w:rPr>
                <w:rFonts w:asciiTheme="minorBidi" w:hAnsiTheme="minorBidi"/>
                <w:sz w:val="24"/>
                <w:szCs w:val="24"/>
                <w:lang w:val="fr-FR"/>
              </w:rPr>
              <w:t>2</w:t>
            </w:r>
            <w:r w:rsidRPr="00365707">
              <w:rPr>
                <w:rFonts w:asciiTheme="minorBidi" w:hAnsiTheme="minorBidi"/>
                <w:sz w:val="24"/>
                <w:szCs w:val="24"/>
                <w:lang w:val="fr-FR"/>
              </w:rPr>
              <w:t xml:space="preserve"> Création de la Fenêtre Dynamique   </w:t>
            </w:r>
          </w:p>
          <w:p w:rsidR="000F147A" w:rsidRPr="00365707" w:rsidRDefault="000F147A" w:rsidP="000F147A">
            <w:pPr>
              <w:bidi w:val="0"/>
              <w:ind w:firstLine="720"/>
              <w:rPr>
                <w:rFonts w:asciiTheme="minorBidi" w:hAnsiTheme="minorBidi"/>
                <w:sz w:val="24"/>
                <w:szCs w:val="24"/>
                <w:lang w:val="fr-FR"/>
              </w:rPr>
            </w:pPr>
            <w:r w:rsidRPr="00365707">
              <w:rPr>
                <w:rFonts w:asciiTheme="minorBidi" w:hAnsiTheme="minorBidi"/>
                <w:sz w:val="24"/>
                <w:szCs w:val="24"/>
                <w:lang w:val="fr-FR"/>
              </w:rPr>
              <w:lastRenderedPageBreak/>
              <w:t>4.1.</w:t>
            </w:r>
            <w:r w:rsidR="00840D82">
              <w:rPr>
                <w:rFonts w:asciiTheme="minorBidi" w:hAnsiTheme="minorBidi"/>
                <w:sz w:val="24"/>
                <w:szCs w:val="24"/>
                <w:lang w:val="fr-FR"/>
              </w:rPr>
              <w:t>3</w:t>
            </w:r>
            <w:r>
              <w:rPr>
                <w:rFonts w:asciiTheme="minorBidi" w:hAnsiTheme="minorBidi"/>
                <w:sz w:val="24"/>
                <w:szCs w:val="24"/>
                <w:lang w:val="fr-FR"/>
              </w:rPr>
              <w:t xml:space="preserve"> </w:t>
            </w:r>
            <w:r w:rsidRPr="00365707">
              <w:rPr>
                <w:rFonts w:asciiTheme="minorBidi" w:hAnsiTheme="minorBidi"/>
                <w:sz w:val="24"/>
                <w:szCs w:val="24"/>
                <w:lang w:val="fr-FR"/>
              </w:rPr>
              <w:t xml:space="preserve">Fenêtre Statut   </w:t>
            </w:r>
          </w:p>
          <w:p w:rsidR="000F147A" w:rsidRPr="00365707" w:rsidRDefault="000F147A" w:rsidP="000F147A">
            <w:pPr>
              <w:bidi w:val="0"/>
              <w:ind w:firstLine="720"/>
              <w:rPr>
                <w:rFonts w:asciiTheme="minorBidi" w:hAnsiTheme="minorBidi"/>
                <w:sz w:val="24"/>
                <w:szCs w:val="24"/>
                <w:lang w:val="fr-FR"/>
              </w:rPr>
            </w:pPr>
            <w:r w:rsidRPr="00365707">
              <w:rPr>
                <w:rFonts w:asciiTheme="minorBidi" w:hAnsiTheme="minorBidi"/>
                <w:sz w:val="24"/>
                <w:szCs w:val="24"/>
                <w:lang w:val="fr-FR"/>
              </w:rPr>
              <w:t>4.1.</w:t>
            </w:r>
            <w:r w:rsidR="00840D82">
              <w:rPr>
                <w:rFonts w:asciiTheme="minorBidi" w:hAnsiTheme="minorBidi"/>
                <w:sz w:val="24"/>
                <w:szCs w:val="24"/>
                <w:lang w:val="fr-FR"/>
              </w:rPr>
              <w:t>4</w:t>
            </w:r>
            <w:r>
              <w:rPr>
                <w:rFonts w:asciiTheme="minorBidi" w:hAnsiTheme="minorBidi"/>
                <w:sz w:val="24"/>
                <w:szCs w:val="24"/>
                <w:lang w:val="fr-FR"/>
              </w:rPr>
              <w:t xml:space="preserve"> </w:t>
            </w:r>
            <w:r w:rsidRPr="00365707">
              <w:rPr>
                <w:rFonts w:asciiTheme="minorBidi" w:hAnsiTheme="minorBidi"/>
                <w:sz w:val="24"/>
                <w:szCs w:val="24"/>
                <w:lang w:val="fr-FR"/>
              </w:rPr>
              <w:t xml:space="preserve">Objet (location)   </w:t>
            </w:r>
          </w:p>
          <w:p w:rsidR="000F147A" w:rsidRDefault="000F147A" w:rsidP="000F147A">
            <w:pPr>
              <w:bidi w:val="0"/>
              <w:ind w:firstLine="720"/>
              <w:rPr>
                <w:rFonts w:asciiTheme="minorBidi" w:hAnsiTheme="minorBidi"/>
                <w:sz w:val="24"/>
                <w:szCs w:val="24"/>
                <w:lang w:val="fr-FR"/>
              </w:rPr>
            </w:pPr>
            <w:r w:rsidRPr="00365707">
              <w:rPr>
                <w:rFonts w:asciiTheme="minorBidi" w:hAnsiTheme="minorBidi"/>
                <w:sz w:val="24"/>
                <w:szCs w:val="24"/>
                <w:lang w:val="fr-FR"/>
              </w:rPr>
              <w:t>4.1.</w:t>
            </w:r>
            <w:r w:rsidR="00840D82">
              <w:rPr>
                <w:rFonts w:asciiTheme="minorBidi" w:hAnsiTheme="minorBidi"/>
                <w:sz w:val="24"/>
                <w:szCs w:val="24"/>
                <w:lang w:val="fr-FR"/>
              </w:rPr>
              <w:t>5</w:t>
            </w:r>
            <w:r>
              <w:rPr>
                <w:rFonts w:asciiTheme="minorBidi" w:hAnsiTheme="minorBidi"/>
                <w:sz w:val="24"/>
                <w:szCs w:val="24"/>
                <w:lang w:val="fr-FR"/>
              </w:rPr>
              <w:t xml:space="preserve"> </w:t>
            </w:r>
            <w:r w:rsidRPr="00365707">
              <w:rPr>
                <w:rFonts w:asciiTheme="minorBidi" w:hAnsiTheme="minorBidi"/>
                <w:sz w:val="24"/>
                <w:szCs w:val="24"/>
                <w:lang w:val="fr-FR"/>
              </w:rPr>
              <w:t>Objet (</w:t>
            </w:r>
            <w:proofErr w:type="spellStart"/>
            <w:r w:rsidRPr="00365707">
              <w:rPr>
                <w:rFonts w:asciiTheme="minorBidi" w:hAnsiTheme="minorBidi"/>
                <w:sz w:val="24"/>
                <w:szCs w:val="24"/>
                <w:lang w:val="fr-FR"/>
              </w:rPr>
              <w:t>History</w:t>
            </w:r>
            <w:proofErr w:type="spellEnd"/>
            <w:r w:rsidRPr="00365707">
              <w:rPr>
                <w:rFonts w:asciiTheme="minorBidi" w:hAnsiTheme="minorBidi"/>
                <w:sz w:val="24"/>
                <w:szCs w:val="24"/>
                <w:lang w:val="fr-FR"/>
              </w:rPr>
              <w:t xml:space="preserve">)   </w:t>
            </w:r>
          </w:p>
          <w:p w:rsidR="000F147A" w:rsidRPr="00365707" w:rsidRDefault="000F147A" w:rsidP="000F147A">
            <w:pPr>
              <w:bidi w:val="0"/>
              <w:ind w:firstLine="720"/>
              <w:rPr>
                <w:rFonts w:asciiTheme="minorBidi" w:hAnsiTheme="minorBidi"/>
                <w:sz w:val="24"/>
                <w:szCs w:val="24"/>
                <w:lang w:val="fr-FR"/>
              </w:rPr>
            </w:pPr>
            <w:r>
              <w:rPr>
                <w:rFonts w:asciiTheme="minorBidi" w:hAnsiTheme="minorBidi"/>
                <w:sz w:val="24"/>
                <w:szCs w:val="24"/>
                <w:lang w:val="fr-FR"/>
              </w:rPr>
              <w:t>4.1.</w:t>
            </w:r>
            <w:r w:rsidR="00840D82">
              <w:rPr>
                <w:rFonts w:asciiTheme="minorBidi" w:hAnsiTheme="minorBidi"/>
                <w:sz w:val="24"/>
                <w:szCs w:val="24"/>
                <w:lang w:val="fr-FR"/>
              </w:rPr>
              <w:t>6</w:t>
            </w:r>
            <w:r>
              <w:rPr>
                <w:rFonts w:asciiTheme="minorBidi" w:hAnsiTheme="minorBidi"/>
                <w:sz w:val="24"/>
                <w:szCs w:val="24"/>
                <w:lang w:val="fr-FR"/>
              </w:rPr>
              <w:t xml:space="preserve"> </w:t>
            </w:r>
            <w:r w:rsidRPr="00365707">
              <w:rPr>
                <w:rFonts w:asciiTheme="minorBidi" w:hAnsiTheme="minorBidi"/>
                <w:sz w:val="24"/>
                <w:szCs w:val="24"/>
                <w:lang w:val="fr-FR"/>
              </w:rPr>
              <w:t xml:space="preserve">L'objet Document </w:t>
            </w:r>
          </w:p>
        </w:tc>
        <w:tc>
          <w:tcPr>
            <w:tcW w:w="839" w:type="dxa"/>
            <w:vAlign w:val="center"/>
          </w:tcPr>
          <w:p w:rsidR="000F147A" w:rsidRDefault="000F147A"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lastRenderedPageBreak/>
              <w:t>4h</w:t>
            </w:r>
          </w:p>
        </w:tc>
      </w:tr>
      <w:tr w:rsidR="000F147A" w:rsidTr="00660C44">
        <w:tc>
          <w:tcPr>
            <w:tcW w:w="6663" w:type="dxa"/>
          </w:tcPr>
          <w:p w:rsidR="000F147A" w:rsidRPr="00365707" w:rsidRDefault="000F147A" w:rsidP="000F147A">
            <w:pPr>
              <w:bidi w:val="0"/>
              <w:ind w:left="426" w:hanging="426"/>
              <w:rPr>
                <w:rFonts w:asciiTheme="minorBidi" w:hAnsiTheme="minorBidi"/>
                <w:sz w:val="24"/>
                <w:szCs w:val="24"/>
                <w:lang w:val="fr-FR"/>
              </w:rPr>
            </w:pPr>
            <w:r w:rsidRPr="00365707">
              <w:rPr>
                <w:rFonts w:asciiTheme="minorBidi" w:hAnsiTheme="minorBidi"/>
                <w:sz w:val="24"/>
                <w:szCs w:val="24"/>
                <w:lang w:val="fr-FR"/>
              </w:rPr>
              <w:lastRenderedPageBreak/>
              <w:t>4.2</w:t>
            </w:r>
            <w:r w:rsidRPr="00365707">
              <w:rPr>
                <w:rFonts w:asciiTheme="minorBidi" w:hAnsiTheme="minorBidi"/>
                <w:sz w:val="24"/>
                <w:szCs w:val="24"/>
                <w:lang w:val="fr-FR"/>
              </w:rPr>
              <w:tab/>
              <w:t xml:space="preserve">Les documents Dynamiques   </w:t>
            </w:r>
          </w:p>
          <w:p w:rsidR="000F147A" w:rsidRPr="00365707" w:rsidRDefault="000F147A" w:rsidP="000F147A">
            <w:pPr>
              <w:numPr>
                <w:ilvl w:val="2"/>
                <w:numId w:val="2"/>
              </w:numPr>
              <w:bidi w:val="0"/>
              <w:ind w:right="0"/>
              <w:rPr>
                <w:rFonts w:asciiTheme="minorBidi" w:hAnsiTheme="minorBidi"/>
                <w:sz w:val="24"/>
                <w:szCs w:val="24"/>
                <w:lang w:val="fr-FR"/>
              </w:rPr>
            </w:pPr>
            <w:r w:rsidRPr="00365707">
              <w:rPr>
                <w:rFonts w:asciiTheme="minorBidi" w:hAnsiTheme="minorBidi"/>
                <w:sz w:val="24"/>
                <w:szCs w:val="24"/>
                <w:lang w:val="fr-FR"/>
              </w:rPr>
              <w:t xml:space="preserve">Restrictions sur les documents </w:t>
            </w:r>
            <w:proofErr w:type="spellStart"/>
            <w:r w:rsidRPr="00365707">
              <w:rPr>
                <w:rFonts w:asciiTheme="minorBidi" w:hAnsiTheme="minorBidi"/>
                <w:sz w:val="24"/>
                <w:szCs w:val="24"/>
                <w:lang w:val="fr-FR"/>
              </w:rPr>
              <w:t>write</w:t>
            </w:r>
            <w:proofErr w:type="spellEnd"/>
            <w:r w:rsidRPr="00365707">
              <w:rPr>
                <w:rFonts w:asciiTheme="minorBidi" w:hAnsiTheme="minorBidi"/>
                <w:sz w:val="24"/>
                <w:szCs w:val="24"/>
                <w:lang w:val="fr-FR"/>
              </w:rPr>
              <w:t xml:space="preserve">   </w:t>
            </w:r>
          </w:p>
          <w:p w:rsidR="000F147A" w:rsidRPr="00365707" w:rsidRDefault="000F147A" w:rsidP="000F147A">
            <w:pPr>
              <w:numPr>
                <w:ilvl w:val="2"/>
                <w:numId w:val="2"/>
              </w:numPr>
              <w:bidi w:val="0"/>
              <w:ind w:right="0"/>
              <w:rPr>
                <w:rFonts w:asciiTheme="minorBidi" w:hAnsiTheme="minorBidi"/>
                <w:sz w:val="24"/>
                <w:szCs w:val="24"/>
                <w:lang w:val="fr-FR"/>
              </w:rPr>
            </w:pPr>
            <w:r w:rsidRPr="00365707">
              <w:rPr>
                <w:rFonts w:asciiTheme="minorBidi" w:hAnsiTheme="minorBidi"/>
                <w:sz w:val="24"/>
                <w:szCs w:val="24"/>
                <w:lang w:val="fr-FR"/>
              </w:rPr>
              <w:t xml:space="preserve">Utilisation des documents naissants   </w:t>
            </w:r>
          </w:p>
          <w:p w:rsidR="000F147A" w:rsidRPr="00365707" w:rsidRDefault="000F147A" w:rsidP="000F147A">
            <w:pPr>
              <w:bidi w:val="0"/>
              <w:ind w:firstLine="720"/>
              <w:rPr>
                <w:rFonts w:asciiTheme="minorBidi" w:hAnsiTheme="minorBidi"/>
                <w:sz w:val="24"/>
                <w:szCs w:val="24"/>
                <w:lang w:val="fr-FR"/>
              </w:rPr>
            </w:pPr>
            <w:r w:rsidRPr="00365707">
              <w:rPr>
                <w:rFonts w:asciiTheme="minorBidi" w:hAnsiTheme="minorBidi"/>
                <w:sz w:val="24"/>
                <w:szCs w:val="24"/>
                <w:lang w:val="fr-FR"/>
              </w:rPr>
              <w:t xml:space="preserve">4.2.3    Une page produite totalement par JavaScript </w:t>
            </w:r>
          </w:p>
        </w:tc>
        <w:tc>
          <w:tcPr>
            <w:tcW w:w="839" w:type="dxa"/>
            <w:vAlign w:val="center"/>
          </w:tcPr>
          <w:p w:rsidR="000F147A" w:rsidRDefault="000F147A"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r w:rsidR="000F147A" w:rsidTr="00660C44">
        <w:tc>
          <w:tcPr>
            <w:tcW w:w="6663" w:type="dxa"/>
          </w:tcPr>
          <w:p w:rsidR="000F147A" w:rsidRPr="00365707" w:rsidRDefault="000F147A" w:rsidP="000F147A">
            <w:pPr>
              <w:bidi w:val="0"/>
              <w:ind w:left="426" w:hanging="426"/>
              <w:rPr>
                <w:rFonts w:asciiTheme="minorBidi" w:hAnsiTheme="minorBidi"/>
                <w:sz w:val="24"/>
                <w:szCs w:val="24"/>
                <w:lang w:val="fr-FR"/>
              </w:rPr>
            </w:pPr>
            <w:r w:rsidRPr="00365707">
              <w:rPr>
                <w:rFonts w:asciiTheme="minorBidi" w:hAnsiTheme="minorBidi"/>
                <w:sz w:val="24"/>
                <w:szCs w:val="24"/>
                <w:lang w:val="fr-FR"/>
              </w:rPr>
              <w:t>4.3</w:t>
            </w:r>
            <w:r w:rsidRPr="00365707">
              <w:rPr>
                <w:rFonts w:asciiTheme="minorBidi" w:hAnsiTheme="minorBidi"/>
                <w:sz w:val="24"/>
                <w:szCs w:val="24"/>
                <w:lang w:val="fr-FR"/>
              </w:rPr>
              <w:tab/>
              <w:t>Exemples et exercices</w:t>
            </w:r>
          </w:p>
        </w:tc>
        <w:tc>
          <w:tcPr>
            <w:tcW w:w="839" w:type="dxa"/>
            <w:vAlign w:val="center"/>
          </w:tcPr>
          <w:p w:rsidR="000F147A" w:rsidRDefault="000F147A"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bl>
    <w:p w:rsidR="001F1ABA" w:rsidRPr="00986BE5" w:rsidRDefault="00E76057" w:rsidP="00365707">
      <w:pPr>
        <w:bidi w:val="0"/>
        <w:rPr>
          <w:rFonts w:asciiTheme="minorBidi" w:hAnsiTheme="minorBidi" w:cstheme="minorBidi"/>
          <w:sz w:val="28"/>
          <w:szCs w:val="28"/>
          <w:lang w:val="fr-FR"/>
        </w:rPr>
      </w:pPr>
      <w:r w:rsidRPr="00986BE5">
        <w:rPr>
          <w:rFonts w:asciiTheme="minorBidi" w:hAnsiTheme="minorBidi" w:cstheme="minorBidi"/>
          <w:sz w:val="28"/>
          <w:szCs w:val="28"/>
          <w:lang w:val="fr-FR"/>
        </w:rPr>
        <w:t xml:space="preserve">     </w:t>
      </w:r>
    </w:p>
    <w:p w:rsidR="00986BE5" w:rsidRPr="00986BE5" w:rsidRDefault="00E76057" w:rsidP="003657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Chapitre 5</w:t>
      </w:r>
    </w:p>
    <w:p w:rsidR="00E76057" w:rsidRPr="00840D82" w:rsidRDefault="00E76057" w:rsidP="00365707">
      <w:pPr>
        <w:bidi w:val="0"/>
        <w:jc w:val="center"/>
        <w:rPr>
          <w:rFonts w:asciiTheme="minorBidi" w:hAnsiTheme="minorBidi" w:cstheme="minorBidi"/>
          <w:b/>
          <w:bCs/>
          <w:sz w:val="28"/>
          <w:szCs w:val="28"/>
          <w:lang w:val="fr-FR"/>
        </w:rPr>
      </w:pPr>
      <w:r w:rsidRPr="00986BE5">
        <w:rPr>
          <w:rFonts w:asciiTheme="minorBidi" w:hAnsiTheme="minorBidi" w:cstheme="minorBidi"/>
          <w:b/>
          <w:bCs/>
          <w:sz w:val="28"/>
          <w:szCs w:val="28"/>
          <w:lang w:val="fr-FR"/>
        </w:rPr>
        <w:t xml:space="preserve">Contrôle de la Page Web </w:t>
      </w:r>
      <w:r w:rsidRPr="00840D82">
        <w:rPr>
          <w:rFonts w:asciiTheme="minorBidi" w:hAnsiTheme="minorBidi" w:cstheme="minorBidi"/>
          <w:b/>
          <w:bCs/>
          <w:sz w:val="28"/>
          <w:szCs w:val="28"/>
          <w:lang w:val="fr-FR"/>
        </w:rPr>
        <w:t>(1</w:t>
      </w:r>
      <w:r w:rsidR="000F147A" w:rsidRPr="00840D82">
        <w:rPr>
          <w:rFonts w:asciiTheme="minorBidi" w:hAnsiTheme="minorBidi" w:cstheme="minorBidi"/>
          <w:b/>
          <w:bCs/>
          <w:sz w:val="28"/>
          <w:szCs w:val="28"/>
          <w:lang w:val="fr-FR"/>
        </w:rPr>
        <w:t>0</w:t>
      </w:r>
      <w:r w:rsidRPr="00840D82">
        <w:rPr>
          <w:rFonts w:asciiTheme="minorBidi" w:hAnsiTheme="minorBidi" w:cstheme="minorBidi"/>
          <w:b/>
          <w:bCs/>
          <w:sz w:val="28"/>
          <w:szCs w:val="28"/>
          <w:lang w:val="fr-FR"/>
        </w:rPr>
        <w:t xml:space="preserve"> h)</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663"/>
        <w:gridCol w:w="839"/>
      </w:tblGrid>
      <w:tr w:rsidR="000F147A" w:rsidTr="00660C44">
        <w:tc>
          <w:tcPr>
            <w:tcW w:w="6663" w:type="dxa"/>
          </w:tcPr>
          <w:p w:rsidR="007D7D30" w:rsidRPr="00365707" w:rsidRDefault="007D7D30" w:rsidP="007D7D30">
            <w:pPr>
              <w:bidi w:val="0"/>
              <w:ind w:left="596" w:hanging="596"/>
              <w:jc w:val="both"/>
              <w:rPr>
                <w:rFonts w:asciiTheme="minorBidi" w:hAnsiTheme="minorBidi"/>
                <w:sz w:val="24"/>
                <w:szCs w:val="24"/>
                <w:lang w:val="fr-FR"/>
              </w:rPr>
            </w:pPr>
            <w:r w:rsidRPr="00365707">
              <w:rPr>
                <w:rFonts w:asciiTheme="minorBidi" w:hAnsiTheme="minorBidi"/>
                <w:sz w:val="24"/>
                <w:szCs w:val="24"/>
                <w:lang w:val="fr-FR"/>
              </w:rPr>
              <w:t>5.1</w:t>
            </w:r>
            <w:r w:rsidRPr="00365707">
              <w:rPr>
                <w:rFonts w:asciiTheme="minorBidi" w:hAnsiTheme="minorBidi"/>
                <w:sz w:val="24"/>
                <w:szCs w:val="24"/>
                <w:lang w:val="fr-FR"/>
              </w:rPr>
              <w:tab/>
              <w:t xml:space="preserve">Construction de la page Web avec JavaScript   </w:t>
            </w:r>
          </w:p>
          <w:p w:rsidR="000F147A" w:rsidRPr="00365707" w:rsidRDefault="007D7D30" w:rsidP="007D7D30">
            <w:pPr>
              <w:bidi w:val="0"/>
              <w:ind w:left="596" w:hanging="596"/>
              <w:jc w:val="both"/>
              <w:rPr>
                <w:rFonts w:asciiTheme="minorBidi" w:hAnsiTheme="minorBidi"/>
                <w:sz w:val="24"/>
                <w:szCs w:val="24"/>
                <w:lang w:val="fr-FR"/>
              </w:rPr>
            </w:pPr>
            <w:r w:rsidRPr="00365707">
              <w:rPr>
                <w:rFonts w:asciiTheme="minorBidi" w:hAnsiTheme="minorBidi"/>
                <w:sz w:val="24"/>
                <w:szCs w:val="24"/>
                <w:lang w:val="fr-FR"/>
              </w:rPr>
              <w:t xml:space="preserve">5.2   Propriétés de texte et Valeurs des Couleurs   </w:t>
            </w:r>
          </w:p>
        </w:tc>
        <w:tc>
          <w:tcPr>
            <w:tcW w:w="839" w:type="dxa"/>
            <w:vAlign w:val="center"/>
          </w:tcPr>
          <w:p w:rsidR="000F147A" w:rsidRDefault="007D7D3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r w:rsidR="007D7D30" w:rsidTr="00660C44">
        <w:tc>
          <w:tcPr>
            <w:tcW w:w="6663" w:type="dxa"/>
          </w:tcPr>
          <w:p w:rsidR="007D7D30" w:rsidRPr="00365707" w:rsidRDefault="007D7D30" w:rsidP="007D7D30">
            <w:pPr>
              <w:bidi w:val="0"/>
              <w:ind w:left="596" w:hanging="596"/>
              <w:jc w:val="both"/>
              <w:rPr>
                <w:rFonts w:asciiTheme="minorBidi" w:hAnsiTheme="minorBidi"/>
                <w:sz w:val="24"/>
                <w:szCs w:val="24"/>
                <w:lang w:val="fr-FR"/>
              </w:rPr>
            </w:pPr>
            <w:r w:rsidRPr="00365707">
              <w:rPr>
                <w:rFonts w:asciiTheme="minorBidi" w:hAnsiTheme="minorBidi"/>
                <w:sz w:val="24"/>
                <w:szCs w:val="24"/>
                <w:lang w:val="fr-FR"/>
              </w:rPr>
              <w:t>5.3</w:t>
            </w:r>
            <w:r w:rsidRPr="00365707">
              <w:rPr>
                <w:rFonts w:asciiTheme="minorBidi" w:hAnsiTheme="minorBidi"/>
                <w:sz w:val="24"/>
                <w:szCs w:val="24"/>
                <w:lang w:val="fr-FR"/>
              </w:rPr>
              <w:tab/>
              <w:t xml:space="preserve">Polices de caractères et Méthodes de la Police de caractères   </w:t>
            </w:r>
          </w:p>
          <w:p w:rsidR="007D7D30" w:rsidRPr="00365707" w:rsidRDefault="007D7D30" w:rsidP="007D7D30">
            <w:pPr>
              <w:bidi w:val="0"/>
              <w:ind w:left="596" w:hanging="596"/>
              <w:jc w:val="both"/>
              <w:rPr>
                <w:rFonts w:asciiTheme="minorBidi" w:hAnsiTheme="minorBidi"/>
                <w:sz w:val="24"/>
                <w:szCs w:val="24"/>
                <w:lang w:val="fr-FR"/>
              </w:rPr>
            </w:pPr>
            <w:r w:rsidRPr="00365707">
              <w:rPr>
                <w:rFonts w:asciiTheme="minorBidi" w:hAnsiTheme="minorBidi"/>
                <w:sz w:val="24"/>
                <w:szCs w:val="24"/>
                <w:lang w:val="fr-FR"/>
              </w:rPr>
              <w:t>5.4</w:t>
            </w:r>
            <w:r w:rsidRPr="00365707">
              <w:rPr>
                <w:rFonts w:asciiTheme="minorBidi" w:hAnsiTheme="minorBidi"/>
                <w:sz w:val="24"/>
                <w:szCs w:val="24"/>
                <w:lang w:val="fr-FR"/>
              </w:rPr>
              <w:tab/>
              <w:t xml:space="preserve">Architecture de l’éditeur de message de JavaScript   </w:t>
            </w:r>
          </w:p>
        </w:tc>
        <w:tc>
          <w:tcPr>
            <w:tcW w:w="839" w:type="dxa"/>
            <w:vAlign w:val="center"/>
          </w:tcPr>
          <w:p w:rsidR="007D7D30" w:rsidRDefault="007D7D3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3h</w:t>
            </w:r>
          </w:p>
        </w:tc>
      </w:tr>
      <w:tr w:rsidR="007D7D30" w:rsidTr="00660C44">
        <w:tc>
          <w:tcPr>
            <w:tcW w:w="6663" w:type="dxa"/>
          </w:tcPr>
          <w:p w:rsidR="007D7D30" w:rsidRPr="00365707" w:rsidRDefault="007D7D30" w:rsidP="007D7D30">
            <w:pPr>
              <w:bidi w:val="0"/>
              <w:ind w:left="596" w:right="720" w:hanging="596"/>
              <w:jc w:val="both"/>
              <w:rPr>
                <w:rFonts w:asciiTheme="minorBidi" w:hAnsiTheme="minorBidi"/>
                <w:sz w:val="24"/>
                <w:szCs w:val="24"/>
                <w:lang w:val="fr-FR"/>
              </w:rPr>
            </w:pPr>
            <w:r>
              <w:rPr>
                <w:rFonts w:asciiTheme="minorBidi" w:hAnsiTheme="minorBidi"/>
                <w:sz w:val="24"/>
                <w:szCs w:val="24"/>
                <w:lang w:val="fr-FR"/>
              </w:rPr>
              <w:t xml:space="preserve">5.5    </w:t>
            </w:r>
            <w:r w:rsidRPr="00365707">
              <w:rPr>
                <w:rFonts w:asciiTheme="minorBidi" w:hAnsiTheme="minorBidi"/>
                <w:sz w:val="24"/>
                <w:szCs w:val="24"/>
                <w:lang w:val="fr-FR"/>
              </w:rPr>
              <w:t xml:space="preserve">Exemples et exercices   </w:t>
            </w:r>
          </w:p>
        </w:tc>
        <w:tc>
          <w:tcPr>
            <w:tcW w:w="839" w:type="dxa"/>
            <w:vAlign w:val="center"/>
          </w:tcPr>
          <w:p w:rsidR="007D7D30" w:rsidRDefault="007D7D30" w:rsidP="00660C44">
            <w:pPr>
              <w:pStyle w:val="NormalWeb"/>
              <w:spacing w:before="0" w:beforeAutospacing="0" w:after="0" w:afterAutospacing="0"/>
              <w:jc w:val="center"/>
              <w:rPr>
                <w:rFonts w:asciiTheme="minorBidi" w:hAnsiTheme="minorBidi" w:cstheme="minorBidi"/>
                <w:lang w:val="fr-FR"/>
              </w:rPr>
            </w:pPr>
            <w:r>
              <w:rPr>
                <w:rFonts w:asciiTheme="minorBidi" w:hAnsiTheme="minorBidi" w:cstheme="minorBidi"/>
                <w:lang w:val="fr-FR"/>
              </w:rPr>
              <w:t>4h</w:t>
            </w:r>
          </w:p>
        </w:tc>
      </w:tr>
    </w:tbl>
    <w:p w:rsidR="000F147A" w:rsidRPr="00986BE5" w:rsidRDefault="000F147A" w:rsidP="000F147A">
      <w:pPr>
        <w:bidi w:val="0"/>
        <w:jc w:val="center"/>
        <w:rPr>
          <w:rFonts w:asciiTheme="minorBidi" w:hAnsiTheme="minorBidi" w:cstheme="minorBidi"/>
          <w:b/>
          <w:bCs/>
          <w:sz w:val="28"/>
          <w:szCs w:val="28"/>
          <w:lang w:val="fr-FR"/>
        </w:rPr>
      </w:pPr>
    </w:p>
    <w:p w:rsidR="00E76057" w:rsidRPr="00365707" w:rsidRDefault="00E76057" w:rsidP="00E76057">
      <w:pPr>
        <w:bidi w:val="0"/>
        <w:rPr>
          <w:rFonts w:asciiTheme="minorBidi" w:hAnsiTheme="minorBidi" w:cstheme="minorBidi"/>
          <w:b/>
          <w:bCs/>
          <w:sz w:val="24"/>
          <w:szCs w:val="24"/>
          <w:lang w:val="fr-FR"/>
        </w:rPr>
      </w:pPr>
      <w:r w:rsidRPr="00365707">
        <w:rPr>
          <w:rFonts w:asciiTheme="minorBidi" w:hAnsiTheme="minorBidi" w:cstheme="minorBidi"/>
          <w:sz w:val="24"/>
          <w:szCs w:val="24"/>
          <w:lang w:val="fr-FR"/>
        </w:rPr>
        <w:t xml:space="preserve">  </w:t>
      </w:r>
    </w:p>
    <w:p w:rsidR="00762A83" w:rsidRDefault="00762A83">
      <w:pPr>
        <w:bidi w:val="0"/>
        <w:rPr>
          <w:rFonts w:asciiTheme="minorBidi" w:hAnsiTheme="minorBidi" w:cstheme="minorBidi"/>
          <w:b/>
          <w:bCs/>
          <w:sz w:val="28"/>
          <w:szCs w:val="28"/>
          <w:lang w:val="fr-FR"/>
        </w:rPr>
      </w:pPr>
      <w:r>
        <w:rPr>
          <w:rFonts w:asciiTheme="minorBidi" w:hAnsiTheme="minorBidi" w:cstheme="minorBidi"/>
          <w:b/>
          <w:bCs/>
          <w:sz w:val="28"/>
          <w:szCs w:val="28"/>
          <w:lang w:val="fr-FR"/>
        </w:rPr>
        <w:br w:type="page"/>
      </w:r>
    </w:p>
    <w:p w:rsidR="00292FB2" w:rsidRPr="00526595" w:rsidRDefault="00374333" w:rsidP="00526595">
      <w:pPr>
        <w:pStyle w:val="Heading1"/>
        <w:rPr>
          <w:rFonts w:asciiTheme="minorBidi" w:hAnsiTheme="minorBidi" w:cstheme="minorBidi"/>
        </w:rPr>
      </w:pPr>
      <w:bookmarkStart w:id="1" w:name="_Toc461868636"/>
      <w:r w:rsidRPr="00526595">
        <w:lastRenderedPageBreak/>
        <w:t xml:space="preserve">ARCHITECTURE CLIENT-SERVEUR et Securite </w:t>
      </w:r>
      <w:r w:rsidR="00CC3611" w:rsidRPr="00526595">
        <w:t>I</w:t>
      </w:r>
      <w:r w:rsidRPr="00526595">
        <w:t xml:space="preserve">nformatique </w:t>
      </w:r>
      <w:r w:rsidR="00702A1F" w:rsidRPr="00526595">
        <w:t xml:space="preserve">                                    </w:t>
      </w:r>
      <w:r w:rsidR="00B67E2A">
        <w:rPr>
          <w:lang w:eastAsia="fr-FR"/>
        </w:rPr>
        <w:t>8</w:t>
      </w:r>
      <w:r w:rsidRPr="00526595">
        <w:rPr>
          <w:lang w:eastAsia="fr-FR"/>
        </w:rPr>
        <w:t>0</w:t>
      </w:r>
      <w:r w:rsidR="00F17F0B" w:rsidRPr="00526595">
        <w:rPr>
          <w:lang w:eastAsia="fr-FR"/>
        </w:rPr>
        <w:t xml:space="preserve"> </w:t>
      </w:r>
      <w:r w:rsidR="00292FB2" w:rsidRPr="00526595">
        <w:t>heures</w:t>
      </w:r>
      <w:bookmarkEnd w:id="1"/>
    </w:p>
    <w:p w:rsidR="00365707" w:rsidRPr="00986BE5" w:rsidRDefault="00365707" w:rsidP="00365707">
      <w:pPr>
        <w:bidi w:val="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Objectif de la matière</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Concevoir et développer le modèle client/serveur.</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Comprendre les médiateurs et les appels de procédure à distance.</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Traiter le client/serveur et les moniteurs transactionnels.</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L'administration des applications client/ serveur.</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 xml:space="preserve">La conception, la réalisation et la mise en œuvre des applications client/serveur. </w:t>
      </w:r>
    </w:p>
    <w:p w:rsidR="00365707" w:rsidRPr="00365707" w:rsidRDefault="00365707" w:rsidP="00AA7EF2">
      <w:pPr>
        <w:pStyle w:val="ListParagraph"/>
        <w:numPr>
          <w:ilvl w:val="0"/>
          <w:numId w:val="10"/>
        </w:numPr>
        <w:bidi w:val="0"/>
        <w:ind w:left="714" w:hanging="357"/>
        <w:jc w:val="both"/>
        <w:rPr>
          <w:rFonts w:asciiTheme="minorBidi" w:hAnsiTheme="minorBidi" w:cstheme="minorBidi"/>
          <w:sz w:val="24"/>
          <w:szCs w:val="24"/>
          <w:lang w:val="fr-FR"/>
        </w:rPr>
      </w:pPr>
      <w:r w:rsidRPr="00365707">
        <w:rPr>
          <w:rFonts w:asciiTheme="minorBidi" w:hAnsiTheme="minorBidi" w:cstheme="minorBidi"/>
          <w:sz w:val="24"/>
          <w:szCs w:val="24"/>
          <w:lang w:val="fr-FR"/>
        </w:rPr>
        <w:t>Tous ces sujets sont traités selon des points de vue théoriques.</w:t>
      </w:r>
    </w:p>
    <w:p w:rsidR="00365707" w:rsidRPr="00986BE5" w:rsidRDefault="00365707" w:rsidP="00365707">
      <w:pPr>
        <w:bidi w:val="0"/>
        <w:rPr>
          <w:rFonts w:asciiTheme="minorBidi" w:hAnsiTheme="minorBidi" w:cstheme="minorBidi"/>
          <w:b/>
          <w:bCs/>
          <w:i/>
          <w:iCs/>
          <w:sz w:val="28"/>
          <w:szCs w:val="28"/>
          <w:lang w:val="fr-FR"/>
        </w:rPr>
      </w:pPr>
    </w:p>
    <w:p w:rsidR="00365707" w:rsidRPr="00986BE5" w:rsidRDefault="00365707" w:rsidP="00365707">
      <w:pPr>
        <w:bidi w:val="0"/>
        <w:jc w:val="both"/>
        <w:rPr>
          <w:rFonts w:asciiTheme="minorBidi" w:hAnsiTheme="minorBidi" w:cstheme="minorBidi"/>
          <w:b/>
          <w:bCs/>
          <w:sz w:val="28"/>
          <w:szCs w:val="28"/>
          <w:lang w:val="fr-FR"/>
        </w:rPr>
      </w:pPr>
      <w:r w:rsidRPr="00986BE5">
        <w:rPr>
          <w:rFonts w:asciiTheme="minorBidi" w:hAnsiTheme="minorBidi" w:cstheme="minorBidi"/>
          <w:b/>
          <w:bCs/>
          <w:sz w:val="28"/>
          <w:szCs w:val="28"/>
          <w:lang w:val="fr-FR"/>
        </w:rPr>
        <w:t>Prérequis</w:t>
      </w:r>
    </w:p>
    <w:p w:rsidR="00365707" w:rsidRDefault="00365707" w:rsidP="00365707">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Notions réseau et programmation java.</w:t>
      </w:r>
    </w:p>
    <w:p w:rsidR="00365707" w:rsidRPr="00365707" w:rsidRDefault="00365707" w:rsidP="00365707">
      <w:pPr>
        <w:bidi w:val="0"/>
        <w:ind w:firstLine="360"/>
        <w:jc w:val="both"/>
        <w:rPr>
          <w:rFonts w:asciiTheme="minorBidi" w:hAnsiTheme="minorBidi" w:cstheme="minorBidi"/>
          <w:sz w:val="24"/>
          <w:szCs w:val="24"/>
          <w:lang w:val="fr-FR"/>
        </w:rPr>
      </w:pPr>
    </w:p>
    <w:p w:rsidR="00365707" w:rsidRPr="00986BE5" w:rsidRDefault="00365707" w:rsidP="00365707">
      <w:pPr>
        <w:bidi w:val="0"/>
        <w:jc w:val="both"/>
        <w:rPr>
          <w:rFonts w:asciiTheme="minorBidi" w:hAnsiTheme="minorBidi" w:cstheme="minorBidi"/>
          <w:b/>
          <w:bCs/>
          <w:sz w:val="28"/>
          <w:szCs w:val="28"/>
          <w:lang w:val="fr-FR"/>
        </w:rPr>
      </w:pPr>
      <w:r w:rsidRPr="00986BE5">
        <w:rPr>
          <w:rFonts w:asciiTheme="minorBidi" w:hAnsiTheme="minorBidi" w:cstheme="minorBidi"/>
          <w:b/>
          <w:bCs/>
          <w:sz w:val="28"/>
          <w:szCs w:val="28"/>
          <w:lang w:val="fr-FR"/>
        </w:rPr>
        <w:t>Compétences et capacités (Résultats d’apprentissage)</w:t>
      </w:r>
    </w:p>
    <w:p w:rsidR="00365707" w:rsidRDefault="00365707" w:rsidP="00365707">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A la fin de cette partie, l’étudiant doit être capable d’analyser, concevoir, identifier les éléments d’une architecture client/serveur réseau et établir une connexion à distance sur des plateformes homogènes et hétérogènes.</w:t>
      </w:r>
    </w:p>
    <w:p w:rsidR="00365707" w:rsidRDefault="00365707" w:rsidP="00365707">
      <w:pPr>
        <w:bidi w:val="0"/>
        <w:ind w:firstLine="360"/>
        <w:jc w:val="both"/>
        <w:rPr>
          <w:rFonts w:asciiTheme="minorBidi" w:hAnsiTheme="minorBidi" w:cstheme="minorBidi"/>
          <w:sz w:val="24"/>
          <w:szCs w:val="24"/>
          <w:lang w:val="fr-FR"/>
        </w:rPr>
      </w:pPr>
    </w:p>
    <w:p w:rsidR="00365707" w:rsidRPr="00986BE5" w:rsidRDefault="00365707" w:rsidP="00365707">
      <w:pPr>
        <w:bidi w:val="0"/>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Description de la matière</w:t>
      </w:r>
    </w:p>
    <w:p w:rsidR="00CC3611" w:rsidRPr="00762A83" w:rsidRDefault="00CC3611" w:rsidP="00CC3611">
      <w:pPr>
        <w:bidi w:val="0"/>
        <w:rPr>
          <w:rFonts w:asciiTheme="minorBidi" w:hAnsiTheme="minorBidi" w:cstheme="minorBidi"/>
          <w:i/>
          <w:iCs/>
          <w:sz w:val="28"/>
          <w:szCs w:val="28"/>
          <w:lang w:val="fr-FR"/>
        </w:rPr>
      </w:pPr>
      <w:r w:rsidRPr="00762A83">
        <w:rPr>
          <w:rFonts w:asciiTheme="minorBidi" w:hAnsiTheme="minorBidi" w:cstheme="minorBidi"/>
          <w:i/>
          <w:iCs/>
          <w:sz w:val="28"/>
          <w:szCs w:val="28"/>
          <w:lang w:val="fr-FR"/>
        </w:rPr>
        <w:t>Cette matière est formée de deux parties :</w:t>
      </w:r>
    </w:p>
    <w:p w:rsidR="00CC3611" w:rsidRPr="00762A83" w:rsidRDefault="00CC3611" w:rsidP="00CC3611">
      <w:pPr>
        <w:bidi w:val="0"/>
        <w:rPr>
          <w:rFonts w:asciiTheme="minorBidi" w:hAnsiTheme="minorBidi" w:cstheme="minorBidi"/>
          <w:i/>
          <w:iCs/>
          <w:sz w:val="28"/>
          <w:szCs w:val="28"/>
          <w:u w:val="single"/>
          <w:lang w:val="fr-FR"/>
        </w:rPr>
      </w:pPr>
      <w:r w:rsidRPr="00762A83">
        <w:rPr>
          <w:rFonts w:asciiTheme="minorBidi" w:hAnsiTheme="minorBidi" w:cstheme="minorBidi"/>
          <w:i/>
          <w:iCs/>
          <w:sz w:val="28"/>
          <w:szCs w:val="28"/>
          <w:u w:val="single"/>
          <w:lang w:val="fr-FR"/>
        </w:rPr>
        <w:t>1</w:t>
      </w:r>
      <w:r w:rsidRPr="00762A83">
        <w:rPr>
          <w:rFonts w:asciiTheme="minorBidi" w:hAnsiTheme="minorBidi" w:cstheme="minorBidi"/>
          <w:i/>
          <w:iCs/>
          <w:sz w:val="28"/>
          <w:szCs w:val="28"/>
          <w:u w:val="single"/>
          <w:vertAlign w:val="superscript"/>
          <w:lang w:val="fr-FR"/>
        </w:rPr>
        <w:t>e</w:t>
      </w:r>
      <w:r w:rsidRPr="00762A83">
        <w:rPr>
          <w:rFonts w:asciiTheme="minorBidi" w:hAnsiTheme="minorBidi" w:cstheme="minorBidi"/>
          <w:i/>
          <w:iCs/>
          <w:sz w:val="28"/>
          <w:szCs w:val="28"/>
          <w:u w:val="single"/>
          <w:lang w:val="fr-FR"/>
        </w:rPr>
        <w:t xml:space="preserve"> partie : Architecture Client-Serveur</w:t>
      </w:r>
    </w:p>
    <w:p w:rsidR="00292FB2" w:rsidRPr="00365707" w:rsidRDefault="00292FB2" w:rsidP="00365707">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 xml:space="preserve">Cette </w:t>
      </w:r>
      <w:r w:rsidR="00CC3611" w:rsidRPr="00365707">
        <w:rPr>
          <w:rFonts w:asciiTheme="minorBidi" w:hAnsiTheme="minorBidi" w:cstheme="minorBidi"/>
          <w:sz w:val="24"/>
          <w:szCs w:val="24"/>
          <w:lang w:val="fr-FR"/>
        </w:rPr>
        <w:t>parie</w:t>
      </w:r>
      <w:r w:rsidRPr="00365707">
        <w:rPr>
          <w:rFonts w:asciiTheme="minorBidi" w:hAnsiTheme="minorBidi" w:cstheme="minorBidi"/>
          <w:sz w:val="24"/>
          <w:szCs w:val="24"/>
          <w:lang w:val="fr-FR"/>
        </w:rPr>
        <w:t xml:space="preserve"> </w:t>
      </w:r>
      <w:r w:rsidRPr="00365707">
        <w:rPr>
          <w:rFonts w:asciiTheme="minorBidi" w:hAnsiTheme="minorBidi" w:cstheme="minorBidi"/>
          <w:sz w:val="24"/>
          <w:szCs w:val="24"/>
          <w:lang w:val="fr-FR" w:eastAsia="ar-SA"/>
        </w:rPr>
        <w:t xml:space="preserve">sert à préciser et à comprendre la technologie client/serveur après avoir introduit synthétiquement les divers éléments du processus client/serveur. Associer les explications techniques détaillées, illustrations et citations pertinentes à leur humour original. </w:t>
      </w:r>
    </w:p>
    <w:p w:rsidR="00840D82" w:rsidRDefault="00840D82">
      <w:pPr>
        <w:bidi w:val="0"/>
        <w:rPr>
          <w:rFonts w:asciiTheme="minorBidi" w:hAnsiTheme="minorBidi" w:cstheme="minorBidi"/>
          <w:i/>
          <w:iCs/>
          <w:sz w:val="28"/>
          <w:szCs w:val="28"/>
          <w:u w:val="single"/>
          <w:lang w:val="fr-FR"/>
        </w:rPr>
      </w:pPr>
      <w:r>
        <w:rPr>
          <w:rFonts w:asciiTheme="minorBidi" w:hAnsiTheme="minorBidi" w:cstheme="minorBidi"/>
          <w:i/>
          <w:iCs/>
          <w:sz w:val="28"/>
          <w:szCs w:val="28"/>
          <w:u w:val="single"/>
          <w:lang w:val="fr-FR"/>
        </w:rPr>
        <w:br w:type="page"/>
      </w:r>
    </w:p>
    <w:p w:rsidR="00CC3611" w:rsidRPr="00762A83" w:rsidRDefault="00CC3611" w:rsidP="00762A83">
      <w:pPr>
        <w:bidi w:val="0"/>
        <w:rPr>
          <w:rFonts w:asciiTheme="minorBidi" w:hAnsiTheme="minorBidi" w:cstheme="minorBidi"/>
          <w:i/>
          <w:iCs/>
          <w:sz w:val="28"/>
          <w:szCs w:val="28"/>
          <w:u w:val="single"/>
          <w:lang w:val="fr-FR"/>
        </w:rPr>
      </w:pPr>
      <w:r w:rsidRPr="00762A83">
        <w:rPr>
          <w:rFonts w:asciiTheme="minorBidi" w:hAnsiTheme="minorBidi" w:cstheme="minorBidi"/>
          <w:i/>
          <w:iCs/>
          <w:sz w:val="28"/>
          <w:szCs w:val="28"/>
          <w:u w:val="single"/>
          <w:lang w:val="fr-FR"/>
        </w:rPr>
        <w:lastRenderedPageBreak/>
        <w:t>2</w:t>
      </w:r>
      <w:r w:rsidRPr="00762A83">
        <w:rPr>
          <w:rFonts w:asciiTheme="minorBidi" w:hAnsiTheme="minorBidi" w:cstheme="minorBidi"/>
          <w:i/>
          <w:iCs/>
          <w:sz w:val="28"/>
          <w:szCs w:val="28"/>
          <w:u w:val="single"/>
          <w:vertAlign w:val="superscript"/>
          <w:lang w:val="fr-FR"/>
        </w:rPr>
        <w:t>e</w:t>
      </w:r>
      <w:r w:rsidR="00762A83">
        <w:rPr>
          <w:rFonts w:asciiTheme="minorBidi" w:hAnsiTheme="minorBidi" w:cstheme="minorBidi"/>
          <w:i/>
          <w:iCs/>
          <w:sz w:val="28"/>
          <w:szCs w:val="28"/>
          <w:u w:val="single"/>
          <w:lang w:val="fr-FR"/>
        </w:rPr>
        <w:t xml:space="preserve"> </w:t>
      </w:r>
      <w:r w:rsidRPr="00762A83">
        <w:rPr>
          <w:rFonts w:asciiTheme="minorBidi" w:hAnsiTheme="minorBidi" w:cstheme="minorBidi"/>
          <w:i/>
          <w:iCs/>
          <w:sz w:val="28"/>
          <w:szCs w:val="28"/>
          <w:u w:val="single"/>
          <w:lang w:val="fr-FR"/>
        </w:rPr>
        <w:t>partie</w:t>
      </w:r>
      <w:r w:rsidR="004A04B3" w:rsidRPr="00762A83">
        <w:rPr>
          <w:rFonts w:asciiTheme="minorBidi" w:hAnsiTheme="minorBidi" w:cstheme="minorBidi"/>
          <w:i/>
          <w:iCs/>
          <w:sz w:val="28"/>
          <w:szCs w:val="28"/>
          <w:u w:val="single"/>
          <w:lang w:val="fr-FR"/>
        </w:rPr>
        <w:t> :</w:t>
      </w:r>
      <w:r w:rsidRPr="00762A83">
        <w:rPr>
          <w:rFonts w:asciiTheme="minorBidi" w:hAnsiTheme="minorBidi" w:cstheme="minorBidi"/>
          <w:i/>
          <w:iCs/>
          <w:sz w:val="28"/>
          <w:szCs w:val="28"/>
          <w:u w:val="single"/>
          <w:lang w:val="fr-FR"/>
        </w:rPr>
        <w:t xml:space="preserve"> Sécurité informatique</w:t>
      </w:r>
    </w:p>
    <w:p w:rsidR="00CC3611" w:rsidRPr="00365707" w:rsidRDefault="00CC3611" w:rsidP="00986BE5">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Cette partie offre une synthèse des problématiques et des éléments de solution liés à la sécurité informatique, qui inclut la sécurité des systèmes d’information, des réseaux de télécommunication, la sécurité de l’information et la cybersécurité. Par une approche transversale, intégrative et pragmatique, elle traite à la fois des aspects de</w:t>
      </w:r>
      <w:r w:rsidR="004A04B3" w:rsidRPr="00365707">
        <w:rPr>
          <w:rFonts w:asciiTheme="minorBidi" w:hAnsiTheme="minorBidi" w:cstheme="minorBidi"/>
          <w:sz w:val="24"/>
          <w:szCs w:val="24"/>
          <w:lang w:val="fr-FR"/>
        </w:rPr>
        <w:t xml:space="preserve"> </w:t>
      </w:r>
      <w:r w:rsidRPr="00365707">
        <w:rPr>
          <w:rFonts w:asciiTheme="minorBidi" w:hAnsiTheme="minorBidi" w:cstheme="minorBidi"/>
          <w:sz w:val="24"/>
          <w:szCs w:val="24"/>
          <w:lang w:val="fr-FR"/>
        </w:rPr>
        <w:t>gestion des risques informatiques, de gouvernance, de conformité réglementaire, de gestion stratégique et opérationnelle de la sécurité. Elle présente les technologies qui permettent de réaliser des services et des fonctions de sécurité dans une approche d’ingénierie de la sécurité et d’intelligence juridique.</w:t>
      </w:r>
    </w:p>
    <w:p w:rsidR="00CC3611" w:rsidRPr="00365707" w:rsidRDefault="00CC3611" w:rsidP="00986BE5">
      <w:pPr>
        <w:bidi w:val="0"/>
        <w:ind w:firstLine="360"/>
        <w:jc w:val="both"/>
        <w:rPr>
          <w:rFonts w:asciiTheme="minorBidi" w:hAnsiTheme="minorBidi" w:cstheme="minorBidi"/>
          <w:sz w:val="24"/>
          <w:szCs w:val="24"/>
          <w:lang w:val="fr-FR"/>
        </w:rPr>
      </w:pPr>
      <w:r w:rsidRPr="00365707">
        <w:rPr>
          <w:rFonts w:asciiTheme="minorBidi" w:hAnsiTheme="minorBidi" w:cstheme="minorBidi"/>
          <w:sz w:val="24"/>
          <w:szCs w:val="24"/>
          <w:lang w:val="fr-FR"/>
        </w:rPr>
        <w:t xml:space="preserve">En traitant des différentes expressions de la criminalité informatique, elle donne les clés nécessaires à la compréhension des menaces d’origine criminelle et des principales questions soulevées par la </w:t>
      </w:r>
      <w:r w:rsidR="00C107D0" w:rsidRPr="00365707">
        <w:rPr>
          <w:rFonts w:asciiTheme="minorBidi" w:hAnsiTheme="minorBidi" w:cstheme="minorBidi"/>
          <w:sz w:val="24"/>
          <w:szCs w:val="24"/>
          <w:lang w:val="fr-FR"/>
        </w:rPr>
        <w:t>lutte</w:t>
      </w:r>
      <w:r w:rsidRPr="00365707">
        <w:rPr>
          <w:rFonts w:asciiTheme="minorBidi" w:hAnsiTheme="minorBidi" w:cstheme="minorBidi"/>
          <w:sz w:val="24"/>
          <w:szCs w:val="24"/>
          <w:lang w:val="fr-FR"/>
        </w:rPr>
        <w:t xml:space="preserve"> contre la cybercriminalité.</w:t>
      </w:r>
    </w:p>
    <w:p w:rsidR="00292FB2" w:rsidRPr="00986BE5" w:rsidRDefault="00292FB2" w:rsidP="00762A83">
      <w:pPr>
        <w:pStyle w:val="Heading2"/>
      </w:pPr>
      <w:r w:rsidRPr="00986BE5">
        <w:t>Contenu</w:t>
      </w:r>
    </w:p>
    <w:p w:rsidR="004A04B3" w:rsidRPr="0086601E" w:rsidRDefault="004A04B3" w:rsidP="0086601E">
      <w:pPr>
        <w:pStyle w:val="Heading1"/>
        <w:rPr>
          <w:sz w:val="28"/>
          <w:szCs w:val="36"/>
        </w:rPr>
      </w:pPr>
      <w:r w:rsidRPr="0086601E">
        <w:rPr>
          <w:sz w:val="28"/>
          <w:szCs w:val="36"/>
        </w:rPr>
        <w:t>1</w:t>
      </w:r>
      <w:r w:rsidRPr="0086601E">
        <w:rPr>
          <w:sz w:val="28"/>
          <w:szCs w:val="36"/>
          <w:vertAlign w:val="superscript"/>
        </w:rPr>
        <w:t>e</w:t>
      </w:r>
      <w:r w:rsidRPr="0086601E">
        <w:rPr>
          <w:sz w:val="28"/>
          <w:szCs w:val="36"/>
        </w:rPr>
        <w:t xml:space="preserve"> partie : Architecture Client-Serveur</w:t>
      </w:r>
    </w:p>
    <w:p w:rsidR="00365707" w:rsidRDefault="00365707" w:rsidP="00597049">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Chapitre 1</w:t>
      </w:r>
    </w:p>
    <w:p w:rsidR="00365707" w:rsidRDefault="00365707" w:rsidP="00597049">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Introduction (6</w:t>
      </w:r>
      <w:r>
        <w:rPr>
          <w:rFonts w:asciiTheme="minorBidi" w:hAnsiTheme="minorBidi"/>
          <w:b/>
          <w:bCs/>
          <w:sz w:val="28"/>
          <w:szCs w:val="28"/>
          <w:lang w:val="fr-FR"/>
        </w:rPr>
        <w:t xml:space="preserve"> </w:t>
      </w:r>
      <w:r w:rsidRPr="00986BE5">
        <w:rPr>
          <w:rFonts w:asciiTheme="minorBidi" w:hAnsiTheme="minorBidi"/>
          <w:b/>
          <w:bCs/>
          <w:sz w:val="28"/>
          <w:szCs w:val="28"/>
          <w:lang w:val="fr-FR"/>
        </w:rPr>
        <w:t>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3B3F1A" w:rsidTr="00553A1D">
        <w:trPr>
          <w:trHeight w:val="1697"/>
        </w:trPr>
        <w:tc>
          <w:tcPr>
            <w:tcW w:w="6658" w:type="dxa"/>
          </w:tcPr>
          <w:p w:rsidR="00600623" w:rsidRPr="00600623" w:rsidRDefault="00553A1D" w:rsidP="00AA7EF2">
            <w:pPr>
              <w:pStyle w:val="ListParagraph"/>
              <w:numPr>
                <w:ilvl w:val="1"/>
                <w:numId w:val="36"/>
              </w:numPr>
              <w:bidi w:val="0"/>
              <w:jc w:val="both"/>
              <w:rPr>
                <w:rStyle w:val="titre1"/>
                <w:rFonts w:asciiTheme="minorBidi" w:hAnsiTheme="minorBidi"/>
                <w:b w:val="0"/>
                <w:bCs w:val="0"/>
                <w:color w:val="auto"/>
                <w:sz w:val="24"/>
                <w:szCs w:val="24"/>
                <w:lang w:val="fr-FR"/>
              </w:rPr>
            </w:pPr>
            <w:bookmarkStart w:id="2" w:name="types"/>
            <w:r w:rsidRPr="00600623">
              <w:rPr>
                <w:rStyle w:val="titre1"/>
                <w:rFonts w:asciiTheme="minorBidi" w:hAnsiTheme="minorBidi"/>
                <w:b w:val="0"/>
                <w:bCs w:val="0"/>
                <w:color w:val="auto"/>
                <w:sz w:val="24"/>
                <w:szCs w:val="24"/>
                <w:lang w:val="fr-FR"/>
              </w:rPr>
              <w:t>Présentation de l'architecture d'un système client/serveur</w:t>
            </w:r>
            <w:bookmarkEnd w:id="2"/>
          </w:p>
          <w:p w:rsidR="00553A1D" w:rsidRDefault="00553A1D" w:rsidP="00AA7EF2">
            <w:pPr>
              <w:pStyle w:val="ListParagraph"/>
              <w:numPr>
                <w:ilvl w:val="1"/>
                <w:numId w:val="36"/>
              </w:numPr>
              <w:bidi w:val="0"/>
              <w:jc w:val="both"/>
              <w:rPr>
                <w:rFonts w:asciiTheme="minorBidi" w:hAnsiTheme="minorBidi"/>
                <w:sz w:val="24"/>
                <w:szCs w:val="24"/>
                <w:lang w:val="fr-FR"/>
              </w:rPr>
            </w:pPr>
            <w:r w:rsidRPr="00600623">
              <w:rPr>
                <w:rStyle w:val="titre1"/>
                <w:rFonts w:asciiTheme="minorBidi" w:hAnsiTheme="minorBidi"/>
                <w:b w:val="0"/>
                <w:bCs w:val="0"/>
                <w:color w:val="auto"/>
                <w:sz w:val="24"/>
                <w:szCs w:val="24"/>
                <w:lang w:val="fr-FR"/>
              </w:rPr>
              <w:t xml:space="preserve"> </w:t>
            </w:r>
            <w:r w:rsidRPr="00600623">
              <w:rPr>
                <w:rFonts w:asciiTheme="minorBidi" w:hAnsiTheme="minorBidi"/>
                <w:sz w:val="24"/>
                <w:szCs w:val="24"/>
                <w:lang w:val="fr-FR"/>
              </w:rPr>
              <w:t>Avantage de l’architecture client/serveur</w:t>
            </w:r>
          </w:p>
          <w:p w:rsidR="00600623" w:rsidRDefault="00600623" w:rsidP="00AA7EF2">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Ressources centralisées</w:t>
            </w:r>
          </w:p>
          <w:p w:rsidR="00600623" w:rsidRPr="00553A1D" w:rsidRDefault="00600623" w:rsidP="00AA7EF2">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Meilleure sécurité</w:t>
            </w:r>
          </w:p>
          <w:p w:rsidR="00600623" w:rsidRPr="00553A1D" w:rsidRDefault="00600623" w:rsidP="00AA7EF2">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Administration au niveau serveur</w:t>
            </w:r>
          </w:p>
          <w:p w:rsidR="003B3F1A" w:rsidRPr="00600623" w:rsidRDefault="00600623" w:rsidP="00AA7EF2">
            <w:pPr>
              <w:numPr>
                <w:ilvl w:val="2"/>
                <w:numId w:val="36"/>
              </w:numPr>
              <w:bidi w:val="0"/>
              <w:ind w:left="1163"/>
              <w:jc w:val="both"/>
              <w:rPr>
                <w:rFonts w:asciiTheme="minorBidi" w:hAnsiTheme="minorBidi"/>
                <w:sz w:val="24"/>
                <w:szCs w:val="24"/>
                <w:lang w:val="fr-FR"/>
              </w:rPr>
            </w:pPr>
            <w:r w:rsidRPr="00553A1D">
              <w:rPr>
                <w:rFonts w:asciiTheme="minorBidi" w:hAnsiTheme="minorBidi"/>
                <w:sz w:val="24"/>
                <w:szCs w:val="24"/>
                <w:lang w:val="fr-FR"/>
              </w:rPr>
              <w:t>Réseau évolutif</w:t>
            </w:r>
          </w:p>
        </w:tc>
        <w:tc>
          <w:tcPr>
            <w:tcW w:w="844" w:type="dxa"/>
            <w:vAlign w:val="center"/>
          </w:tcPr>
          <w:p w:rsidR="003B3F1A" w:rsidRPr="00597049" w:rsidRDefault="00553A1D" w:rsidP="007C3429">
            <w:pPr>
              <w:bidi w:val="0"/>
              <w:jc w:val="center"/>
              <w:rPr>
                <w:rFonts w:asciiTheme="minorBidi" w:hAnsiTheme="minorBidi"/>
                <w:sz w:val="24"/>
                <w:szCs w:val="24"/>
                <w:lang w:val="fr-FR"/>
              </w:rPr>
            </w:pPr>
            <w:r w:rsidRPr="00597049">
              <w:rPr>
                <w:rStyle w:val="titre1"/>
                <w:rFonts w:asciiTheme="minorBidi" w:hAnsiTheme="minorBidi"/>
                <w:b w:val="0"/>
                <w:bCs w:val="0"/>
                <w:color w:val="auto"/>
                <w:sz w:val="24"/>
                <w:szCs w:val="24"/>
                <w:lang w:val="fr-FR"/>
              </w:rPr>
              <w:t>2h</w:t>
            </w:r>
          </w:p>
        </w:tc>
      </w:tr>
      <w:tr w:rsidR="003B3F1A" w:rsidTr="007C3429">
        <w:tc>
          <w:tcPr>
            <w:tcW w:w="6658" w:type="dxa"/>
          </w:tcPr>
          <w:p w:rsidR="00553A1D" w:rsidRPr="00365707" w:rsidRDefault="00553A1D" w:rsidP="00AA7EF2">
            <w:pPr>
              <w:pStyle w:val="ListParagraph"/>
              <w:numPr>
                <w:ilvl w:val="1"/>
                <w:numId w:val="36"/>
              </w:numPr>
              <w:bidi w:val="0"/>
              <w:jc w:val="both"/>
              <w:rPr>
                <w:rFonts w:asciiTheme="minorBidi" w:hAnsiTheme="minorBidi"/>
                <w:sz w:val="24"/>
                <w:szCs w:val="24"/>
                <w:lang w:val="fr-FR"/>
              </w:rPr>
            </w:pPr>
            <w:r w:rsidRPr="00365707">
              <w:rPr>
                <w:rFonts w:asciiTheme="minorBidi" w:hAnsiTheme="minorBidi"/>
                <w:sz w:val="24"/>
                <w:szCs w:val="24"/>
                <w:lang w:val="fr-FR"/>
              </w:rPr>
              <w:t>Inconvénients du modèle client/serveur</w:t>
            </w:r>
            <w:r>
              <w:rPr>
                <w:rFonts w:asciiTheme="minorBidi" w:hAnsiTheme="minorBidi"/>
                <w:color w:val="FF0000"/>
                <w:sz w:val="24"/>
                <w:szCs w:val="24"/>
                <w:lang w:val="fr-FR"/>
              </w:rPr>
              <w:t xml:space="preserve"> </w:t>
            </w:r>
          </w:p>
          <w:p w:rsidR="00553A1D" w:rsidRPr="00365707" w:rsidRDefault="00553A1D" w:rsidP="00AA7EF2">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Coût élevé</w:t>
            </w:r>
          </w:p>
          <w:p w:rsidR="00553A1D" w:rsidRPr="00365707" w:rsidRDefault="00553A1D" w:rsidP="00AA7EF2">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Un maillon faible</w:t>
            </w:r>
          </w:p>
          <w:p w:rsidR="003B3F1A" w:rsidRPr="00597049" w:rsidRDefault="00553A1D" w:rsidP="00AA7EF2">
            <w:pPr>
              <w:pStyle w:val="ListParagraph"/>
              <w:numPr>
                <w:ilvl w:val="1"/>
                <w:numId w:val="36"/>
              </w:numPr>
              <w:bidi w:val="0"/>
              <w:jc w:val="both"/>
              <w:rPr>
                <w:rFonts w:asciiTheme="minorBidi" w:hAnsiTheme="minorBidi"/>
                <w:sz w:val="24"/>
                <w:szCs w:val="24"/>
                <w:lang w:val="fr-FR"/>
              </w:rPr>
            </w:pPr>
            <w:r w:rsidRPr="00365707">
              <w:rPr>
                <w:rFonts w:asciiTheme="minorBidi" w:hAnsiTheme="minorBidi"/>
                <w:sz w:val="24"/>
                <w:szCs w:val="24"/>
                <w:lang w:val="fr-FR"/>
              </w:rPr>
              <w:t>Fonctionnement d’un système client/serveur</w:t>
            </w:r>
          </w:p>
          <w:p w:rsidR="00553A1D" w:rsidRPr="00365707" w:rsidRDefault="00553A1D" w:rsidP="00AA7EF2">
            <w:pPr>
              <w:pStyle w:val="ListParagraph"/>
              <w:numPr>
                <w:ilvl w:val="1"/>
                <w:numId w:val="36"/>
              </w:numPr>
              <w:bidi w:val="0"/>
              <w:jc w:val="both"/>
              <w:rPr>
                <w:rFonts w:asciiTheme="minorBidi" w:hAnsiTheme="minorBidi"/>
                <w:sz w:val="24"/>
                <w:szCs w:val="24"/>
                <w:lang w:val="fr-FR"/>
              </w:rPr>
            </w:pPr>
            <w:r w:rsidRPr="00365707">
              <w:rPr>
                <w:rFonts w:asciiTheme="minorBidi" w:hAnsiTheme="minorBidi"/>
                <w:sz w:val="24"/>
                <w:szCs w:val="24"/>
                <w:lang w:val="fr-FR"/>
              </w:rPr>
              <w:t>Les générations du C/S</w:t>
            </w:r>
          </w:p>
          <w:p w:rsidR="00553A1D" w:rsidRPr="00365707" w:rsidRDefault="00553A1D" w:rsidP="00AA7EF2">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La première génération</w:t>
            </w:r>
          </w:p>
          <w:p w:rsidR="00553A1D" w:rsidRPr="001F7216" w:rsidRDefault="00553A1D" w:rsidP="00AA7EF2">
            <w:pPr>
              <w:numPr>
                <w:ilvl w:val="2"/>
                <w:numId w:val="36"/>
              </w:numPr>
              <w:bidi w:val="0"/>
              <w:ind w:left="1163"/>
              <w:jc w:val="both"/>
              <w:rPr>
                <w:rFonts w:asciiTheme="minorBidi" w:hAnsiTheme="minorBidi" w:cstheme="minorBidi"/>
                <w:lang w:val="fr-FR"/>
              </w:rPr>
            </w:pPr>
            <w:r w:rsidRPr="00553A1D">
              <w:rPr>
                <w:rFonts w:asciiTheme="minorBidi" w:hAnsiTheme="minorBidi"/>
                <w:sz w:val="24"/>
                <w:szCs w:val="24"/>
                <w:lang w:val="fr-FR"/>
              </w:rPr>
              <w:t>La deuxième génération</w:t>
            </w:r>
          </w:p>
        </w:tc>
        <w:tc>
          <w:tcPr>
            <w:tcW w:w="844" w:type="dxa"/>
            <w:vAlign w:val="center"/>
          </w:tcPr>
          <w:p w:rsidR="003B3F1A" w:rsidRPr="00597049" w:rsidRDefault="00553A1D" w:rsidP="007C3429">
            <w:pPr>
              <w:bidi w:val="0"/>
              <w:jc w:val="center"/>
              <w:rPr>
                <w:rFonts w:asciiTheme="minorBidi" w:hAnsiTheme="minorBidi"/>
                <w:sz w:val="24"/>
                <w:szCs w:val="24"/>
                <w:lang w:val="fr-FR"/>
              </w:rPr>
            </w:pPr>
            <w:r w:rsidRPr="00597049">
              <w:rPr>
                <w:rFonts w:asciiTheme="minorBidi" w:hAnsiTheme="minorBidi"/>
                <w:sz w:val="24"/>
                <w:szCs w:val="24"/>
                <w:lang w:val="fr-FR"/>
              </w:rPr>
              <w:t>2h</w:t>
            </w:r>
          </w:p>
        </w:tc>
      </w:tr>
      <w:tr w:rsidR="00553A1D" w:rsidTr="007C3429">
        <w:tc>
          <w:tcPr>
            <w:tcW w:w="6658" w:type="dxa"/>
          </w:tcPr>
          <w:p w:rsidR="00553A1D" w:rsidRPr="00365707" w:rsidRDefault="00553A1D" w:rsidP="00AA7EF2">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lastRenderedPageBreak/>
              <w:t>Présentation de l’architecture à deux niveaux</w:t>
            </w:r>
            <w:r>
              <w:rPr>
                <w:rFonts w:asciiTheme="minorBidi" w:hAnsiTheme="minorBidi"/>
                <w:sz w:val="24"/>
                <w:szCs w:val="24"/>
                <w:lang w:val="fr-FR"/>
              </w:rPr>
              <w:t xml:space="preserve"> </w:t>
            </w:r>
          </w:p>
          <w:p w:rsidR="00553A1D" w:rsidRPr="00365707" w:rsidRDefault="00553A1D" w:rsidP="00AA7EF2">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Présentation de l’architecture à trois niveaux</w:t>
            </w:r>
          </w:p>
          <w:p w:rsidR="00553A1D" w:rsidRPr="00365707" w:rsidRDefault="00553A1D" w:rsidP="00AA7EF2">
            <w:pPr>
              <w:numPr>
                <w:ilvl w:val="2"/>
                <w:numId w:val="36"/>
              </w:numPr>
              <w:bidi w:val="0"/>
              <w:ind w:left="1163"/>
              <w:jc w:val="both"/>
              <w:rPr>
                <w:rFonts w:asciiTheme="minorBidi" w:hAnsiTheme="minorBidi"/>
                <w:sz w:val="24"/>
                <w:szCs w:val="24"/>
                <w:lang w:val="fr-FR"/>
              </w:rPr>
            </w:pPr>
            <w:r w:rsidRPr="00365707">
              <w:rPr>
                <w:rFonts w:asciiTheme="minorBidi" w:hAnsiTheme="minorBidi"/>
                <w:sz w:val="24"/>
                <w:szCs w:val="24"/>
                <w:lang w:val="fr-FR"/>
              </w:rPr>
              <w:t>Comparaison des deux types d’architecture</w:t>
            </w:r>
          </w:p>
          <w:p w:rsidR="00553A1D" w:rsidRPr="00553A1D" w:rsidRDefault="00553A1D" w:rsidP="00AA7EF2">
            <w:pPr>
              <w:numPr>
                <w:ilvl w:val="2"/>
                <w:numId w:val="36"/>
              </w:numPr>
              <w:bidi w:val="0"/>
              <w:ind w:left="1163"/>
              <w:jc w:val="both"/>
              <w:rPr>
                <w:rFonts w:asciiTheme="minorBidi" w:hAnsiTheme="minorBidi"/>
                <w:sz w:val="24"/>
                <w:szCs w:val="24"/>
                <w:lang w:val="fr-FR"/>
              </w:rPr>
            </w:pPr>
            <w:r w:rsidRPr="002F51DA">
              <w:rPr>
                <w:rFonts w:asciiTheme="minorBidi" w:hAnsiTheme="minorBidi"/>
                <w:sz w:val="24"/>
                <w:szCs w:val="24"/>
                <w:lang w:val="fr-FR"/>
              </w:rPr>
              <w:t>L’architecture</w:t>
            </w:r>
            <w:r w:rsidRPr="00365707">
              <w:rPr>
                <w:rFonts w:asciiTheme="minorBidi" w:hAnsiTheme="minorBidi"/>
                <w:sz w:val="24"/>
                <w:szCs w:val="24"/>
                <w:lang w:val="fr-FR"/>
              </w:rPr>
              <w:t xml:space="preserve"> multi niveaux</w:t>
            </w:r>
          </w:p>
        </w:tc>
        <w:tc>
          <w:tcPr>
            <w:tcW w:w="844" w:type="dxa"/>
            <w:vAlign w:val="center"/>
          </w:tcPr>
          <w:p w:rsidR="00553A1D" w:rsidRPr="00597049" w:rsidRDefault="00553A1D" w:rsidP="007C3429">
            <w:pPr>
              <w:bidi w:val="0"/>
              <w:jc w:val="center"/>
              <w:rPr>
                <w:rFonts w:asciiTheme="minorBidi" w:hAnsiTheme="minorBidi"/>
                <w:sz w:val="24"/>
                <w:szCs w:val="24"/>
                <w:lang w:val="fr-FR"/>
              </w:rPr>
            </w:pPr>
            <w:r w:rsidRPr="00597049">
              <w:rPr>
                <w:rFonts w:asciiTheme="minorBidi" w:hAnsiTheme="minorBidi"/>
                <w:sz w:val="24"/>
                <w:szCs w:val="24"/>
                <w:lang w:val="fr-FR"/>
              </w:rPr>
              <w:t>2h</w:t>
            </w:r>
          </w:p>
        </w:tc>
      </w:tr>
    </w:tbl>
    <w:p w:rsidR="002F51DA" w:rsidRPr="00840D82" w:rsidRDefault="002F51DA" w:rsidP="002F51DA">
      <w:pPr>
        <w:bidi w:val="0"/>
        <w:ind w:right="1302"/>
        <w:rPr>
          <w:rFonts w:asciiTheme="minorBidi" w:hAnsiTheme="minorBidi"/>
          <w:b/>
          <w:bCs/>
          <w:sz w:val="24"/>
          <w:szCs w:val="24"/>
          <w:lang w:val="fr-FR"/>
        </w:rPr>
      </w:pPr>
    </w:p>
    <w:p w:rsidR="002F51DA" w:rsidRDefault="002F51DA" w:rsidP="00762A83">
      <w:pPr>
        <w:pStyle w:val="ListParagraph"/>
        <w:bidi w:val="0"/>
        <w:ind w:left="0" w:right="-1"/>
        <w:jc w:val="center"/>
        <w:rPr>
          <w:rFonts w:asciiTheme="minorBidi" w:hAnsiTheme="minorBidi"/>
          <w:b/>
          <w:bCs/>
          <w:sz w:val="28"/>
          <w:szCs w:val="28"/>
          <w:lang w:val="fr-FR"/>
        </w:rPr>
      </w:pPr>
      <w:r w:rsidRPr="00762A83">
        <w:rPr>
          <w:rFonts w:asciiTheme="minorBidi" w:hAnsiTheme="minorBidi"/>
          <w:b/>
          <w:bCs/>
          <w:sz w:val="28"/>
          <w:szCs w:val="28"/>
          <w:lang w:val="fr-FR"/>
        </w:rPr>
        <w:t>Chapitre 2</w:t>
      </w:r>
    </w:p>
    <w:p w:rsidR="002F51DA" w:rsidRDefault="002F51DA" w:rsidP="00762A83">
      <w:pPr>
        <w:pStyle w:val="ListParagraph"/>
        <w:bidi w:val="0"/>
        <w:ind w:left="0" w:right="-1"/>
        <w:jc w:val="center"/>
        <w:rPr>
          <w:rFonts w:asciiTheme="minorBidi" w:eastAsiaTheme="minorEastAsia" w:hAnsiTheme="minorBidi" w:cstheme="minorBidi"/>
          <w:b/>
          <w:bCs/>
          <w:sz w:val="28"/>
          <w:szCs w:val="28"/>
          <w:lang w:val="fr-FR"/>
        </w:rPr>
      </w:pPr>
      <w:r w:rsidRPr="00762A83">
        <w:rPr>
          <w:rFonts w:asciiTheme="minorBidi" w:hAnsiTheme="minorBidi"/>
          <w:b/>
          <w:bCs/>
          <w:sz w:val="28"/>
          <w:szCs w:val="28"/>
          <w:lang w:val="fr-FR"/>
        </w:rPr>
        <w:t>L’architecture Cli</w:t>
      </w:r>
      <w:r w:rsidRPr="002F51DA">
        <w:rPr>
          <w:rFonts w:asciiTheme="minorBidi" w:eastAsiaTheme="minorEastAsia" w:hAnsiTheme="minorBidi" w:cstheme="minorBidi"/>
          <w:b/>
          <w:bCs/>
          <w:sz w:val="28"/>
          <w:szCs w:val="28"/>
          <w:lang w:val="fr-FR"/>
        </w:rPr>
        <w:t>ent/serveur</w:t>
      </w:r>
      <w:r>
        <w:rPr>
          <w:rFonts w:asciiTheme="minorBidi" w:eastAsiaTheme="minorEastAsia" w:hAnsiTheme="minorBidi" w:cstheme="minorBidi"/>
          <w:b/>
          <w:bCs/>
          <w:sz w:val="28"/>
          <w:szCs w:val="28"/>
          <w:lang w:val="fr-FR"/>
        </w:rPr>
        <w:t xml:space="preserve"> </w:t>
      </w:r>
      <w:r w:rsidRPr="002F51DA">
        <w:rPr>
          <w:rFonts w:asciiTheme="minorBidi" w:eastAsiaTheme="minorEastAsia" w:hAnsiTheme="minorBidi" w:cstheme="minorBidi"/>
          <w:b/>
          <w:bCs/>
          <w:sz w:val="28"/>
          <w:szCs w:val="28"/>
          <w:lang w:val="fr-FR"/>
        </w:rPr>
        <w:t>(</w:t>
      </w:r>
      <w:r w:rsidR="00276138">
        <w:rPr>
          <w:rFonts w:asciiTheme="minorBidi" w:eastAsiaTheme="minorEastAsia" w:hAnsiTheme="minorBidi" w:cstheme="minorBidi"/>
          <w:b/>
          <w:bCs/>
          <w:sz w:val="28"/>
          <w:szCs w:val="28"/>
          <w:lang w:val="fr-FR"/>
        </w:rPr>
        <w:t>8</w:t>
      </w:r>
      <w:r w:rsidRPr="002F51DA">
        <w:rPr>
          <w:rFonts w:asciiTheme="minorBidi" w:eastAsiaTheme="minorEastAsia" w:hAnsiTheme="minorBidi" w:cs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597049" w:rsidRPr="00597049" w:rsidTr="00597049">
        <w:trPr>
          <w:trHeight w:val="854"/>
        </w:trPr>
        <w:tc>
          <w:tcPr>
            <w:tcW w:w="6658" w:type="dxa"/>
          </w:tcPr>
          <w:p w:rsidR="00597049" w:rsidRDefault="00597049" w:rsidP="00AA7EF2">
            <w:pPr>
              <w:pStyle w:val="ListParagraph"/>
              <w:numPr>
                <w:ilvl w:val="1"/>
                <w:numId w:val="37"/>
              </w:numPr>
              <w:bidi w:val="0"/>
              <w:ind w:right="357"/>
              <w:jc w:val="both"/>
              <w:rPr>
                <w:rFonts w:asciiTheme="minorBidi" w:hAnsiTheme="minorBidi"/>
                <w:sz w:val="24"/>
                <w:szCs w:val="24"/>
                <w:lang w:val="fr-FR"/>
              </w:rPr>
            </w:pPr>
            <w:r w:rsidRPr="00600623">
              <w:rPr>
                <w:rFonts w:asciiTheme="minorBidi" w:hAnsiTheme="minorBidi"/>
                <w:sz w:val="24"/>
                <w:szCs w:val="24"/>
                <w:lang w:val="fr-FR"/>
              </w:rPr>
              <w:t xml:space="preserve">Techniques de dialogue C/S </w:t>
            </w:r>
          </w:p>
          <w:p w:rsidR="00597049" w:rsidRPr="00600623" w:rsidRDefault="00600623" w:rsidP="00AA7EF2">
            <w:pPr>
              <w:pStyle w:val="ListParagraph"/>
              <w:numPr>
                <w:ilvl w:val="2"/>
                <w:numId w:val="37"/>
              </w:numPr>
              <w:bidi w:val="0"/>
              <w:ind w:left="1163" w:right="357"/>
              <w:jc w:val="both"/>
              <w:rPr>
                <w:rFonts w:asciiTheme="minorBidi" w:hAnsiTheme="minorBidi"/>
                <w:sz w:val="24"/>
                <w:szCs w:val="24"/>
                <w:lang w:val="fr-FR"/>
              </w:rPr>
            </w:pPr>
            <w:r w:rsidRPr="002F51DA">
              <w:rPr>
                <w:rFonts w:asciiTheme="minorBidi" w:hAnsiTheme="minorBidi"/>
                <w:sz w:val="24"/>
                <w:szCs w:val="24"/>
                <w:lang w:val="fr-FR"/>
              </w:rPr>
              <w:t>Notions de base : Client, Serveur, Requête, Réponse.</w:t>
            </w:r>
          </w:p>
        </w:tc>
        <w:tc>
          <w:tcPr>
            <w:tcW w:w="844" w:type="dxa"/>
            <w:vAlign w:val="center"/>
          </w:tcPr>
          <w:p w:rsidR="00597049" w:rsidRPr="00597049" w:rsidRDefault="00597049" w:rsidP="00597049">
            <w:pPr>
              <w:bidi w:val="0"/>
              <w:jc w:val="center"/>
              <w:rPr>
                <w:rFonts w:asciiTheme="minorBidi" w:hAnsiTheme="minorBidi"/>
                <w:sz w:val="24"/>
                <w:szCs w:val="24"/>
                <w:lang w:val="fr-FR"/>
              </w:rPr>
            </w:pPr>
            <w:r>
              <w:rPr>
                <w:rFonts w:asciiTheme="minorBidi" w:hAnsiTheme="minorBidi"/>
                <w:sz w:val="24"/>
                <w:szCs w:val="24"/>
                <w:lang w:val="fr-FR"/>
              </w:rPr>
              <w:t>4h</w:t>
            </w:r>
          </w:p>
        </w:tc>
      </w:tr>
      <w:tr w:rsidR="00597049" w:rsidRPr="00597049" w:rsidTr="00597049">
        <w:trPr>
          <w:trHeight w:val="1418"/>
        </w:trPr>
        <w:tc>
          <w:tcPr>
            <w:tcW w:w="6658" w:type="dxa"/>
          </w:tcPr>
          <w:p w:rsidR="00597049" w:rsidRPr="002F51DA" w:rsidRDefault="00600623" w:rsidP="00AA7EF2">
            <w:pPr>
              <w:pStyle w:val="ListParagraph"/>
              <w:numPr>
                <w:ilvl w:val="1"/>
                <w:numId w:val="37"/>
              </w:numPr>
              <w:bidi w:val="0"/>
              <w:ind w:right="357"/>
              <w:jc w:val="both"/>
              <w:rPr>
                <w:rFonts w:asciiTheme="minorBidi" w:hAnsiTheme="minorBidi"/>
                <w:sz w:val="24"/>
                <w:szCs w:val="24"/>
                <w:lang w:val="fr-FR"/>
              </w:rPr>
            </w:pPr>
            <w:r>
              <w:rPr>
                <w:rFonts w:asciiTheme="minorBidi" w:hAnsiTheme="minorBidi"/>
                <w:sz w:val="24"/>
                <w:szCs w:val="24"/>
                <w:lang w:val="fr-FR"/>
              </w:rPr>
              <w:t xml:space="preserve"> </w:t>
            </w:r>
            <w:r w:rsidR="00597049" w:rsidRPr="002F51DA">
              <w:rPr>
                <w:rFonts w:asciiTheme="minorBidi" w:hAnsiTheme="minorBidi"/>
                <w:sz w:val="24"/>
                <w:szCs w:val="24"/>
                <w:lang w:val="fr-FR"/>
              </w:rPr>
              <w:t>Application pratique</w:t>
            </w:r>
            <w:r w:rsidR="00597049">
              <w:rPr>
                <w:rFonts w:asciiTheme="minorBidi" w:hAnsiTheme="minorBidi"/>
                <w:sz w:val="24"/>
                <w:szCs w:val="24"/>
                <w:lang w:val="fr-FR"/>
              </w:rPr>
              <w:t xml:space="preserve"> </w:t>
            </w:r>
          </w:p>
          <w:p w:rsidR="00597049" w:rsidRPr="002F51DA" w:rsidRDefault="00597049" w:rsidP="00AA7EF2">
            <w:pPr>
              <w:pStyle w:val="ListParagraph"/>
              <w:numPr>
                <w:ilvl w:val="2"/>
                <w:numId w:val="37"/>
              </w:numPr>
              <w:bidi w:val="0"/>
              <w:ind w:left="1163" w:right="357"/>
              <w:jc w:val="both"/>
              <w:rPr>
                <w:rFonts w:asciiTheme="minorBidi" w:hAnsiTheme="minorBidi"/>
                <w:sz w:val="24"/>
                <w:szCs w:val="24"/>
                <w:lang w:val="fr-FR"/>
              </w:rPr>
            </w:pPr>
            <w:r w:rsidRPr="002F51DA">
              <w:rPr>
                <w:rFonts w:asciiTheme="minorBidi" w:hAnsiTheme="minorBidi"/>
                <w:sz w:val="24"/>
                <w:szCs w:val="24"/>
                <w:lang w:val="fr-FR"/>
              </w:rPr>
              <w:t xml:space="preserve">Classe </w:t>
            </w:r>
            <w:proofErr w:type="spellStart"/>
            <w:r w:rsidRPr="002F51DA">
              <w:rPr>
                <w:rFonts w:asciiTheme="minorBidi" w:hAnsiTheme="minorBidi"/>
                <w:sz w:val="24"/>
                <w:szCs w:val="24"/>
                <w:lang w:val="fr-FR"/>
              </w:rPr>
              <w:t>InetAddress</w:t>
            </w:r>
            <w:proofErr w:type="spellEnd"/>
          </w:p>
          <w:p w:rsidR="00597049" w:rsidRDefault="00597049" w:rsidP="00AA7EF2">
            <w:pPr>
              <w:pStyle w:val="ListParagraph"/>
              <w:numPr>
                <w:ilvl w:val="2"/>
                <w:numId w:val="37"/>
              </w:numPr>
              <w:bidi w:val="0"/>
              <w:ind w:left="1163" w:right="357"/>
              <w:jc w:val="both"/>
              <w:rPr>
                <w:rFonts w:asciiTheme="minorBidi" w:hAnsiTheme="minorBidi"/>
                <w:sz w:val="24"/>
                <w:szCs w:val="24"/>
                <w:lang w:val="fr-FR"/>
              </w:rPr>
            </w:pPr>
            <w:r w:rsidRPr="002F51DA">
              <w:rPr>
                <w:rFonts w:asciiTheme="minorBidi" w:hAnsiTheme="minorBidi"/>
                <w:sz w:val="24"/>
                <w:szCs w:val="24"/>
                <w:lang w:val="fr-FR"/>
              </w:rPr>
              <w:t>Utilisation des Sockets</w:t>
            </w:r>
          </w:p>
          <w:p w:rsidR="005429CF" w:rsidRPr="002F51DA" w:rsidRDefault="005429CF" w:rsidP="00AA7EF2">
            <w:pPr>
              <w:pStyle w:val="ListParagraph"/>
              <w:numPr>
                <w:ilvl w:val="3"/>
                <w:numId w:val="37"/>
              </w:numPr>
              <w:bidi w:val="0"/>
              <w:ind w:left="2014" w:right="357"/>
              <w:jc w:val="both"/>
              <w:rPr>
                <w:rFonts w:asciiTheme="minorBidi" w:hAnsiTheme="minorBidi"/>
                <w:sz w:val="24"/>
                <w:szCs w:val="24"/>
                <w:lang w:val="fr-FR"/>
              </w:rPr>
            </w:pPr>
            <w:r w:rsidRPr="002F51DA">
              <w:rPr>
                <w:rFonts w:asciiTheme="minorBidi" w:hAnsiTheme="minorBidi"/>
                <w:sz w:val="24"/>
                <w:szCs w:val="24"/>
                <w:lang w:val="fr-FR"/>
              </w:rPr>
              <w:t>TCP Sockets</w:t>
            </w:r>
          </w:p>
          <w:p w:rsidR="00597049" w:rsidRPr="00597049" w:rsidRDefault="00597049" w:rsidP="00AA7EF2">
            <w:pPr>
              <w:pStyle w:val="ListParagraph"/>
              <w:numPr>
                <w:ilvl w:val="3"/>
                <w:numId w:val="37"/>
              </w:numPr>
              <w:bidi w:val="0"/>
              <w:ind w:left="2014" w:right="357"/>
              <w:jc w:val="both"/>
              <w:rPr>
                <w:rFonts w:asciiTheme="minorBidi" w:hAnsiTheme="minorBidi"/>
                <w:sz w:val="24"/>
                <w:szCs w:val="24"/>
                <w:lang w:val="fr-FR"/>
              </w:rPr>
            </w:pPr>
            <w:r w:rsidRPr="002F51DA">
              <w:rPr>
                <w:rFonts w:asciiTheme="minorBidi" w:hAnsiTheme="minorBidi"/>
                <w:sz w:val="24"/>
                <w:szCs w:val="24"/>
                <w:lang w:val="fr-FR"/>
              </w:rPr>
              <w:t>UDP Sockets</w:t>
            </w:r>
          </w:p>
        </w:tc>
        <w:tc>
          <w:tcPr>
            <w:tcW w:w="844" w:type="dxa"/>
            <w:vAlign w:val="center"/>
          </w:tcPr>
          <w:p w:rsidR="00597049" w:rsidRDefault="00597049" w:rsidP="00597049">
            <w:pPr>
              <w:bidi w:val="0"/>
              <w:jc w:val="center"/>
              <w:rPr>
                <w:rFonts w:asciiTheme="minorBidi" w:hAnsiTheme="minorBidi"/>
                <w:sz w:val="24"/>
                <w:szCs w:val="24"/>
                <w:lang w:val="fr-FR"/>
              </w:rPr>
            </w:pPr>
            <w:r>
              <w:rPr>
                <w:rFonts w:asciiTheme="minorBidi" w:hAnsiTheme="minorBidi"/>
                <w:sz w:val="24"/>
                <w:szCs w:val="24"/>
                <w:lang w:val="fr-FR"/>
              </w:rPr>
              <w:t>4h</w:t>
            </w:r>
          </w:p>
        </w:tc>
      </w:tr>
    </w:tbl>
    <w:p w:rsidR="00597049" w:rsidRPr="00840D82" w:rsidRDefault="00597049" w:rsidP="00597049">
      <w:pPr>
        <w:pStyle w:val="ListParagraph"/>
        <w:bidi w:val="0"/>
        <w:ind w:left="0" w:right="-1"/>
        <w:jc w:val="center"/>
        <w:rPr>
          <w:rFonts w:asciiTheme="minorBidi" w:eastAsiaTheme="minorEastAsia" w:hAnsiTheme="minorBidi" w:cstheme="minorBidi"/>
          <w:b/>
          <w:bCs/>
          <w:sz w:val="24"/>
          <w:szCs w:val="24"/>
          <w:lang w:val="fr-FR"/>
        </w:rPr>
      </w:pPr>
    </w:p>
    <w:p w:rsidR="00762A83" w:rsidRDefault="002F51DA" w:rsidP="00597049">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 xml:space="preserve">Chapitre 3 </w:t>
      </w:r>
    </w:p>
    <w:p w:rsidR="002F51DA" w:rsidRDefault="002F51DA" w:rsidP="00762A83">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Les médiateurs (</w:t>
      </w:r>
      <w:r w:rsidR="0047111F" w:rsidRPr="00276138">
        <w:rPr>
          <w:rFonts w:asciiTheme="minorBidi" w:hAnsiTheme="minorBidi"/>
          <w:b/>
          <w:bCs/>
          <w:sz w:val="28"/>
          <w:szCs w:val="28"/>
          <w:lang w:val="fr-FR"/>
        </w:rPr>
        <w:t>6</w:t>
      </w:r>
      <w:r w:rsidRPr="00986BE5">
        <w:rPr>
          <w:rFonts w:asciiTheme="minorBidi" w:hAnsi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276138" w:rsidTr="005429CF">
        <w:trPr>
          <w:trHeight w:val="856"/>
        </w:trPr>
        <w:tc>
          <w:tcPr>
            <w:tcW w:w="6658" w:type="dxa"/>
          </w:tcPr>
          <w:p w:rsidR="005429CF" w:rsidRPr="005429CF" w:rsidRDefault="005429CF" w:rsidP="00AA7EF2">
            <w:pPr>
              <w:pStyle w:val="ListParagraph"/>
              <w:numPr>
                <w:ilvl w:val="1"/>
                <w:numId w:val="28"/>
              </w:numPr>
              <w:bidi w:val="0"/>
              <w:ind w:left="567" w:hanging="567"/>
              <w:jc w:val="both"/>
              <w:rPr>
                <w:rFonts w:asciiTheme="minorBidi" w:hAnsiTheme="minorBidi"/>
                <w:b/>
                <w:bCs/>
                <w:sz w:val="24"/>
                <w:szCs w:val="24"/>
                <w:lang w:val="fr-FR"/>
              </w:rPr>
            </w:pPr>
            <w:r w:rsidRPr="005429CF">
              <w:rPr>
                <w:rFonts w:asciiTheme="minorBidi" w:hAnsiTheme="minorBidi"/>
                <w:sz w:val="24"/>
                <w:szCs w:val="24"/>
                <w:lang w:val="fr-FR"/>
              </w:rPr>
              <w:t xml:space="preserve">Définition </w:t>
            </w:r>
          </w:p>
          <w:p w:rsidR="005429CF" w:rsidRPr="005429CF" w:rsidRDefault="005429CF" w:rsidP="00AA7EF2">
            <w:pPr>
              <w:numPr>
                <w:ilvl w:val="1"/>
                <w:numId w:val="28"/>
              </w:numPr>
              <w:bidi w:val="0"/>
              <w:ind w:left="567" w:hanging="567"/>
              <w:jc w:val="both"/>
              <w:rPr>
                <w:rFonts w:asciiTheme="minorBidi" w:hAnsiTheme="minorBidi"/>
                <w:b/>
                <w:bCs/>
                <w:sz w:val="24"/>
                <w:szCs w:val="24"/>
                <w:lang w:val="fr-FR"/>
              </w:rPr>
            </w:pPr>
            <w:r w:rsidRPr="005429CF">
              <w:rPr>
                <w:rFonts w:asciiTheme="minorBidi" w:hAnsiTheme="minorBidi"/>
                <w:sz w:val="24"/>
                <w:szCs w:val="24"/>
                <w:lang w:val="fr-FR"/>
              </w:rPr>
              <w:t>Fonctionnalités</w:t>
            </w:r>
          </w:p>
          <w:p w:rsidR="00276138" w:rsidRPr="005429CF" w:rsidRDefault="005429CF" w:rsidP="00AA7EF2">
            <w:pPr>
              <w:numPr>
                <w:ilvl w:val="1"/>
                <w:numId w:val="28"/>
              </w:numPr>
              <w:bidi w:val="0"/>
              <w:ind w:left="567" w:hanging="567"/>
              <w:jc w:val="both"/>
              <w:rPr>
                <w:rFonts w:asciiTheme="minorBidi" w:hAnsiTheme="minorBidi"/>
                <w:sz w:val="24"/>
                <w:szCs w:val="24"/>
                <w:lang w:val="fr-FR"/>
              </w:rPr>
            </w:pPr>
            <w:r w:rsidRPr="005429CF">
              <w:rPr>
                <w:rFonts w:asciiTheme="minorBidi" w:hAnsiTheme="minorBidi"/>
                <w:sz w:val="24"/>
                <w:szCs w:val="24"/>
                <w:lang w:val="fr-FR"/>
              </w:rPr>
              <w:t>Protocole http</w:t>
            </w:r>
          </w:p>
        </w:tc>
        <w:tc>
          <w:tcPr>
            <w:tcW w:w="844" w:type="dxa"/>
            <w:vAlign w:val="center"/>
          </w:tcPr>
          <w:p w:rsidR="00276138" w:rsidRPr="005429CF" w:rsidRDefault="005429CF" w:rsidP="005429CF">
            <w:pPr>
              <w:bidi w:val="0"/>
              <w:jc w:val="center"/>
              <w:rPr>
                <w:rFonts w:asciiTheme="minorBidi" w:hAnsiTheme="minorBidi"/>
                <w:sz w:val="24"/>
                <w:szCs w:val="24"/>
                <w:lang w:val="fr-FR"/>
              </w:rPr>
            </w:pPr>
            <w:r w:rsidRPr="005429CF">
              <w:rPr>
                <w:rFonts w:asciiTheme="minorBidi" w:hAnsiTheme="minorBidi"/>
                <w:sz w:val="24"/>
                <w:szCs w:val="24"/>
                <w:lang w:val="fr-FR"/>
              </w:rPr>
              <w:t>2h</w:t>
            </w:r>
          </w:p>
        </w:tc>
      </w:tr>
      <w:tr w:rsidR="005429CF" w:rsidTr="009523D7">
        <w:trPr>
          <w:trHeight w:val="1418"/>
        </w:trPr>
        <w:tc>
          <w:tcPr>
            <w:tcW w:w="6658" w:type="dxa"/>
          </w:tcPr>
          <w:p w:rsidR="005429CF" w:rsidRPr="005429CF" w:rsidRDefault="005429CF" w:rsidP="00AA7EF2">
            <w:pPr>
              <w:numPr>
                <w:ilvl w:val="1"/>
                <w:numId w:val="28"/>
              </w:numPr>
              <w:bidi w:val="0"/>
              <w:ind w:left="567" w:hanging="567"/>
              <w:jc w:val="both"/>
              <w:rPr>
                <w:rFonts w:asciiTheme="minorBidi" w:hAnsiTheme="minorBidi"/>
                <w:sz w:val="24"/>
                <w:szCs w:val="24"/>
                <w:lang w:val="fr-FR"/>
              </w:rPr>
            </w:pPr>
            <w:r w:rsidRPr="005429CF">
              <w:rPr>
                <w:rFonts w:asciiTheme="minorBidi" w:hAnsiTheme="minorBidi"/>
                <w:sz w:val="24"/>
                <w:szCs w:val="24"/>
                <w:lang w:val="fr-FR"/>
              </w:rPr>
              <w:t xml:space="preserve">Procédure de connexion </w:t>
            </w:r>
          </w:p>
          <w:p w:rsidR="005429CF" w:rsidRPr="005429CF" w:rsidRDefault="005429CF" w:rsidP="00AA7EF2">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Préparation des requêtes</w:t>
            </w:r>
          </w:p>
          <w:p w:rsidR="005429CF" w:rsidRPr="005429CF" w:rsidRDefault="005429CF" w:rsidP="00AA7EF2">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Exécution des requêtes</w:t>
            </w:r>
          </w:p>
          <w:p w:rsidR="005429CF" w:rsidRPr="005429CF" w:rsidRDefault="005429CF" w:rsidP="00AA7EF2">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 xml:space="preserve">Récupération des résultats </w:t>
            </w:r>
          </w:p>
          <w:p w:rsidR="005429CF" w:rsidRPr="005429CF" w:rsidRDefault="005429CF" w:rsidP="00AA7EF2">
            <w:pPr>
              <w:numPr>
                <w:ilvl w:val="3"/>
                <w:numId w:val="28"/>
              </w:numPr>
              <w:bidi w:val="0"/>
              <w:ind w:left="2268" w:hanging="938"/>
              <w:jc w:val="both"/>
              <w:rPr>
                <w:rFonts w:asciiTheme="minorBidi" w:hAnsiTheme="minorBidi"/>
                <w:sz w:val="24"/>
                <w:szCs w:val="24"/>
                <w:lang w:val="fr-FR"/>
              </w:rPr>
            </w:pPr>
            <w:r w:rsidRPr="005429CF">
              <w:rPr>
                <w:rFonts w:asciiTheme="minorBidi" w:hAnsiTheme="minorBidi"/>
                <w:sz w:val="24"/>
                <w:szCs w:val="24"/>
                <w:lang w:val="fr-FR"/>
              </w:rPr>
              <w:t>Utilisation explication pratique</w:t>
            </w:r>
          </w:p>
        </w:tc>
        <w:tc>
          <w:tcPr>
            <w:tcW w:w="844" w:type="dxa"/>
            <w:vAlign w:val="center"/>
          </w:tcPr>
          <w:p w:rsidR="005429CF" w:rsidRPr="005429CF" w:rsidRDefault="005429CF" w:rsidP="005429CF">
            <w:pPr>
              <w:bidi w:val="0"/>
              <w:jc w:val="center"/>
              <w:rPr>
                <w:rFonts w:asciiTheme="minorBidi" w:hAnsiTheme="minorBidi"/>
                <w:sz w:val="24"/>
                <w:szCs w:val="24"/>
                <w:lang w:val="fr-FR"/>
              </w:rPr>
            </w:pPr>
            <w:r w:rsidRPr="005429CF">
              <w:rPr>
                <w:rFonts w:asciiTheme="minorBidi" w:hAnsiTheme="minorBidi"/>
                <w:sz w:val="24"/>
                <w:szCs w:val="24"/>
                <w:lang w:val="fr-FR"/>
              </w:rPr>
              <w:t>2h</w:t>
            </w:r>
          </w:p>
        </w:tc>
      </w:tr>
      <w:tr w:rsidR="005429CF" w:rsidTr="005429CF">
        <w:trPr>
          <w:trHeight w:val="846"/>
        </w:trPr>
        <w:tc>
          <w:tcPr>
            <w:tcW w:w="6658" w:type="dxa"/>
          </w:tcPr>
          <w:p w:rsidR="005429CF" w:rsidRPr="005429CF" w:rsidRDefault="005429CF" w:rsidP="00AA7EF2">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 xml:space="preserve">Gestion de cache de résultats </w:t>
            </w:r>
          </w:p>
          <w:p w:rsidR="005429CF" w:rsidRPr="005429CF" w:rsidRDefault="005429CF" w:rsidP="00AA7EF2">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Gestion de cache des requêtes</w:t>
            </w:r>
          </w:p>
          <w:p w:rsidR="005429CF" w:rsidRPr="005429CF" w:rsidRDefault="005429CF" w:rsidP="00AA7EF2">
            <w:pPr>
              <w:numPr>
                <w:ilvl w:val="2"/>
                <w:numId w:val="28"/>
              </w:numPr>
              <w:bidi w:val="0"/>
              <w:ind w:left="1418"/>
              <w:jc w:val="both"/>
              <w:rPr>
                <w:rFonts w:asciiTheme="minorBidi" w:hAnsiTheme="minorBidi"/>
                <w:sz w:val="24"/>
                <w:szCs w:val="24"/>
                <w:lang w:val="fr-FR"/>
              </w:rPr>
            </w:pPr>
            <w:r w:rsidRPr="005429CF">
              <w:rPr>
                <w:rFonts w:asciiTheme="minorBidi" w:hAnsiTheme="minorBidi"/>
                <w:sz w:val="24"/>
                <w:szCs w:val="24"/>
                <w:lang w:val="fr-FR"/>
              </w:rPr>
              <w:t>Procédure de déconnexion</w:t>
            </w:r>
          </w:p>
        </w:tc>
        <w:tc>
          <w:tcPr>
            <w:tcW w:w="844" w:type="dxa"/>
            <w:vAlign w:val="center"/>
          </w:tcPr>
          <w:p w:rsidR="005429CF" w:rsidRPr="005429CF" w:rsidRDefault="005429CF" w:rsidP="005429CF">
            <w:pPr>
              <w:bidi w:val="0"/>
              <w:jc w:val="center"/>
              <w:rPr>
                <w:rFonts w:asciiTheme="minorBidi" w:hAnsiTheme="minorBidi"/>
                <w:sz w:val="24"/>
                <w:szCs w:val="24"/>
                <w:lang w:val="fr-FR"/>
              </w:rPr>
            </w:pPr>
            <w:r w:rsidRPr="005429CF">
              <w:rPr>
                <w:rFonts w:asciiTheme="minorBidi" w:hAnsiTheme="minorBidi"/>
                <w:sz w:val="24"/>
                <w:szCs w:val="24"/>
                <w:lang w:val="fr-FR"/>
              </w:rPr>
              <w:t>2h</w:t>
            </w:r>
          </w:p>
        </w:tc>
      </w:tr>
    </w:tbl>
    <w:p w:rsidR="005429CF" w:rsidRPr="00840D82" w:rsidRDefault="005429CF" w:rsidP="00B20D78">
      <w:pPr>
        <w:pStyle w:val="ListParagraph"/>
        <w:bidi w:val="0"/>
        <w:ind w:left="0" w:right="-1"/>
        <w:jc w:val="center"/>
        <w:rPr>
          <w:rFonts w:asciiTheme="minorBidi" w:hAnsiTheme="minorBidi"/>
          <w:b/>
          <w:bCs/>
          <w:sz w:val="22"/>
          <w:szCs w:val="22"/>
          <w:lang w:val="fr-FR"/>
        </w:rPr>
      </w:pPr>
    </w:p>
    <w:p w:rsidR="00B20D78" w:rsidRDefault="002F51DA" w:rsidP="005429CF">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Chapitre 4 </w:t>
      </w:r>
    </w:p>
    <w:p w:rsidR="002F51DA" w:rsidRDefault="002F51DA" w:rsidP="00B20D78">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 xml:space="preserve">L’appel de procédures distantes (RPC : </w:t>
      </w:r>
      <w:proofErr w:type="spellStart"/>
      <w:r w:rsidRPr="00986BE5">
        <w:rPr>
          <w:rFonts w:asciiTheme="minorBidi" w:hAnsiTheme="minorBidi"/>
          <w:b/>
          <w:bCs/>
          <w:sz w:val="28"/>
          <w:szCs w:val="28"/>
          <w:lang w:val="fr-FR"/>
        </w:rPr>
        <w:t>Remote</w:t>
      </w:r>
      <w:proofErr w:type="spellEnd"/>
      <w:r w:rsidR="00B20D78">
        <w:rPr>
          <w:rFonts w:asciiTheme="minorBidi" w:hAnsiTheme="minorBidi"/>
          <w:b/>
          <w:bCs/>
          <w:sz w:val="28"/>
          <w:szCs w:val="28"/>
          <w:lang w:val="fr-FR"/>
        </w:rPr>
        <w:t xml:space="preserve"> </w:t>
      </w:r>
      <w:proofErr w:type="spellStart"/>
      <w:r w:rsidRPr="00986BE5">
        <w:rPr>
          <w:rFonts w:asciiTheme="minorBidi" w:hAnsiTheme="minorBidi"/>
          <w:b/>
          <w:bCs/>
          <w:sz w:val="28"/>
          <w:szCs w:val="28"/>
          <w:lang w:val="fr-FR"/>
        </w:rPr>
        <w:t>Procedure</w:t>
      </w:r>
      <w:proofErr w:type="spellEnd"/>
      <w:r w:rsidRPr="00986BE5">
        <w:rPr>
          <w:rFonts w:asciiTheme="minorBidi" w:hAnsiTheme="minorBidi"/>
          <w:b/>
          <w:bCs/>
          <w:sz w:val="28"/>
          <w:szCs w:val="28"/>
          <w:lang w:val="fr-FR"/>
        </w:rPr>
        <w:t xml:space="preserve"> Call) (</w:t>
      </w:r>
      <w:r w:rsidR="0047111F" w:rsidRPr="003E02BB">
        <w:rPr>
          <w:rFonts w:asciiTheme="minorBidi" w:hAnsiTheme="minorBidi"/>
          <w:b/>
          <w:bCs/>
          <w:sz w:val="28"/>
          <w:szCs w:val="28"/>
          <w:lang w:val="fr-FR"/>
        </w:rPr>
        <w:t>1</w:t>
      </w:r>
      <w:r w:rsidR="007C3429" w:rsidRPr="003E02BB">
        <w:rPr>
          <w:rFonts w:asciiTheme="minorBidi" w:hAnsiTheme="minorBidi"/>
          <w:b/>
          <w:bCs/>
          <w:sz w:val="28"/>
          <w:szCs w:val="28"/>
          <w:lang w:val="fr-FR"/>
        </w:rPr>
        <w:t>2</w:t>
      </w:r>
      <w:r w:rsidRPr="00986BE5">
        <w:rPr>
          <w:rFonts w:asciiTheme="minorBidi" w:hAnsi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5429CF" w:rsidRPr="005429CF" w:rsidTr="009523D7">
        <w:trPr>
          <w:trHeight w:val="846"/>
        </w:trPr>
        <w:tc>
          <w:tcPr>
            <w:tcW w:w="6658" w:type="dxa"/>
          </w:tcPr>
          <w:p w:rsidR="005429CF" w:rsidRPr="00224E63" w:rsidRDefault="005429CF" w:rsidP="005429CF">
            <w:pPr>
              <w:bidi w:val="0"/>
              <w:ind w:right="1444"/>
              <w:jc w:val="both"/>
              <w:rPr>
                <w:rFonts w:asciiTheme="minorBidi" w:hAnsiTheme="minorBidi"/>
                <w:color w:val="FF0000"/>
                <w:sz w:val="24"/>
                <w:szCs w:val="24"/>
                <w:lang w:val="fr-FR"/>
              </w:rPr>
            </w:pPr>
            <w:r>
              <w:rPr>
                <w:rFonts w:asciiTheme="minorBidi" w:hAnsiTheme="minorBidi"/>
                <w:sz w:val="24"/>
                <w:szCs w:val="24"/>
                <w:lang w:val="fr-FR"/>
              </w:rPr>
              <w:lastRenderedPageBreak/>
              <w:t xml:space="preserve">4.1. </w:t>
            </w:r>
            <w:r w:rsidRPr="00B20D78">
              <w:rPr>
                <w:rFonts w:asciiTheme="minorBidi" w:hAnsiTheme="minorBidi"/>
                <w:sz w:val="24"/>
                <w:szCs w:val="24"/>
                <w:lang w:val="fr-FR"/>
              </w:rPr>
              <w:t>Introduction</w:t>
            </w:r>
            <w:r>
              <w:rPr>
                <w:rFonts w:asciiTheme="minorBidi" w:hAnsiTheme="minorBidi"/>
                <w:sz w:val="24"/>
                <w:szCs w:val="24"/>
                <w:lang w:val="fr-FR"/>
              </w:rPr>
              <w:t xml:space="preserve"> </w:t>
            </w:r>
          </w:p>
          <w:p w:rsidR="005429CF" w:rsidRPr="002F51DA" w:rsidRDefault="005429CF" w:rsidP="005429CF">
            <w:pPr>
              <w:bidi w:val="0"/>
              <w:ind w:right="1444"/>
              <w:jc w:val="both"/>
              <w:rPr>
                <w:rFonts w:asciiTheme="minorBidi" w:hAnsiTheme="minorBidi"/>
                <w:sz w:val="24"/>
                <w:szCs w:val="24"/>
                <w:lang w:val="fr-FR"/>
              </w:rPr>
            </w:pPr>
            <w:r>
              <w:rPr>
                <w:rFonts w:asciiTheme="minorBidi" w:hAnsiTheme="minorBidi"/>
                <w:sz w:val="24"/>
                <w:szCs w:val="24"/>
                <w:lang w:val="fr-FR"/>
              </w:rPr>
              <w:t xml:space="preserve">4.2. </w:t>
            </w:r>
            <w:r w:rsidRPr="002F51DA">
              <w:rPr>
                <w:rFonts w:asciiTheme="minorBidi" w:hAnsiTheme="minorBidi"/>
                <w:sz w:val="24"/>
                <w:szCs w:val="24"/>
                <w:lang w:val="fr-FR"/>
              </w:rPr>
              <w:t>Modèle RPC</w:t>
            </w:r>
          </w:p>
          <w:p w:rsidR="005429CF" w:rsidRPr="005429CF" w:rsidRDefault="005429CF" w:rsidP="005429CF">
            <w:pPr>
              <w:bidi w:val="0"/>
              <w:ind w:right="1444"/>
              <w:jc w:val="both"/>
              <w:rPr>
                <w:rFonts w:asciiTheme="minorBidi" w:hAnsiTheme="minorBidi"/>
                <w:sz w:val="24"/>
                <w:szCs w:val="24"/>
                <w:lang w:val="fr-FR"/>
              </w:rPr>
            </w:pPr>
            <w:r>
              <w:rPr>
                <w:rFonts w:asciiTheme="minorBidi" w:hAnsiTheme="minorBidi"/>
                <w:sz w:val="24"/>
                <w:szCs w:val="24"/>
                <w:lang w:val="fr-FR"/>
              </w:rPr>
              <w:t xml:space="preserve">4.3. </w:t>
            </w:r>
            <w:r w:rsidRPr="002F51DA">
              <w:rPr>
                <w:rFonts w:asciiTheme="minorBidi" w:hAnsiTheme="minorBidi"/>
                <w:sz w:val="24"/>
                <w:szCs w:val="24"/>
                <w:lang w:val="fr-FR"/>
              </w:rPr>
              <w:t>Identification des procédures distantes</w:t>
            </w:r>
          </w:p>
        </w:tc>
        <w:tc>
          <w:tcPr>
            <w:tcW w:w="844" w:type="dxa"/>
            <w:vAlign w:val="center"/>
          </w:tcPr>
          <w:p w:rsidR="005429CF" w:rsidRPr="005429CF" w:rsidRDefault="005429CF" w:rsidP="009523D7">
            <w:pPr>
              <w:bidi w:val="0"/>
              <w:jc w:val="center"/>
              <w:rPr>
                <w:rFonts w:asciiTheme="minorBidi" w:hAnsiTheme="minorBidi"/>
                <w:sz w:val="24"/>
                <w:szCs w:val="24"/>
                <w:lang w:val="fr-FR"/>
              </w:rPr>
            </w:pPr>
            <w:r w:rsidRPr="005429CF">
              <w:rPr>
                <w:rFonts w:asciiTheme="minorBidi" w:hAnsiTheme="minorBidi"/>
                <w:sz w:val="24"/>
                <w:szCs w:val="24"/>
                <w:lang w:val="fr-FR"/>
              </w:rPr>
              <w:t>2h</w:t>
            </w:r>
          </w:p>
        </w:tc>
      </w:tr>
      <w:tr w:rsidR="005429CF" w:rsidRPr="005429CF" w:rsidTr="009523D7">
        <w:trPr>
          <w:trHeight w:val="846"/>
        </w:trPr>
        <w:tc>
          <w:tcPr>
            <w:tcW w:w="6658" w:type="dxa"/>
          </w:tcPr>
          <w:p w:rsidR="005429CF" w:rsidRPr="007C3429" w:rsidRDefault="005429CF" w:rsidP="0086601E">
            <w:pPr>
              <w:bidi w:val="0"/>
              <w:ind w:left="596" w:right="-1" w:hanging="596"/>
              <w:jc w:val="both"/>
              <w:rPr>
                <w:rFonts w:asciiTheme="minorBidi" w:hAnsiTheme="minorBidi"/>
                <w:color w:val="FF0000"/>
                <w:sz w:val="24"/>
                <w:szCs w:val="24"/>
                <w:lang w:val="fr-FR"/>
              </w:rPr>
            </w:pPr>
            <w:r>
              <w:rPr>
                <w:rFonts w:asciiTheme="minorBidi" w:hAnsiTheme="minorBidi"/>
                <w:sz w:val="24"/>
                <w:szCs w:val="24"/>
                <w:lang w:val="fr-FR"/>
              </w:rPr>
              <w:t xml:space="preserve">4.4. </w:t>
            </w:r>
            <w:r w:rsidRPr="002F51DA">
              <w:rPr>
                <w:rFonts w:asciiTheme="minorBidi" w:hAnsiTheme="minorBidi"/>
                <w:sz w:val="24"/>
                <w:szCs w:val="24"/>
                <w:lang w:val="fr-FR"/>
              </w:rPr>
              <w:t>Allocation dynamique des ports de transport aux</w:t>
            </w:r>
            <w:r>
              <w:rPr>
                <w:rFonts w:asciiTheme="minorBidi" w:hAnsiTheme="minorBidi"/>
                <w:sz w:val="24"/>
                <w:szCs w:val="24"/>
                <w:lang w:val="fr-FR"/>
              </w:rPr>
              <w:t xml:space="preserve"> </w:t>
            </w:r>
            <w:r w:rsidRPr="002F51DA">
              <w:rPr>
                <w:rFonts w:asciiTheme="minorBidi" w:hAnsiTheme="minorBidi"/>
                <w:sz w:val="24"/>
                <w:szCs w:val="24"/>
                <w:lang w:val="fr-FR"/>
              </w:rPr>
              <w:t>programmes RPC</w:t>
            </w:r>
            <w:r>
              <w:rPr>
                <w:rFonts w:asciiTheme="minorBidi" w:hAnsiTheme="minorBidi"/>
                <w:sz w:val="24"/>
                <w:szCs w:val="24"/>
                <w:lang w:val="fr-FR"/>
              </w:rPr>
              <w:t xml:space="preserve"> </w:t>
            </w:r>
          </w:p>
          <w:p w:rsidR="005429CF" w:rsidRPr="002F51DA" w:rsidRDefault="005429CF" w:rsidP="005429CF">
            <w:pPr>
              <w:bidi w:val="0"/>
              <w:ind w:right="1444"/>
              <w:jc w:val="both"/>
              <w:rPr>
                <w:rFonts w:asciiTheme="minorBidi" w:hAnsiTheme="minorBidi"/>
                <w:sz w:val="24"/>
                <w:szCs w:val="24"/>
                <w:lang w:val="fr-FR"/>
              </w:rPr>
            </w:pPr>
            <w:r>
              <w:rPr>
                <w:rFonts w:asciiTheme="minorBidi" w:hAnsiTheme="minorBidi"/>
                <w:sz w:val="24"/>
                <w:szCs w:val="24"/>
                <w:lang w:val="fr-FR"/>
              </w:rPr>
              <w:t xml:space="preserve">4.5. </w:t>
            </w:r>
            <w:r w:rsidRPr="002F51DA">
              <w:rPr>
                <w:rFonts w:asciiTheme="minorBidi" w:hAnsiTheme="minorBidi"/>
                <w:sz w:val="24"/>
                <w:szCs w:val="24"/>
                <w:lang w:val="fr-FR"/>
              </w:rPr>
              <w:t>Sémantique du transport pour RPC</w:t>
            </w:r>
          </w:p>
          <w:p w:rsidR="005429CF" w:rsidRPr="002F51DA" w:rsidRDefault="005429CF" w:rsidP="005429CF">
            <w:pPr>
              <w:bidi w:val="0"/>
              <w:ind w:right="1444"/>
              <w:jc w:val="both"/>
              <w:rPr>
                <w:rFonts w:asciiTheme="minorBidi" w:hAnsiTheme="minorBidi"/>
                <w:sz w:val="24"/>
                <w:szCs w:val="24"/>
                <w:lang w:val="fr-FR"/>
              </w:rPr>
            </w:pPr>
            <w:r>
              <w:rPr>
                <w:rFonts w:asciiTheme="minorBidi" w:hAnsiTheme="minorBidi"/>
                <w:sz w:val="24"/>
                <w:szCs w:val="24"/>
                <w:lang w:val="fr-FR"/>
              </w:rPr>
              <w:t xml:space="preserve">4.6. </w:t>
            </w:r>
            <w:r w:rsidRPr="002F51DA">
              <w:rPr>
                <w:rFonts w:asciiTheme="minorBidi" w:hAnsiTheme="minorBidi"/>
                <w:sz w:val="24"/>
                <w:szCs w:val="24"/>
                <w:lang w:val="fr-FR"/>
              </w:rPr>
              <w:t>Authentification RPC</w:t>
            </w:r>
          </w:p>
          <w:p w:rsidR="005429CF" w:rsidRPr="002F51DA" w:rsidRDefault="005429CF" w:rsidP="005429CF">
            <w:pPr>
              <w:bidi w:val="0"/>
              <w:ind w:right="1444"/>
              <w:jc w:val="both"/>
              <w:rPr>
                <w:rFonts w:asciiTheme="minorBidi" w:hAnsiTheme="minorBidi"/>
                <w:sz w:val="24"/>
                <w:szCs w:val="24"/>
                <w:lang w:val="fr-FR"/>
              </w:rPr>
            </w:pPr>
            <w:r>
              <w:rPr>
                <w:rFonts w:asciiTheme="minorBidi" w:hAnsiTheme="minorBidi"/>
                <w:sz w:val="24"/>
                <w:szCs w:val="24"/>
                <w:lang w:val="fr-FR"/>
              </w:rPr>
              <w:t xml:space="preserve">4.7. </w:t>
            </w:r>
            <w:r w:rsidRPr="002F51DA">
              <w:rPr>
                <w:rFonts w:asciiTheme="minorBidi" w:hAnsiTheme="minorBidi"/>
                <w:sz w:val="24"/>
                <w:szCs w:val="24"/>
                <w:lang w:val="fr-FR"/>
              </w:rPr>
              <w:t>Format des messages RPC</w:t>
            </w:r>
          </w:p>
          <w:p w:rsidR="005429CF" w:rsidRDefault="005429CF" w:rsidP="005429CF">
            <w:pPr>
              <w:bidi w:val="0"/>
              <w:ind w:right="1444"/>
              <w:jc w:val="both"/>
              <w:rPr>
                <w:rFonts w:asciiTheme="minorBidi" w:hAnsiTheme="minorBidi"/>
                <w:sz w:val="24"/>
                <w:szCs w:val="24"/>
                <w:lang w:val="fr-FR"/>
              </w:rPr>
            </w:pPr>
            <w:r>
              <w:rPr>
                <w:rFonts w:asciiTheme="minorBidi" w:hAnsiTheme="minorBidi"/>
                <w:sz w:val="24"/>
                <w:szCs w:val="24"/>
                <w:lang w:val="fr-FR"/>
              </w:rPr>
              <w:t xml:space="preserve">4.8. </w:t>
            </w:r>
            <w:r w:rsidRPr="002F51DA">
              <w:rPr>
                <w:rFonts w:asciiTheme="minorBidi" w:hAnsiTheme="minorBidi"/>
                <w:sz w:val="24"/>
                <w:szCs w:val="24"/>
                <w:lang w:val="fr-FR"/>
              </w:rPr>
              <w:t>Langage RPC</w:t>
            </w:r>
          </w:p>
        </w:tc>
        <w:tc>
          <w:tcPr>
            <w:tcW w:w="844" w:type="dxa"/>
            <w:vAlign w:val="center"/>
          </w:tcPr>
          <w:p w:rsidR="005429CF" w:rsidRPr="005429CF" w:rsidRDefault="0086601E" w:rsidP="009523D7">
            <w:pPr>
              <w:bidi w:val="0"/>
              <w:jc w:val="center"/>
              <w:rPr>
                <w:rFonts w:asciiTheme="minorBidi" w:hAnsiTheme="minorBidi"/>
                <w:sz w:val="24"/>
                <w:szCs w:val="24"/>
                <w:lang w:val="fr-FR"/>
              </w:rPr>
            </w:pPr>
            <w:r>
              <w:rPr>
                <w:rFonts w:asciiTheme="minorBidi" w:hAnsiTheme="minorBidi"/>
                <w:sz w:val="24"/>
                <w:szCs w:val="24"/>
                <w:lang w:val="fr-FR"/>
              </w:rPr>
              <w:t>6</w:t>
            </w:r>
            <w:r w:rsidR="005429CF" w:rsidRPr="005429CF">
              <w:rPr>
                <w:rFonts w:asciiTheme="minorBidi" w:hAnsiTheme="minorBidi"/>
                <w:sz w:val="24"/>
                <w:szCs w:val="24"/>
                <w:lang w:val="fr-FR"/>
              </w:rPr>
              <w:t>h</w:t>
            </w:r>
          </w:p>
        </w:tc>
      </w:tr>
      <w:tr w:rsidR="005429CF" w:rsidRPr="005429CF" w:rsidTr="009523D7">
        <w:trPr>
          <w:trHeight w:val="846"/>
        </w:trPr>
        <w:tc>
          <w:tcPr>
            <w:tcW w:w="6658" w:type="dxa"/>
          </w:tcPr>
          <w:p w:rsidR="005429CF" w:rsidRPr="007C3429" w:rsidRDefault="005429CF" w:rsidP="005429CF">
            <w:pPr>
              <w:bidi w:val="0"/>
              <w:ind w:right="1444"/>
              <w:jc w:val="both"/>
              <w:rPr>
                <w:rFonts w:asciiTheme="minorBidi" w:hAnsiTheme="minorBidi"/>
                <w:color w:val="FF0000"/>
                <w:sz w:val="24"/>
                <w:szCs w:val="24"/>
                <w:lang w:val="fr-FR"/>
              </w:rPr>
            </w:pPr>
            <w:r>
              <w:rPr>
                <w:rFonts w:asciiTheme="minorBidi" w:hAnsiTheme="minorBidi"/>
                <w:sz w:val="24"/>
                <w:szCs w:val="24"/>
                <w:lang w:val="fr-FR"/>
              </w:rPr>
              <w:t xml:space="preserve">4.9. </w:t>
            </w:r>
            <w:r w:rsidRPr="002F51DA">
              <w:rPr>
                <w:rFonts w:asciiTheme="minorBidi" w:hAnsiTheme="minorBidi"/>
                <w:sz w:val="24"/>
                <w:szCs w:val="24"/>
                <w:lang w:val="fr-FR"/>
              </w:rPr>
              <w:t>Application pratique</w:t>
            </w:r>
            <w:r>
              <w:rPr>
                <w:rFonts w:asciiTheme="minorBidi" w:hAnsiTheme="minorBidi"/>
                <w:sz w:val="24"/>
                <w:szCs w:val="24"/>
                <w:lang w:val="fr-FR"/>
              </w:rPr>
              <w:t xml:space="preserve"> </w:t>
            </w:r>
          </w:p>
          <w:p w:rsidR="005429CF" w:rsidRPr="007C3429" w:rsidRDefault="005429CF" w:rsidP="005429CF">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 xml:space="preserve">4.9.1. Sun Java RMI </w:t>
            </w:r>
          </w:p>
          <w:p w:rsidR="005429CF" w:rsidRPr="007C3429" w:rsidRDefault="005429CF" w:rsidP="005429CF">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4.9.2. Sécurité RMI</w:t>
            </w:r>
          </w:p>
          <w:p w:rsidR="005429CF" w:rsidRPr="007C3429" w:rsidRDefault="005429CF" w:rsidP="005429CF">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4.9.3. RMI-IIOP</w:t>
            </w:r>
          </w:p>
          <w:p w:rsidR="005429CF" w:rsidRDefault="005429CF" w:rsidP="005429CF">
            <w:pPr>
              <w:bidi w:val="0"/>
              <w:ind w:left="720" w:right="1444"/>
              <w:jc w:val="both"/>
              <w:rPr>
                <w:rFonts w:asciiTheme="minorBidi" w:hAnsiTheme="minorBidi"/>
                <w:sz w:val="24"/>
                <w:szCs w:val="24"/>
                <w:lang w:val="fr-FR"/>
              </w:rPr>
            </w:pPr>
            <w:r w:rsidRPr="007C3429">
              <w:rPr>
                <w:rFonts w:asciiTheme="minorBidi" w:hAnsiTheme="minorBidi"/>
                <w:sz w:val="24"/>
                <w:szCs w:val="24"/>
                <w:lang w:val="fr-FR"/>
              </w:rPr>
              <w:t xml:space="preserve">4.9.4. OMG CORBA </w:t>
            </w:r>
          </w:p>
        </w:tc>
        <w:tc>
          <w:tcPr>
            <w:tcW w:w="844" w:type="dxa"/>
            <w:vAlign w:val="center"/>
          </w:tcPr>
          <w:p w:rsidR="005429CF" w:rsidRPr="005429CF" w:rsidRDefault="005429CF" w:rsidP="009523D7">
            <w:pPr>
              <w:bidi w:val="0"/>
              <w:jc w:val="center"/>
              <w:rPr>
                <w:rFonts w:asciiTheme="minorBidi" w:hAnsiTheme="minorBidi"/>
                <w:sz w:val="24"/>
                <w:szCs w:val="24"/>
                <w:lang w:val="fr-FR"/>
              </w:rPr>
            </w:pPr>
            <w:r w:rsidRPr="005429CF">
              <w:rPr>
                <w:rFonts w:asciiTheme="minorBidi" w:hAnsiTheme="minorBidi"/>
                <w:sz w:val="24"/>
                <w:szCs w:val="24"/>
                <w:lang w:val="fr-FR"/>
              </w:rPr>
              <w:t>6h</w:t>
            </w:r>
          </w:p>
        </w:tc>
      </w:tr>
    </w:tbl>
    <w:p w:rsidR="007C3429" w:rsidRPr="00840D82" w:rsidRDefault="007C3429" w:rsidP="007C3429">
      <w:pPr>
        <w:bidi w:val="0"/>
        <w:ind w:right="-1"/>
        <w:jc w:val="both"/>
        <w:rPr>
          <w:rFonts w:asciiTheme="minorBidi" w:hAnsiTheme="minorBidi"/>
          <w:sz w:val="22"/>
          <w:szCs w:val="22"/>
          <w:lang w:val="fr-FR"/>
        </w:rPr>
      </w:pPr>
    </w:p>
    <w:p w:rsidR="00B20D78" w:rsidRDefault="002F51DA" w:rsidP="00B20D78">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Chapitre 5 </w:t>
      </w:r>
    </w:p>
    <w:p w:rsidR="002F51DA" w:rsidRPr="00B20D78" w:rsidRDefault="002F51DA" w:rsidP="00B20D78">
      <w:pPr>
        <w:pStyle w:val="ListParagraph"/>
        <w:bidi w:val="0"/>
        <w:ind w:left="0" w:right="-1"/>
        <w:jc w:val="center"/>
        <w:rPr>
          <w:rFonts w:asciiTheme="minorBidi" w:hAnsiTheme="minorBidi"/>
          <w:b/>
          <w:bCs/>
          <w:sz w:val="28"/>
          <w:szCs w:val="28"/>
          <w:lang w:val="fr-FR"/>
        </w:rPr>
      </w:pPr>
      <w:r w:rsidRPr="00986BE5">
        <w:rPr>
          <w:rFonts w:asciiTheme="minorBidi" w:hAnsiTheme="minorBidi"/>
          <w:b/>
          <w:bCs/>
          <w:sz w:val="28"/>
          <w:szCs w:val="28"/>
          <w:lang w:val="fr-FR"/>
        </w:rPr>
        <w:t>Application pratique (</w:t>
      </w:r>
      <w:r w:rsidR="00DF0B77" w:rsidRPr="003E02BB">
        <w:rPr>
          <w:rFonts w:asciiTheme="minorBidi" w:hAnsiTheme="minorBidi"/>
          <w:b/>
          <w:bCs/>
          <w:sz w:val="28"/>
          <w:szCs w:val="28"/>
          <w:lang w:val="fr-FR"/>
        </w:rPr>
        <w:t>6</w:t>
      </w:r>
      <w:r w:rsidRPr="003E02BB">
        <w:rPr>
          <w:rFonts w:asciiTheme="minorBidi" w:hAnsiTheme="minorBidi"/>
          <w:b/>
          <w:bCs/>
          <w:sz w:val="28"/>
          <w:szCs w:val="28"/>
          <w:lang w:val="fr-FR"/>
        </w:rPr>
        <w:t xml:space="preserve"> </w:t>
      </w:r>
      <w:r w:rsidRPr="00986BE5">
        <w:rPr>
          <w:rFonts w:asciiTheme="minorBidi" w:hAnsiTheme="minorBidi"/>
          <w:b/>
          <w:bCs/>
          <w:sz w:val="28"/>
          <w:szCs w:val="28"/>
          <w:lang w:val="fr-FR"/>
        </w:rPr>
        <w:t>h)</w:t>
      </w:r>
    </w:p>
    <w:p w:rsidR="002F51DA" w:rsidRPr="00B20D78" w:rsidRDefault="002F51DA" w:rsidP="00AA7EF2">
      <w:pPr>
        <w:pStyle w:val="ListParagraph"/>
        <w:numPr>
          <w:ilvl w:val="1"/>
          <w:numId w:val="29"/>
        </w:numPr>
        <w:bidi w:val="0"/>
        <w:ind w:right="-1"/>
        <w:jc w:val="both"/>
        <w:rPr>
          <w:rFonts w:asciiTheme="minorBidi" w:hAnsiTheme="minorBidi"/>
          <w:sz w:val="24"/>
          <w:szCs w:val="24"/>
          <w:lang w:val="fr-FR"/>
        </w:rPr>
      </w:pPr>
      <w:r w:rsidRPr="00B20D78">
        <w:rPr>
          <w:rFonts w:asciiTheme="minorBidi" w:hAnsiTheme="minorBidi"/>
          <w:sz w:val="24"/>
          <w:szCs w:val="24"/>
          <w:lang w:val="fr-FR"/>
        </w:rPr>
        <w:t>Programmation d'une application client-serveur orientée protocole et utilisant le modèle des sockets : transfert de fichiers de type FTP</w:t>
      </w:r>
    </w:p>
    <w:p w:rsidR="00B20D78" w:rsidRPr="00840D82" w:rsidRDefault="00B20D78" w:rsidP="00B20D78">
      <w:pPr>
        <w:bidi w:val="0"/>
        <w:ind w:left="1440" w:right="1446"/>
        <w:jc w:val="both"/>
        <w:rPr>
          <w:rFonts w:asciiTheme="minorBidi" w:hAnsiTheme="minorBidi"/>
          <w:sz w:val="22"/>
          <w:szCs w:val="22"/>
          <w:lang w:val="fr-FR"/>
        </w:rPr>
      </w:pPr>
    </w:p>
    <w:p w:rsidR="003E02BB" w:rsidRPr="00840D82" w:rsidRDefault="003E02BB" w:rsidP="003E02BB">
      <w:pPr>
        <w:bidi w:val="0"/>
        <w:ind w:left="1440" w:right="1446"/>
        <w:jc w:val="both"/>
        <w:rPr>
          <w:rFonts w:asciiTheme="minorBidi" w:hAnsiTheme="minorBidi"/>
          <w:sz w:val="22"/>
          <w:szCs w:val="22"/>
          <w:lang w:val="fr-FR"/>
        </w:rPr>
      </w:pPr>
    </w:p>
    <w:p w:rsidR="002F51DA" w:rsidRPr="0086601E" w:rsidRDefault="002F51DA" w:rsidP="0086601E">
      <w:pPr>
        <w:pStyle w:val="Heading1"/>
        <w:rPr>
          <w:sz w:val="28"/>
          <w:szCs w:val="36"/>
        </w:rPr>
      </w:pPr>
      <w:r w:rsidRPr="0086601E">
        <w:rPr>
          <w:sz w:val="28"/>
          <w:szCs w:val="36"/>
        </w:rPr>
        <w:t>2</w:t>
      </w:r>
      <w:r w:rsidRPr="0086601E">
        <w:rPr>
          <w:sz w:val="28"/>
          <w:szCs w:val="36"/>
          <w:vertAlign w:val="superscript"/>
        </w:rPr>
        <w:t>e</w:t>
      </w:r>
      <w:r w:rsidRPr="0086601E">
        <w:rPr>
          <w:sz w:val="28"/>
          <w:szCs w:val="36"/>
        </w:rPr>
        <w:t xml:space="preserve"> partie : Sécurité informatique </w:t>
      </w:r>
    </w:p>
    <w:p w:rsidR="00B20D78" w:rsidRDefault="005C7DD3" w:rsidP="00B20D78">
      <w:pPr>
        <w:pStyle w:val="ListParagraph"/>
        <w:bidi w:val="0"/>
        <w:ind w:left="0" w:right="-1"/>
        <w:jc w:val="center"/>
        <w:rPr>
          <w:rFonts w:asciiTheme="minorBidi" w:hAnsiTheme="minorBidi"/>
          <w:b/>
          <w:bCs/>
          <w:sz w:val="28"/>
          <w:szCs w:val="28"/>
          <w:lang w:val="fr-FR"/>
        </w:rPr>
      </w:pPr>
      <w:r w:rsidRPr="00B20D78">
        <w:rPr>
          <w:rFonts w:asciiTheme="minorBidi" w:hAnsiTheme="minorBidi"/>
          <w:b/>
          <w:bCs/>
          <w:sz w:val="28"/>
          <w:szCs w:val="28"/>
          <w:lang w:val="fr-FR"/>
        </w:rPr>
        <w:t>Chapitre 1 </w:t>
      </w:r>
    </w:p>
    <w:p w:rsidR="00292FB2" w:rsidRDefault="005C7DD3" w:rsidP="00B20D78">
      <w:pPr>
        <w:pStyle w:val="ListParagraph"/>
        <w:bidi w:val="0"/>
        <w:ind w:left="0" w:right="-1"/>
        <w:jc w:val="center"/>
        <w:rPr>
          <w:rFonts w:asciiTheme="minorBidi" w:hAnsiTheme="minorBidi"/>
          <w:b/>
          <w:bCs/>
          <w:sz w:val="28"/>
          <w:szCs w:val="28"/>
          <w:lang w:val="fr-FR"/>
        </w:rPr>
      </w:pPr>
      <w:r w:rsidRPr="00B20D78">
        <w:rPr>
          <w:rFonts w:asciiTheme="minorBidi" w:hAnsiTheme="minorBidi"/>
          <w:b/>
          <w:bCs/>
          <w:sz w:val="28"/>
          <w:szCs w:val="28"/>
          <w:lang w:val="fr-FR"/>
        </w:rPr>
        <w:t>Principes de sécurité</w:t>
      </w:r>
      <w:r w:rsidR="00C107D0" w:rsidRPr="00B20D78">
        <w:rPr>
          <w:rFonts w:asciiTheme="minorBidi" w:hAnsiTheme="minorBidi"/>
          <w:b/>
          <w:bCs/>
          <w:sz w:val="28"/>
          <w:szCs w:val="28"/>
          <w:lang w:val="fr-FR"/>
        </w:rPr>
        <w:t xml:space="preserve"> (</w:t>
      </w:r>
      <w:r w:rsidR="00C107D0" w:rsidRPr="003E02BB">
        <w:rPr>
          <w:rFonts w:asciiTheme="minorBidi" w:hAnsiTheme="minorBidi"/>
          <w:b/>
          <w:bCs/>
          <w:sz w:val="28"/>
          <w:szCs w:val="28"/>
          <w:lang w:val="fr-FR"/>
        </w:rPr>
        <w:t>4</w:t>
      </w:r>
      <w:r w:rsidR="00C107D0" w:rsidRPr="00B20D78">
        <w:rPr>
          <w:rFonts w:asciiTheme="minorBidi" w:hAnsi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3E02BB" w:rsidRPr="005429CF" w:rsidTr="009523D7">
        <w:trPr>
          <w:trHeight w:val="846"/>
        </w:trPr>
        <w:tc>
          <w:tcPr>
            <w:tcW w:w="6658" w:type="dxa"/>
          </w:tcPr>
          <w:p w:rsidR="003E02BB" w:rsidRPr="002F51DA" w:rsidRDefault="003E02BB" w:rsidP="00AA7EF2">
            <w:pPr>
              <w:pStyle w:val="ListParagraph"/>
              <w:numPr>
                <w:ilvl w:val="1"/>
                <w:numId w:val="26"/>
              </w:numPr>
              <w:bidi w:val="0"/>
              <w:ind w:left="454"/>
              <w:jc w:val="both"/>
              <w:rPr>
                <w:rFonts w:asciiTheme="minorBidi" w:eastAsiaTheme="minorEastAsia" w:hAnsiTheme="minorBidi" w:cstheme="minorBidi"/>
                <w:sz w:val="24"/>
                <w:szCs w:val="24"/>
                <w:lang w:val="fr-FR"/>
              </w:rPr>
            </w:pPr>
            <w:r w:rsidRPr="002F51DA">
              <w:rPr>
                <w:rFonts w:asciiTheme="minorBidi" w:hAnsiTheme="minorBidi" w:cstheme="minorBidi"/>
                <w:color w:val="231F20"/>
                <w:sz w:val="24"/>
                <w:szCs w:val="24"/>
                <w:lang w:val="fr-FR" w:bidi="ar-SA"/>
              </w:rPr>
              <w:t>Objectifs de sécurité et fonctions associées</w:t>
            </w:r>
            <w:r>
              <w:rPr>
                <w:rFonts w:asciiTheme="minorBidi" w:hAnsiTheme="minorBidi" w:cstheme="minorBidi"/>
                <w:color w:val="231F20"/>
                <w:sz w:val="24"/>
                <w:szCs w:val="24"/>
                <w:lang w:val="fr-FR" w:bidi="ar-SA"/>
              </w:rPr>
              <w:t xml:space="preserve"> </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Disponibilité</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Intégrité</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Confidentialité</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Identification et authentification.</w:t>
            </w:r>
          </w:p>
          <w:p w:rsidR="003E02BB" w:rsidRPr="003E02BB"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Non-répudiation.</w:t>
            </w:r>
          </w:p>
        </w:tc>
        <w:tc>
          <w:tcPr>
            <w:tcW w:w="844" w:type="dxa"/>
            <w:vAlign w:val="center"/>
          </w:tcPr>
          <w:p w:rsidR="003E02BB" w:rsidRPr="003E02BB" w:rsidRDefault="003E02BB" w:rsidP="009523D7">
            <w:pPr>
              <w:bidi w:val="0"/>
              <w:jc w:val="center"/>
              <w:rPr>
                <w:rFonts w:asciiTheme="minorBidi" w:hAnsiTheme="minorBidi"/>
                <w:sz w:val="24"/>
                <w:szCs w:val="24"/>
                <w:lang w:val="fr-FR"/>
              </w:rPr>
            </w:pPr>
            <w:r w:rsidRPr="003E02BB">
              <w:rPr>
                <w:rFonts w:asciiTheme="minorBidi" w:hAnsiTheme="minorBidi" w:cstheme="minorBidi"/>
                <w:sz w:val="24"/>
                <w:szCs w:val="24"/>
                <w:lang w:val="fr-FR" w:bidi="ar-SA"/>
              </w:rPr>
              <w:t>2h</w:t>
            </w:r>
          </w:p>
        </w:tc>
      </w:tr>
      <w:tr w:rsidR="003E02BB" w:rsidRPr="005429CF" w:rsidTr="009523D7">
        <w:trPr>
          <w:trHeight w:val="846"/>
        </w:trPr>
        <w:tc>
          <w:tcPr>
            <w:tcW w:w="6658" w:type="dxa"/>
          </w:tcPr>
          <w:p w:rsidR="003E02BB" w:rsidRPr="002F51DA" w:rsidRDefault="003E02BB" w:rsidP="00AA7EF2">
            <w:pPr>
              <w:pStyle w:val="ListParagraph"/>
              <w:numPr>
                <w:ilvl w:val="1"/>
                <w:numId w:val="26"/>
              </w:numPr>
              <w:bidi w:val="0"/>
              <w:ind w:left="454"/>
              <w:jc w:val="both"/>
              <w:rPr>
                <w:rFonts w:asciiTheme="minorBidi" w:eastAsiaTheme="minorEastAsia" w:hAnsiTheme="minorBidi" w:cstheme="minorBidi"/>
                <w:sz w:val="24"/>
                <w:szCs w:val="24"/>
                <w:lang w:val="fr-FR"/>
              </w:rPr>
            </w:pPr>
            <w:r w:rsidRPr="003E02BB">
              <w:rPr>
                <w:rFonts w:asciiTheme="minorBidi" w:hAnsiTheme="minorBidi" w:cstheme="minorBidi"/>
                <w:color w:val="231F20"/>
                <w:sz w:val="24"/>
                <w:szCs w:val="24"/>
                <w:lang w:val="fr-FR" w:bidi="ar-SA"/>
              </w:rPr>
              <w:lastRenderedPageBreak/>
              <w:t>Domaines</w:t>
            </w:r>
            <w:r w:rsidRPr="002F51DA">
              <w:rPr>
                <w:rFonts w:asciiTheme="minorBidi" w:eastAsiaTheme="minorEastAsia" w:hAnsiTheme="minorBidi" w:cstheme="minorBidi"/>
                <w:sz w:val="24"/>
                <w:szCs w:val="24"/>
                <w:lang w:val="fr-FR"/>
              </w:rPr>
              <w:t xml:space="preserve"> d’application de la sécurité informatique.</w:t>
            </w:r>
            <w:r>
              <w:rPr>
                <w:rFonts w:asciiTheme="minorBidi" w:eastAsiaTheme="minorEastAsia" w:hAnsiTheme="minorBidi" w:cstheme="minorBidi"/>
                <w:sz w:val="24"/>
                <w:szCs w:val="24"/>
                <w:lang w:val="fr-FR"/>
              </w:rPr>
              <w:t xml:space="preserve"> </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Sécurité physique et environnementale.</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Sécurité de l’exploitation.</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Sécurité logique, applicative et sécurité de l’information.</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Sécurité des infrastructures de télécommunication.</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Cas particulier de la cybersécurité.</w:t>
            </w:r>
          </w:p>
          <w:p w:rsidR="003E02BB" w:rsidRPr="002F51DA" w:rsidRDefault="003E02BB" w:rsidP="00AA7EF2">
            <w:pPr>
              <w:pStyle w:val="ListParagraph"/>
              <w:numPr>
                <w:ilvl w:val="1"/>
                <w:numId w:val="26"/>
              </w:numPr>
              <w:bidi w:val="0"/>
              <w:ind w:left="454"/>
              <w:jc w:val="both"/>
              <w:rPr>
                <w:rFonts w:asciiTheme="minorBidi" w:eastAsiaTheme="minorEastAsia" w:hAnsiTheme="minorBidi" w:cstheme="minorBidi"/>
                <w:sz w:val="24"/>
                <w:szCs w:val="24"/>
                <w:lang w:val="fr-FR"/>
              </w:rPr>
            </w:pPr>
            <w:r w:rsidRPr="003E02BB">
              <w:rPr>
                <w:rFonts w:asciiTheme="minorBidi" w:hAnsiTheme="minorBidi" w:cstheme="minorBidi"/>
                <w:color w:val="231F20"/>
                <w:sz w:val="24"/>
                <w:szCs w:val="24"/>
                <w:lang w:val="fr-FR" w:bidi="ar-SA"/>
              </w:rPr>
              <w:t>Différentes</w:t>
            </w:r>
            <w:r w:rsidRPr="002F51DA">
              <w:rPr>
                <w:rFonts w:asciiTheme="minorBidi" w:eastAsiaTheme="minorEastAsia" w:hAnsiTheme="minorBidi" w:cstheme="minorBidi"/>
                <w:sz w:val="24"/>
                <w:szCs w:val="24"/>
                <w:lang w:val="fr-FR"/>
              </w:rPr>
              <w:t xml:space="preserve"> facettes de la sécurité</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Diriger la sécurité</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Importance du juridique dans la sécurité des systèmes d’information.</w:t>
            </w:r>
          </w:p>
          <w:p w:rsidR="003E02BB" w:rsidRPr="002F51DA"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Ethique et formation</w:t>
            </w:r>
          </w:p>
          <w:p w:rsidR="003E02BB" w:rsidRPr="003E02BB" w:rsidRDefault="003E02BB" w:rsidP="00AA7EF2">
            <w:pPr>
              <w:pStyle w:val="ListParagraph"/>
              <w:numPr>
                <w:ilvl w:val="2"/>
                <w:numId w:val="26"/>
              </w:numPr>
              <w:bidi w:val="0"/>
              <w:ind w:left="1163" w:hanging="787"/>
              <w:jc w:val="both"/>
              <w:rPr>
                <w:rFonts w:asciiTheme="minorBidi" w:eastAsiaTheme="minorEastAsia" w:hAnsiTheme="minorBidi" w:cstheme="minorBidi"/>
                <w:sz w:val="24"/>
                <w:szCs w:val="24"/>
                <w:lang w:val="fr-FR"/>
              </w:rPr>
            </w:pPr>
            <w:r w:rsidRPr="002F51DA">
              <w:rPr>
                <w:rFonts w:asciiTheme="minorBidi" w:eastAsiaTheme="minorEastAsia" w:hAnsiTheme="minorBidi" w:cstheme="minorBidi"/>
                <w:sz w:val="24"/>
                <w:szCs w:val="24"/>
                <w:lang w:val="fr-FR"/>
              </w:rPr>
              <w:t>Architecture de sécurité.</w:t>
            </w:r>
          </w:p>
        </w:tc>
        <w:tc>
          <w:tcPr>
            <w:tcW w:w="844" w:type="dxa"/>
            <w:vAlign w:val="center"/>
          </w:tcPr>
          <w:p w:rsidR="003E02BB" w:rsidRPr="003E02BB" w:rsidRDefault="003E02BB" w:rsidP="009523D7">
            <w:pPr>
              <w:bidi w:val="0"/>
              <w:jc w:val="center"/>
              <w:rPr>
                <w:rFonts w:asciiTheme="minorBidi" w:hAnsiTheme="minorBidi" w:cstheme="minorBidi"/>
                <w:sz w:val="24"/>
                <w:szCs w:val="24"/>
                <w:lang w:val="fr-FR" w:bidi="ar-SA"/>
              </w:rPr>
            </w:pPr>
            <w:r w:rsidRPr="003E02BB">
              <w:rPr>
                <w:rFonts w:asciiTheme="minorBidi" w:eastAsiaTheme="minorEastAsia" w:hAnsiTheme="minorBidi" w:cstheme="minorBidi"/>
                <w:sz w:val="24"/>
                <w:szCs w:val="24"/>
                <w:lang w:val="fr-FR"/>
              </w:rPr>
              <w:t>2h</w:t>
            </w:r>
          </w:p>
        </w:tc>
      </w:tr>
    </w:tbl>
    <w:p w:rsidR="003E02BB" w:rsidRPr="00840D82" w:rsidRDefault="003E02BB" w:rsidP="003E02BB">
      <w:pPr>
        <w:pStyle w:val="ListParagraph"/>
        <w:bidi w:val="0"/>
        <w:ind w:left="0" w:right="-1"/>
        <w:jc w:val="center"/>
        <w:rPr>
          <w:rFonts w:asciiTheme="minorBidi" w:hAnsiTheme="minorBidi"/>
          <w:b/>
          <w:bCs/>
          <w:sz w:val="24"/>
          <w:szCs w:val="24"/>
          <w:lang w:val="fr-FR"/>
        </w:rPr>
      </w:pPr>
    </w:p>
    <w:p w:rsidR="00B20D78" w:rsidRDefault="00614822" w:rsidP="00B20D78">
      <w:pPr>
        <w:pStyle w:val="ListParagraph"/>
        <w:bidi w:val="0"/>
        <w:ind w:left="0" w:right="-1"/>
        <w:jc w:val="center"/>
        <w:rPr>
          <w:rFonts w:asciiTheme="minorBidi" w:hAnsiTheme="minorBidi"/>
          <w:b/>
          <w:bCs/>
          <w:sz w:val="28"/>
          <w:szCs w:val="28"/>
          <w:lang w:val="fr-FR"/>
        </w:rPr>
      </w:pPr>
      <w:r w:rsidRPr="00B20D78">
        <w:rPr>
          <w:rFonts w:asciiTheme="minorBidi" w:hAnsiTheme="minorBidi"/>
          <w:b/>
          <w:bCs/>
          <w:sz w:val="28"/>
          <w:szCs w:val="28"/>
          <w:lang w:val="fr-FR"/>
        </w:rPr>
        <w:t>Chapitre 2 </w:t>
      </w:r>
    </w:p>
    <w:p w:rsidR="00614822" w:rsidRDefault="003B7275" w:rsidP="00B20D78">
      <w:pPr>
        <w:pStyle w:val="ListParagraph"/>
        <w:bidi w:val="0"/>
        <w:ind w:left="0" w:right="-1"/>
        <w:jc w:val="center"/>
        <w:rPr>
          <w:rFonts w:asciiTheme="minorBidi" w:hAnsiTheme="minorBidi"/>
          <w:b/>
          <w:bCs/>
          <w:sz w:val="28"/>
          <w:szCs w:val="28"/>
          <w:lang w:val="fr-FR"/>
        </w:rPr>
      </w:pPr>
      <w:r w:rsidRPr="00B20D78">
        <w:rPr>
          <w:rFonts w:asciiTheme="minorBidi" w:hAnsiTheme="minorBidi"/>
          <w:b/>
          <w:bCs/>
          <w:sz w:val="28"/>
          <w:szCs w:val="28"/>
          <w:lang w:val="fr-FR"/>
        </w:rPr>
        <w:t>Cybercriminalité</w:t>
      </w:r>
      <w:r w:rsidR="00614822" w:rsidRPr="00B20D78">
        <w:rPr>
          <w:rFonts w:asciiTheme="minorBidi" w:hAnsiTheme="minorBidi"/>
          <w:b/>
          <w:bCs/>
          <w:sz w:val="28"/>
          <w:szCs w:val="28"/>
          <w:lang w:val="fr-FR"/>
        </w:rPr>
        <w:t xml:space="preserve"> et sécurité informatique</w:t>
      </w:r>
      <w:r w:rsidR="002F51DA" w:rsidRPr="00B20D78">
        <w:rPr>
          <w:rFonts w:asciiTheme="minorBidi" w:hAnsiTheme="minorBidi"/>
          <w:b/>
          <w:bCs/>
          <w:sz w:val="28"/>
          <w:szCs w:val="28"/>
          <w:lang w:val="fr-FR"/>
        </w:rPr>
        <w:t xml:space="preserve"> </w:t>
      </w:r>
      <w:r w:rsidR="00C107D0" w:rsidRPr="00B20D78">
        <w:rPr>
          <w:rFonts w:asciiTheme="minorBidi" w:hAnsiTheme="minorBidi"/>
          <w:b/>
          <w:bCs/>
          <w:sz w:val="28"/>
          <w:szCs w:val="28"/>
          <w:lang w:val="fr-FR"/>
        </w:rPr>
        <w:t>(</w:t>
      </w:r>
      <w:r w:rsidR="003E02BB">
        <w:rPr>
          <w:rFonts w:asciiTheme="minorBidi" w:hAnsiTheme="minorBidi"/>
          <w:b/>
          <w:bCs/>
          <w:sz w:val="28"/>
          <w:szCs w:val="28"/>
          <w:lang w:val="fr-FR"/>
        </w:rPr>
        <w:t>4</w:t>
      </w:r>
      <w:r w:rsidR="00C107D0" w:rsidRPr="00B20D78">
        <w:rPr>
          <w:rFonts w:asciiTheme="minorBidi" w:hAnsi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3E02BB" w:rsidRPr="003E02BB" w:rsidTr="009523D7">
        <w:trPr>
          <w:trHeight w:val="846"/>
        </w:trPr>
        <w:tc>
          <w:tcPr>
            <w:tcW w:w="6658" w:type="dxa"/>
          </w:tcPr>
          <w:p w:rsidR="003E02BB" w:rsidRPr="00B20D78" w:rsidRDefault="003E02BB" w:rsidP="00AA7EF2">
            <w:pPr>
              <w:pStyle w:val="ListParagraph"/>
              <w:numPr>
                <w:ilvl w:val="1"/>
                <w:numId w:val="30"/>
              </w:numPr>
              <w:bidi w:val="0"/>
              <w:jc w:val="both"/>
              <w:rPr>
                <w:rFonts w:asciiTheme="minorBidi" w:hAnsiTheme="minorBidi" w:cstheme="minorBidi"/>
                <w:color w:val="231F20"/>
                <w:sz w:val="24"/>
                <w:szCs w:val="24"/>
                <w:lang w:val="fr-FR" w:bidi="ar-SA"/>
              </w:rPr>
            </w:pPr>
            <w:r w:rsidRPr="00B20D78">
              <w:rPr>
                <w:rFonts w:asciiTheme="minorBidi" w:eastAsiaTheme="minorEastAsia" w:hAnsiTheme="minorBidi" w:cstheme="minorBidi"/>
                <w:sz w:val="24"/>
                <w:szCs w:val="24"/>
                <w:lang w:val="fr-FR"/>
              </w:rPr>
              <w:t>Comprendre</w:t>
            </w:r>
            <w:r w:rsidRPr="00B20D78">
              <w:rPr>
                <w:rFonts w:asciiTheme="minorBidi" w:hAnsiTheme="minorBidi" w:cstheme="minorBidi"/>
                <w:color w:val="231F20"/>
                <w:sz w:val="24"/>
                <w:szCs w:val="24"/>
                <w:lang w:val="fr-FR" w:bidi="ar-SA"/>
              </w:rPr>
              <w:t xml:space="preserve"> la menace d’origine criminelle pour une meilleure sécurité.</w:t>
            </w:r>
            <w:r>
              <w:rPr>
                <w:rFonts w:asciiTheme="minorBidi" w:hAnsiTheme="minorBidi" w:cstheme="minorBidi"/>
                <w:color w:val="231F20"/>
                <w:sz w:val="24"/>
                <w:szCs w:val="24"/>
                <w:lang w:val="fr-FR" w:bidi="ar-SA"/>
              </w:rPr>
              <w:t xml:space="preserve"> </w:t>
            </w:r>
          </w:p>
          <w:p w:rsidR="003E02BB" w:rsidRPr="002F51DA" w:rsidRDefault="003E02BB" w:rsidP="00AA7EF2">
            <w:pPr>
              <w:pStyle w:val="ListParagraph"/>
              <w:numPr>
                <w:ilvl w:val="1"/>
                <w:numId w:val="30"/>
              </w:numPr>
              <w:bidi w:val="0"/>
              <w:jc w:val="both"/>
              <w:rPr>
                <w:rFonts w:asciiTheme="minorBidi" w:hAnsiTheme="minorBidi" w:cstheme="minorBidi"/>
                <w:sz w:val="24"/>
                <w:szCs w:val="24"/>
                <w:lang w:val="fr-FR" w:bidi="ar-SA"/>
              </w:rPr>
            </w:pPr>
            <w:r w:rsidRPr="002F51DA">
              <w:rPr>
                <w:rFonts w:asciiTheme="minorBidi" w:eastAsiaTheme="minorEastAsia" w:hAnsiTheme="minorBidi" w:cstheme="minorBidi"/>
                <w:sz w:val="24"/>
                <w:szCs w:val="24"/>
                <w:lang w:val="fr-FR"/>
              </w:rPr>
              <w:t>Infrastructure</w:t>
            </w:r>
            <w:r w:rsidRPr="002F51DA">
              <w:rPr>
                <w:rFonts w:asciiTheme="minorBidi" w:hAnsiTheme="minorBidi" w:cstheme="minorBidi"/>
                <w:color w:val="231F20"/>
                <w:sz w:val="24"/>
                <w:szCs w:val="24"/>
                <w:lang w:val="fr-FR" w:bidi="ar-SA"/>
              </w:rPr>
              <w:t xml:space="preserve"> Internet et vulnérabilités exploitées à des fins criminelles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Éléments de vulnérabilité d’une infrastructure Internet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Internet comme facteur de performance pour le monde criminel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Internet au cœur des stratégies criminelles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Risque d’origine criminelle et insécurité technologique </w:t>
            </w:r>
          </w:p>
          <w:p w:rsidR="003E02BB" w:rsidRPr="002F51DA" w:rsidRDefault="003E02BB" w:rsidP="00AA7EF2">
            <w:pPr>
              <w:pStyle w:val="ListParagraph"/>
              <w:numPr>
                <w:ilvl w:val="1"/>
                <w:numId w:val="30"/>
              </w:numPr>
              <w:bidi w:val="0"/>
              <w:jc w:val="both"/>
              <w:rPr>
                <w:rFonts w:asciiTheme="minorBidi" w:hAnsiTheme="minorBidi" w:cstheme="minorBidi"/>
                <w:color w:val="231F20"/>
                <w:sz w:val="24"/>
                <w:szCs w:val="24"/>
                <w:lang w:val="fr-FR" w:bidi="ar-SA"/>
              </w:rPr>
            </w:pPr>
            <w:r w:rsidRPr="00B20D78">
              <w:rPr>
                <w:rFonts w:asciiTheme="minorBidi" w:eastAsiaTheme="minorEastAsia" w:hAnsiTheme="minorBidi" w:cstheme="minorBidi"/>
                <w:sz w:val="24"/>
                <w:szCs w:val="24"/>
                <w:lang w:val="fr-FR"/>
              </w:rPr>
              <w:t>Crime</w:t>
            </w:r>
            <w:r w:rsidRPr="002F51DA">
              <w:rPr>
                <w:rFonts w:asciiTheme="minorBidi" w:hAnsiTheme="minorBidi" w:cstheme="minorBidi"/>
                <w:color w:val="231F20"/>
                <w:sz w:val="24"/>
                <w:szCs w:val="24"/>
                <w:lang w:val="fr-FR" w:bidi="ar-SA"/>
              </w:rPr>
              <w:t xml:space="preserve"> informatique et cybercriminalité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Éléments de définition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L’écosystème cybercriminel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Les marchés noirs de la cybercriminalité </w:t>
            </w:r>
          </w:p>
          <w:p w:rsidR="003E02BB" w:rsidRPr="003E02BB"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Cybercriminalité, cyberterrorisme et cyberguerre</w:t>
            </w:r>
          </w:p>
        </w:tc>
        <w:tc>
          <w:tcPr>
            <w:tcW w:w="844" w:type="dxa"/>
            <w:vAlign w:val="center"/>
          </w:tcPr>
          <w:p w:rsidR="003E02BB" w:rsidRPr="00D42221" w:rsidRDefault="003E02BB" w:rsidP="009523D7">
            <w:pPr>
              <w:bidi w:val="0"/>
              <w:jc w:val="center"/>
              <w:rPr>
                <w:rFonts w:asciiTheme="minorBidi" w:hAnsiTheme="minorBidi"/>
                <w:sz w:val="24"/>
                <w:szCs w:val="24"/>
                <w:lang w:val="fr-FR"/>
              </w:rPr>
            </w:pPr>
            <w:r w:rsidRPr="00D42221">
              <w:rPr>
                <w:rFonts w:asciiTheme="minorBidi" w:hAnsiTheme="minorBidi" w:cstheme="minorBidi"/>
                <w:sz w:val="24"/>
                <w:szCs w:val="24"/>
                <w:lang w:val="fr-FR" w:bidi="ar-SA"/>
              </w:rPr>
              <w:t>2h</w:t>
            </w:r>
          </w:p>
        </w:tc>
      </w:tr>
      <w:tr w:rsidR="003E02BB" w:rsidRPr="003E02BB" w:rsidTr="009523D7">
        <w:trPr>
          <w:trHeight w:val="846"/>
        </w:trPr>
        <w:tc>
          <w:tcPr>
            <w:tcW w:w="6658" w:type="dxa"/>
          </w:tcPr>
          <w:p w:rsidR="003E02BB" w:rsidRPr="002F51DA" w:rsidRDefault="003E02BB" w:rsidP="00AA7EF2">
            <w:pPr>
              <w:pStyle w:val="ListParagraph"/>
              <w:numPr>
                <w:ilvl w:val="1"/>
                <w:numId w:val="30"/>
              </w:numPr>
              <w:bidi w:val="0"/>
              <w:jc w:val="both"/>
              <w:rPr>
                <w:rFonts w:asciiTheme="minorBidi" w:hAnsiTheme="minorBidi" w:cstheme="minorBidi"/>
                <w:color w:val="231F20"/>
                <w:sz w:val="24"/>
                <w:szCs w:val="24"/>
                <w:lang w:val="fr-FR" w:bidi="ar-SA"/>
              </w:rPr>
            </w:pPr>
            <w:r w:rsidRPr="00B20D78">
              <w:rPr>
                <w:rFonts w:asciiTheme="minorBidi" w:eastAsiaTheme="minorEastAsia" w:hAnsiTheme="minorBidi" w:cstheme="minorBidi"/>
                <w:sz w:val="24"/>
                <w:szCs w:val="24"/>
                <w:lang w:val="fr-FR"/>
              </w:rPr>
              <w:lastRenderedPageBreak/>
              <w:t>Attaques</w:t>
            </w:r>
            <w:r w:rsidRPr="002F51DA">
              <w:rPr>
                <w:rFonts w:asciiTheme="minorBidi" w:hAnsiTheme="minorBidi" w:cstheme="minorBidi"/>
                <w:color w:val="231F20"/>
                <w:sz w:val="24"/>
                <w:szCs w:val="24"/>
                <w:lang w:val="fr-FR" w:bidi="ar-SA"/>
              </w:rPr>
              <w:t xml:space="preserve"> informatiques via Internet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Principes de base de la réalisation d’une cyberattaque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Attaques actives et passives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Attaques fondées sur l’usurpation de mots de passe </w:t>
            </w:r>
          </w:p>
          <w:p w:rsidR="003E02BB" w:rsidRPr="002F51DA" w:rsidRDefault="003E02BB" w:rsidP="00AA7EF2">
            <w:pPr>
              <w:pStyle w:val="ListParagraph"/>
              <w:numPr>
                <w:ilvl w:val="1"/>
                <w:numId w:val="30"/>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Les </w:t>
            </w:r>
            <w:r w:rsidRPr="00B20D78">
              <w:rPr>
                <w:rFonts w:asciiTheme="minorBidi" w:eastAsiaTheme="minorEastAsia" w:hAnsiTheme="minorBidi" w:cstheme="minorBidi"/>
                <w:sz w:val="24"/>
                <w:szCs w:val="24"/>
                <w:lang w:val="fr-FR"/>
              </w:rPr>
              <w:t>organisations</w:t>
            </w:r>
            <w:r w:rsidRPr="002F51DA">
              <w:rPr>
                <w:rFonts w:asciiTheme="minorBidi" w:hAnsiTheme="minorBidi" w:cstheme="minorBidi"/>
                <w:color w:val="231F20"/>
                <w:sz w:val="24"/>
                <w:szCs w:val="24"/>
                <w:lang w:val="fr-FR" w:bidi="ar-SA"/>
              </w:rPr>
              <w:t xml:space="preserve"> face à la cybercriminalité et aux nuisances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Chiffre noir de la cybercriminalité </w:t>
            </w:r>
          </w:p>
          <w:p w:rsidR="003E02BB" w:rsidRPr="002F51DA"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Culture de la sécurité </w:t>
            </w:r>
          </w:p>
          <w:p w:rsidR="003E02BB" w:rsidRPr="002F51DA" w:rsidRDefault="003E02BB" w:rsidP="00AA7EF2">
            <w:pPr>
              <w:pStyle w:val="ListParagraph"/>
              <w:numPr>
                <w:ilvl w:val="1"/>
                <w:numId w:val="30"/>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Maîtrise du risque informatique d’origine criminelle </w:t>
            </w:r>
          </w:p>
          <w:p w:rsidR="003E02BB" w:rsidRPr="003E02BB" w:rsidRDefault="003E02BB" w:rsidP="00AA7EF2">
            <w:pPr>
              <w:pStyle w:val="ListParagraph"/>
              <w:numPr>
                <w:ilvl w:val="2"/>
                <w:numId w:val="30"/>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Limites des solutions de sécurité </w:t>
            </w:r>
          </w:p>
        </w:tc>
        <w:tc>
          <w:tcPr>
            <w:tcW w:w="844" w:type="dxa"/>
            <w:vAlign w:val="center"/>
          </w:tcPr>
          <w:p w:rsidR="003E02BB" w:rsidRPr="00D42221" w:rsidRDefault="003E02BB" w:rsidP="009523D7">
            <w:pPr>
              <w:bidi w:val="0"/>
              <w:jc w:val="center"/>
              <w:rPr>
                <w:rFonts w:asciiTheme="minorBidi" w:hAnsiTheme="minorBidi" w:cstheme="minorBidi"/>
                <w:sz w:val="24"/>
                <w:szCs w:val="24"/>
                <w:lang w:val="fr-FR" w:bidi="ar-SA"/>
              </w:rPr>
            </w:pPr>
            <w:r w:rsidRPr="00D42221">
              <w:rPr>
                <w:rFonts w:asciiTheme="minorBidi" w:hAnsiTheme="minorBidi" w:cstheme="minorBidi"/>
                <w:sz w:val="24"/>
                <w:szCs w:val="24"/>
                <w:lang w:val="fr-FR" w:bidi="ar-SA"/>
              </w:rPr>
              <w:t>2h</w:t>
            </w:r>
          </w:p>
        </w:tc>
      </w:tr>
    </w:tbl>
    <w:p w:rsidR="003E02BB" w:rsidRPr="00840D82" w:rsidRDefault="003E02BB" w:rsidP="003E02BB">
      <w:pPr>
        <w:pStyle w:val="ListParagraph"/>
        <w:bidi w:val="0"/>
        <w:ind w:left="0" w:right="-1"/>
        <w:jc w:val="center"/>
        <w:rPr>
          <w:rFonts w:asciiTheme="minorBidi" w:hAnsiTheme="minorBidi"/>
          <w:b/>
          <w:bCs/>
          <w:sz w:val="24"/>
          <w:szCs w:val="24"/>
          <w:lang w:val="fr-FR"/>
        </w:rPr>
      </w:pPr>
    </w:p>
    <w:p w:rsidR="000569CA" w:rsidRDefault="00117553" w:rsidP="00B20D78">
      <w:pPr>
        <w:pStyle w:val="ListParagraph"/>
        <w:bidi w:val="0"/>
        <w:ind w:left="0" w:right="-1"/>
        <w:jc w:val="center"/>
        <w:rPr>
          <w:rFonts w:asciiTheme="minorBidi" w:hAnsiTheme="minorBidi"/>
          <w:b/>
          <w:bCs/>
          <w:color w:val="231F20"/>
          <w:sz w:val="28"/>
          <w:szCs w:val="28"/>
          <w:lang w:val="fr-FR" w:bidi="ar-SA"/>
        </w:rPr>
      </w:pPr>
      <w:r w:rsidRPr="00C41280">
        <w:rPr>
          <w:rFonts w:asciiTheme="minorBidi" w:eastAsiaTheme="minorEastAsia" w:hAnsiTheme="minorBidi" w:cstheme="minorBidi"/>
          <w:b/>
          <w:bCs/>
          <w:sz w:val="28"/>
          <w:szCs w:val="28"/>
          <w:lang w:val="fr-FR"/>
        </w:rPr>
        <w:t>Chapitre</w:t>
      </w:r>
      <w:r w:rsidRPr="00986BE5">
        <w:rPr>
          <w:rFonts w:asciiTheme="minorBidi" w:hAnsiTheme="minorBidi" w:cstheme="minorBidi"/>
          <w:b/>
          <w:bCs/>
          <w:color w:val="231F20"/>
          <w:sz w:val="28"/>
          <w:szCs w:val="28"/>
          <w:lang w:val="fr-FR" w:bidi="ar-SA"/>
        </w:rPr>
        <w:t xml:space="preserve"> 3</w:t>
      </w:r>
    </w:p>
    <w:p w:rsidR="00117553" w:rsidRDefault="00117553" w:rsidP="000569CA">
      <w:pPr>
        <w:pStyle w:val="ListParagraph"/>
        <w:bidi w:val="0"/>
        <w:ind w:left="0" w:right="-1"/>
        <w:jc w:val="center"/>
        <w:rPr>
          <w:rFonts w:asciiTheme="minorBidi" w:hAnsiTheme="minorBidi" w:cstheme="minorBidi"/>
          <w:b/>
          <w:bCs/>
          <w:color w:val="231F20"/>
          <w:sz w:val="28"/>
          <w:szCs w:val="28"/>
          <w:lang w:val="fr-FR" w:bidi="ar-SA"/>
        </w:rPr>
      </w:pPr>
      <w:r w:rsidRPr="00986BE5">
        <w:rPr>
          <w:rFonts w:asciiTheme="minorBidi" w:hAnsiTheme="minorBidi" w:cstheme="minorBidi"/>
          <w:b/>
          <w:bCs/>
          <w:color w:val="231F20"/>
          <w:sz w:val="28"/>
          <w:szCs w:val="28"/>
          <w:lang w:val="fr-FR" w:bidi="ar-SA"/>
        </w:rPr>
        <w:t xml:space="preserve">Gouvernance et stratégie de sécurité </w:t>
      </w:r>
      <w:r w:rsidR="00C107D0" w:rsidRPr="00986BE5">
        <w:rPr>
          <w:rFonts w:asciiTheme="minorBidi" w:hAnsiTheme="minorBidi" w:cstheme="minorBidi"/>
          <w:b/>
          <w:bCs/>
          <w:color w:val="231F20"/>
          <w:sz w:val="28"/>
          <w:szCs w:val="28"/>
          <w:lang w:val="fr-FR" w:bidi="ar-SA"/>
        </w:rPr>
        <w:t>(</w:t>
      </w:r>
      <w:r w:rsidR="00654959" w:rsidRPr="0086601E">
        <w:rPr>
          <w:rFonts w:asciiTheme="minorBidi" w:hAnsiTheme="minorBidi" w:cstheme="minorBidi"/>
          <w:b/>
          <w:bCs/>
          <w:sz w:val="28"/>
          <w:szCs w:val="28"/>
          <w:lang w:val="fr-FR" w:bidi="ar-SA"/>
        </w:rPr>
        <w:t>4</w:t>
      </w:r>
      <w:r w:rsidR="00C107D0" w:rsidRPr="00986BE5">
        <w:rPr>
          <w:rFonts w:asciiTheme="minorBidi" w:hAnsiTheme="minorBidi" w:cstheme="minorBidi"/>
          <w:b/>
          <w:bCs/>
          <w:color w:val="231F20"/>
          <w:sz w:val="28"/>
          <w:szCs w:val="28"/>
          <w:lang w:val="fr-FR" w:bidi="ar-SA"/>
        </w:rPr>
        <w:t xml:space="preserve"> </w:t>
      </w:r>
      <w:r w:rsidR="00C107D0" w:rsidRPr="00B20D78">
        <w:rPr>
          <w:rFonts w:asciiTheme="minorBidi" w:hAnsiTheme="minorBidi"/>
          <w:b/>
          <w:bCs/>
          <w:sz w:val="28"/>
          <w:szCs w:val="28"/>
          <w:lang w:val="fr-FR"/>
        </w:rPr>
        <w:t>h</w:t>
      </w:r>
      <w:r w:rsidR="00C107D0" w:rsidRPr="00986BE5">
        <w:rPr>
          <w:rFonts w:asciiTheme="minorBidi" w:hAnsiTheme="minorBidi" w:cstheme="minorBidi"/>
          <w:b/>
          <w:bCs/>
          <w:color w:val="231F20"/>
          <w:sz w:val="28"/>
          <w:szCs w:val="28"/>
          <w:lang w:val="fr-FR" w:bidi="ar-SA"/>
        </w:rPr>
        <w:t>)</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3E02BB" w:rsidRPr="003E02BB" w:rsidTr="009523D7">
        <w:trPr>
          <w:trHeight w:val="846"/>
        </w:trPr>
        <w:tc>
          <w:tcPr>
            <w:tcW w:w="6658" w:type="dxa"/>
          </w:tcPr>
          <w:p w:rsidR="00DC0EC5" w:rsidRPr="000569CA" w:rsidRDefault="00DC0EC5" w:rsidP="00AA7EF2">
            <w:pPr>
              <w:pStyle w:val="ListParagraph"/>
              <w:numPr>
                <w:ilvl w:val="1"/>
                <w:numId w:val="31"/>
              </w:numPr>
              <w:bidi w:val="0"/>
              <w:jc w:val="both"/>
              <w:rPr>
                <w:rFonts w:asciiTheme="minorBidi" w:hAnsiTheme="minorBidi" w:cstheme="minorBidi"/>
                <w:color w:val="231F20"/>
                <w:sz w:val="24"/>
                <w:szCs w:val="24"/>
                <w:lang w:val="fr-FR" w:bidi="ar-SA"/>
              </w:rPr>
            </w:pPr>
            <w:r w:rsidRPr="000569CA">
              <w:rPr>
                <w:rFonts w:asciiTheme="minorBidi" w:hAnsiTheme="minorBidi" w:cstheme="minorBidi"/>
                <w:color w:val="231F20"/>
                <w:sz w:val="24"/>
                <w:szCs w:val="24"/>
                <w:lang w:val="fr-FR" w:bidi="ar-SA"/>
              </w:rPr>
              <w:t xml:space="preserve">Gouverner la sécurité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Principes de base de la gouvernance de la sécurité de l’information </w:t>
            </w:r>
          </w:p>
          <w:p w:rsidR="00DC0EC5" w:rsidRPr="002F51DA" w:rsidRDefault="00DC0EC5" w:rsidP="00AA7EF2">
            <w:pPr>
              <w:pStyle w:val="ListParagraph"/>
              <w:numPr>
                <w:ilvl w:val="1"/>
                <w:numId w:val="31"/>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Gérer le risque informationnel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Définitions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Principes de gestion </w:t>
            </w:r>
          </w:p>
          <w:p w:rsidR="00DC0EC5" w:rsidRPr="002F51DA" w:rsidRDefault="00DC0EC5" w:rsidP="00AA7EF2">
            <w:pPr>
              <w:pStyle w:val="ListParagraph"/>
              <w:numPr>
                <w:ilvl w:val="1"/>
                <w:numId w:val="31"/>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Connaître les risques pour les maîtriser </w:t>
            </w:r>
          </w:p>
          <w:p w:rsidR="00DC0EC5" w:rsidRPr="002F51DA" w:rsidRDefault="00DC0EC5" w:rsidP="00AA7EF2">
            <w:pPr>
              <w:pStyle w:val="ListParagraph"/>
              <w:numPr>
                <w:ilvl w:val="1"/>
                <w:numId w:val="31"/>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Vision stratégique de la sécurité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Fondamentaux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Mission de sécurité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Conditions de succès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Approche pragmatique </w:t>
            </w:r>
          </w:p>
          <w:p w:rsidR="003E02BB" w:rsidRPr="00DC0EC5"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Bénéfices </w:t>
            </w:r>
          </w:p>
        </w:tc>
        <w:tc>
          <w:tcPr>
            <w:tcW w:w="844" w:type="dxa"/>
            <w:vAlign w:val="center"/>
          </w:tcPr>
          <w:p w:rsidR="003E02BB" w:rsidRPr="0086601E" w:rsidRDefault="00DC0EC5" w:rsidP="009523D7">
            <w:pPr>
              <w:bidi w:val="0"/>
              <w:jc w:val="center"/>
              <w:rPr>
                <w:rFonts w:asciiTheme="minorBidi" w:hAnsiTheme="minorBidi"/>
                <w:sz w:val="24"/>
                <w:szCs w:val="24"/>
                <w:lang w:val="fr-FR"/>
              </w:rPr>
            </w:pPr>
            <w:r w:rsidRPr="0086601E">
              <w:rPr>
                <w:rFonts w:asciiTheme="minorBidi" w:hAnsiTheme="minorBidi" w:cstheme="minorBidi"/>
                <w:sz w:val="24"/>
                <w:szCs w:val="24"/>
                <w:lang w:val="fr-FR" w:bidi="ar-SA"/>
              </w:rPr>
              <w:t>2h</w:t>
            </w:r>
          </w:p>
        </w:tc>
      </w:tr>
      <w:tr w:rsidR="00DC0EC5" w:rsidRPr="003E02BB" w:rsidTr="00840D82">
        <w:trPr>
          <w:trHeight w:val="575"/>
        </w:trPr>
        <w:tc>
          <w:tcPr>
            <w:tcW w:w="6658" w:type="dxa"/>
          </w:tcPr>
          <w:p w:rsidR="00DC0EC5" w:rsidRPr="002F51DA" w:rsidRDefault="00DC0EC5" w:rsidP="00AA7EF2">
            <w:pPr>
              <w:pStyle w:val="ListParagraph"/>
              <w:numPr>
                <w:ilvl w:val="1"/>
                <w:numId w:val="31"/>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Définir une stratégie de sécurité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Compromis et bon sens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Responsabilité </w:t>
            </w:r>
          </w:p>
          <w:p w:rsidR="00DC0EC5" w:rsidRPr="002F51DA" w:rsidRDefault="00DC0EC5" w:rsidP="00AA7EF2">
            <w:pPr>
              <w:pStyle w:val="ListParagraph"/>
              <w:numPr>
                <w:ilvl w:val="1"/>
                <w:numId w:val="31"/>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Organiser et diriger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Organisation structurelle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Acteurs et compétences </w:t>
            </w:r>
          </w:p>
          <w:p w:rsidR="00DC0EC5" w:rsidRPr="002F51DA" w:rsidRDefault="00DC0EC5" w:rsidP="00AA7EF2">
            <w:pPr>
              <w:pStyle w:val="ListParagraph"/>
              <w:numPr>
                <w:ilvl w:val="1"/>
                <w:numId w:val="31"/>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Prise en compte des besoins juridiques </w:t>
            </w:r>
          </w:p>
          <w:p w:rsidR="00DC0EC5" w:rsidRPr="002F51DA"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Sécurité et répression du crime informatique </w:t>
            </w:r>
          </w:p>
          <w:p w:rsidR="00DC0EC5" w:rsidRPr="00DC0EC5" w:rsidRDefault="00DC0EC5" w:rsidP="00AA7EF2">
            <w:pPr>
              <w:pStyle w:val="ListParagraph"/>
              <w:numPr>
                <w:ilvl w:val="2"/>
                <w:numId w:val="31"/>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lastRenderedPageBreak/>
              <w:t xml:space="preserve">Infractions, responsabilités et obligations de moyens </w:t>
            </w:r>
          </w:p>
        </w:tc>
        <w:tc>
          <w:tcPr>
            <w:tcW w:w="844" w:type="dxa"/>
            <w:vAlign w:val="center"/>
          </w:tcPr>
          <w:p w:rsidR="00DC0EC5" w:rsidRPr="0086601E" w:rsidRDefault="00DC0EC5" w:rsidP="009523D7">
            <w:pPr>
              <w:bidi w:val="0"/>
              <w:jc w:val="center"/>
              <w:rPr>
                <w:rFonts w:asciiTheme="minorBidi" w:hAnsiTheme="minorBidi" w:cstheme="minorBidi"/>
                <w:sz w:val="24"/>
                <w:szCs w:val="24"/>
                <w:lang w:val="fr-FR" w:bidi="ar-SA"/>
              </w:rPr>
            </w:pPr>
            <w:r w:rsidRPr="0086601E">
              <w:rPr>
                <w:rFonts w:asciiTheme="minorBidi" w:hAnsiTheme="minorBidi" w:cstheme="minorBidi"/>
                <w:sz w:val="24"/>
                <w:szCs w:val="24"/>
                <w:lang w:val="fr-FR" w:bidi="ar-SA"/>
              </w:rPr>
              <w:lastRenderedPageBreak/>
              <w:t>2h</w:t>
            </w:r>
          </w:p>
        </w:tc>
      </w:tr>
    </w:tbl>
    <w:p w:rsidR="000569CA" w:rsidRDefault="000569CA" w:rsidP="00C41280">
      <w:pPr>
        <w:pStyle w:val="ListParagraph"/>
        <w:bidi w:val="0"/>
        <w:ind w:left="360" w:right="-143"/>
        <w:jc w:val="center"/>
        <w:rPr>
          <w:rFonts w:asciiTheme="minorBidi" w:eastAsiaTheme="minorEastAsia" w:hAnsiTheme="minorBidi" w:cstheme="minorBidi"/>
          <w:b/>
          <w:bCs/>
          <w:sz w:val="24"/>
          <w:szCs w:val="24"/>
          <w:lang w:val="fr-FR"/>
        </w:rPr>
      </w:pPr>
    </w:p>
    <w:p w:rsidR="000569CA" w:rsidRDefault="00117553" w:rsidP="000569CA">
      <w:pPr>
        <w:pStyle w:val="ListParagraph"/>
        <w:bidi w:val="0"/>
        <w:ind w:left="0" w:right="-1"/>
        <w:jc w:val="center"/>
        <w:rPr>
          <w:rFonts w:asciiTheme="minorBidi" w:hAnsiTheme="minorBidi"/>
          <w:b/>
          <w:bCs/>
          <w:sz w:val="28"/>
          <w:szCs w:val="28"/>
          <w:lang w:val="fr-FR"/>
        </w:rPr>
      </w:pPr>
      <w:r w:rsidRPr="000569CA">
        <w:rPr>
          <w:rFonts w:asciiTheme="minorBidi" w:eastAsiaTheme="minorEastAsia" w:hAnsiTheme="minorBidi" w:cstheme="minorBidi"/>
          <w:b/>
          <w:bCs/>
          <w:sz w:val="28"/>
          <w:szCs w:val="28"/>
          <w:lang w:val="fr-FR"/>
        </w:rPr>
        <w:t>Chapitre 4</w:t>
      </w:r>
    </w:p>
    <w:p w:rsidR="00117553" w:rsidRDefault="00117553" w:rsidP="000569CA">
      <w:pPr>
        <w:pStyle w:val="ListParagraph"/>
        <w:bidi w:val="0"/>
        <w:ind w:left="0" w:right="-1"/>
        <w:jc w:val="center"/>
        <w:rPr>
          <w:rFonts w:asciiTheme="minorBidi" w:eastAsiaTheme="minorEastAsia" w:hAnsiTheme="minorBidi" w:cstheme="minorBidi"/>
          <w:b/>
          <w:bCs/>
          <w:sz w:val="28"/>
          <w:szCs w:val="28"/>
          <w:lang w:val="fr-FR"/>
        </w:rPr>
      </w:pPr>
      <w:r w:rsidRPr="000569CA">
        <w:rPr>
          <w:rFonts w:asciiTheme="minorBidi" w:eastAsiaTheme="minorEastAsia" w:hAnsiTheme="minorBidi" w:cstheme="minorBidi"/>
          <w:b/>
          <w:bCs/>
          <w:sz w:val="28"/>
          <w:szCs w:val="28"/>
          <w:lang w:val="fr-FR"/>
        </w:rPr>
        <w:t xml:space="preserve">Politique de sécurité </w:t>
      </w:r>
      <w:r w:rsidR="00C107D0" w:rsidRPr="000569CA">
        <w:rPr>
          <w:rFonts w:asciiTheme="minorBidi" w:eastAsiaTheme="minorEastAsia" w:hAnsiTheme="minorBidi" w:cstheme="minorBidi"/>
          <w:b/>
          <w:bCs/>
          <w:sz w:val="28"/>
          <w:szCs w:val="28"/>
          <w:lang w:val="fr-FR"/>
        </w:rPr>
        <w:t>(</w:t>
      </w:r>
      <w:r w:rsidR="00C107D0" w:rsidRPr="00DC0EC5">
        <w:rPr>
          <w:rFonts w:asciiTheme="minorBidi" w:eastAsiaTheme="minorEastAsia" w:hAnsiTheme="minorBidi" w:cstheme="minorBidi"/>
          <w:b/>
          <w:bCs/>
          <w:sz w:val="28"/>
          <w:szCs w:val="28"/>
          <w:lang w:val="fr-FR"/>
        </w:rPr>
        <w:t>6</w:t>
      </w:r>
      <w:r w:rsidR="00C107D0" w:rsidRPr="000569CA">
        <w:rPr>
          <w:rFonts w:asciiTheme="minorBidi" w:eastAsiaTheme="minorEastAsia" w:hAnsiTheme="minorBidi" w:cs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DC0EC5" w:rsidRPr="003E02BB" w:rsidTr="009523D7">
        <w:trPr>
          <w:trHeight w:val="846"/>
        </w:trPr>
        <w:tc>
          <w:tcPr>
            <w:tcW w:w="6658" w:type="dxa"/>
          </w:tcPr>
          <w:p w:rsidR="00DC0EC5" w:rsidRPr="000569C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0569CA">
              <w:rPr>
                <w:rFonts w:asciiTheme="minorBidi" w:hAnsiTheme="minorBidi" w:cstheme="minorBidi"/>
                <w:color w:val="231F20"/>
                <w:sz w:val="24"/>
                <w:szCs w:val="24"/>
                <w:lang w:val="fr-FR" w:bidi="ar-SA"/>
              </w:rPr>
              <w:t xml:space="preserve">De la stratégie à la politique de sécurité </w:t>
            </w:r>
          </w:p>
          <w:p w:rsidR="00DC0EC5" w:rsidRPr="002F51D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Propriétés d’une politique de sécurité </w:t>
            </w:r>
          </w:p>
          <w:p w:rsidR="00DC0EC5" w:rsidRPr="002F51D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Méthodes et normes contribuant à la définition d’une politique de sécurité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Normes internationales ISO de la série 27000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Méthodes et bonnes pratiques </w:t>
            </w:r>
          </w:p>
          <w:p w:rsidR="00DC0EC5" w:rsidRPr="00DC0EC5"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Modèle formel de politique de sécurité </w:t>
            </w:r>
          </w:p>
        </w:tc>
        <w:tc>
          <w:tcPr>
            <w:tcW w:w="844" w:type="dxa"/>
            <w:vAlign w:val="center"/>
          </w:tcPr>
          <w:p w:rsidR="00DC0EC5" w:rsidRPr="00DC0EC5" w:rsidRDefault="00DC0EC5" w:rsidP="009523D7">
            <w:pPr>
              <w:bidi w:val="0"/>
              <w:jc w:val="center"/>
              <w:rPr>
                <w:rFonts w:asciiTheme="minorBidi" w:hAnsiTheme="minorBidi"/>
                <w:sz w:val="24"/>
                <w:szCs w:val="24"/>
                <w:lang w:val="fr-FR"/>
              </w:rPr>
            </w:pPr>
            <w:r w:rsidRPr="00DC0EC5">
              <w:rPr>
                <w:rFonts w:asciiTheme="minorBidi" w:hAnsiTheme="minorBidi" w:cstheme="minorBidi"/>
                <w:sz w:val="24"/>
                <w:szCs w:val="24"/>
                <w:lang w:val="fr-FR" w:bidi="ar-SA"/>
              </w:rPr>
              <w:t>2h</w:t>
            </w:r>
          </w:p>
        </w:tc>
      </w:tr>
      <w:tr w:rsidR="00DC0EC5" w:rsidRPr="003E02BB" w:rsidTr="009523D7">
        <w:trPr>
          <w:trHeight w:val="846"/>
        </w:trPr>
        <w:tc>
          <w:tcPr>
            <w:tcW w:w="6658" w:type="dxa"/>
          </w:tcPr>
          <w:p w:rsidR="00DC0EC5" w:rsidRPr="002F51D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De la politique aux mesures de sécurité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Classification des ressources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Mesures de sécurité </w:t>
            </w:r>
          </w:p>
          <w:p w:rsidR="00DC0EC5" w:rsidRPr="002F51D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Continuité des services, des activités et gestion de crises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Définitions et objectifs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Démarche de déploiement d’un plan de continuité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Plans de continuité et de reprise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Dispositifs de secours et plan de secours </w:t>
            </w:r>
          </w:p>
          <w:p w:rsidR="00DC0EC5" w:rsidRPr="00DC0EC5"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Plan d’action </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2h</w:t>
            </w:r>
          </w:p>
        </w:tc>
      </w:tr>
      <w:tr w:rsidR="00DC0EC5" w:rsidRPr="003E02BB" w:rsidTr="009523D7">
        <w:trPr>
          <w:trHeight w:val="846"/>
        </w:trPr>
        <w:tc>
          <w:tcPr>
            <w:tcW w:w="6658" w:type="dxa"/>
          </w:tcPr>
          <w:p w:rsidR="00DC0EC5" w:rsidRPr="002F51D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Place de l’audit des systèmes d’information en matière de sécurité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Audit des systèmes d’information </w:t>
            </w:r>
          </w:p>
          <w:p w:rsidR="00DC0EC5" w:rsidRPr="002F51D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Mesurer l’efficacité de la sécurité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Métriques de sécurité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Modèle de maturité </w:t>
            </w:r>
          </w:p>
          <w:p w:rsidR="00DC0EC5" w:rsidRPr="002F51DA" w:rsidRDefault="00DC0EC5" w:rsidP="00AA7EF2">
            <w:pPr>
              <w:pStyle w:val="ListParagraph"/>
              <w:numPr>
                <w:ilvl w:val="1"/>
                <w:numId w:val="32"/>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Certification des produits de sécurité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Critères Communs </w:t>
            </w:r>
          </w:p>
          <w:p w:rsidR="00DC0EC5" w:rsidRPr="002F51DA"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Acteurs concernés par les Critères Communs </w:t>
            </w:r>
          </w:p>
          <w:p w:rsidR="00DC0EC5" w:rsidRPr="00DC0EC5" w:rsidRDefault="00DC0EC5" w:rsidP="00AA7EF2">
            <w:pPr>
              <w:pStyle w:val="ListParagraph"/>
              <w:numPr>
                <w:ilvl w:val="2"/>
                <w:numId w:val="32"/>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Principales limites des Critères Communs </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2h</w:t>
            </w:r>
          </w:p>
        </w:tc>
      </w:tr>
    </w:tbl>
    <w:p w:rsidR="00840D82" w:rsidRDefault="00840D82" w:rsidP="000569CA">
      <w:pPr>
        <w:pStyle w:val="ListParagraph"/>
        <w:bidi w:val="0"/>
        <w:ind w:left="0" w:right="-1"/>
        <w:jc w:val="center"/>
        <w:rPr>
          <w:rFonts w:asciiTheme="minorBidi" w:eastAsiaTheme="minorEastAsia" w:hAnsiTheme="minorBidi" w:cstheme="minorBidi"/>
          <w:b/>
          <w:bCs/>
          <w:sz w:val="24"/>
          <w:szCs w:val="24"/>
          <w:lang w:val="fr-FR"/>
        </w:rPr>
      </w:pPr>
    </w:p>
    <w:p w:rsidR="00840D82" w:rsidRDefault="00840D82">
      <w:pPr>
        <w:bidi w:val="0"/>
        <w:rPr>
          <w:rFonts w:asciiTheme="minorBidi" w:eastAsiaTheme="minorEastAsia" w:hAnsiTheme="minorBidi" w:cstheme="minorBidi"/>
          <w:b/>
          <w:bCs/>
          <w:sz w:val="24"/>
          <w:szCs w:val="24"/>
          <w:lang w:val="fr-FR"/>
        </w:rPr>
      </w:pPr>
      <w:r>
        <w:rPr>
          <w:rFonts w:asciiTheme="minorBidi" w:eastAsiaTheme="minorEastAsia" w:hAnsiTheme="minorBidi" w:cstheme="minorBidi"/>
          <w:b/>
          <w:bCs/>
          <w:sz w:val="24"/>
          <w:szCs w:val="24"/>
          <w:lang w:val="fr-FR"/>
        </w:rPr>
        <w:br w:type="page"/>
      </w:r>
    </w:p>
    <w:p w:rsidR="000569CA" w:rsidRDefault="001C22E5" w:rsidP="00840D82">
      <w:pPr>
        <w:pStyle w:val="ListParagraph"/>
        <w:bidi w:val="0"/>
        <w:ind w:left="0" w:right="-1"/>
        <w:jc w:val="center"/>
        <w:rPr>
          <w:rFonts w:asciiTheme="minorBidi" w:hAnsiTheme="minorBidi"/>
          <w:b/>
          <w:bCs/>
          <w:sz w:val="28"/>
          <w:szCs w:val="28"/>
          <w:lang w:val="fr-FR"/>
        </w:rPr>
      </w:pPr>
      <w:r w:rsidRPr="000569CA">
        <w:rPr>
          <w:rFonts w:asciiTheme="minorBidi" w:eastAsiaTheme="minorEastAsia" w:hAnsiTheme="minorBidi" w:cstheme="minorBidi"/>
          <w:b/>
          <w:bCs/>
          <w:sz w:val="28"/>
          <w:szCs w:val="28"/>
          <w:lang w:val="fr-FR"/>
        </w:rPr>
        <w:lastRenderedPageBreak/>
        <w:t>Chapitre 5</w:t>
      </w:r>
    </w:p>
    <w:p w:rsidR="001C22E5" w:rsidRDefault="001C22E5" w:rsidP="000569CA">
      <w:pPr>
        <w:pStyle w:val="ListParagraph"/>
        <w:bidi w:val="0"/>
        <w:ind w:left="0" w:right="-1"/>
        <w:jc w:val="center"/>
        <w:rPr>
          <w:rFonts w:asciiTheme="minorBidi" w:eastAsiaTheme="minorEastAsia" w:hAnsiTheme="minorBidi" w:cstheme="minorBidi"/>
          <w:b/>
          <w:bCs/>
          <w:sz w:val="28"/>
          <w:szCs w:val="28"/>
          <w:lang w:val="fr-FR"/>
        </w:rPr>
      </w:pPr>
      <w:r w:rsidRPr="000569CA">
        <w:rPr>
          <w:rFonts w:asciiTheme="minorBidi" w:eastAsiaTheme="minorEastAsia" w:hAnsiTheme="minorBidi" w:cstheme="minorBidi"/>
          <w:b/>
          <w:bCs/>
          <w:sz w:val="28"/>
          <w:szCs w:val="28"/>
          <w:lang w:val="fr-FR"/>
        </w:rPr>
        <w:t xml:space="preserve">La sécurité par </w:t>
      </w:r>
      <w:r w:rsidRPr="00C41280">
        <w:rPr>
          <w:rFonts w:asciiTheme="minorBidi" w:eastAsiaTheme="minorEastAsia" w:hAnsiTheme="minorBidi" w:cstheme="minorBidi"/>
          <w:b/>
          <w:bCs/>
          <w:sz w:val="28"/>
          <w:szCs w:val="28"/>
          <w:lang w:val="fr-FR"/>
        </w:rPr>
        <w:t>le</w:t>
      </w:r>
      <w:r w:rsidRPr="000569CA">
        <w:rPr>
          <w:rFonts w:asciiTheme="minorBidi" w:eastAsiaTheme="minorEastAsia" w:hAnsiTheme="minorBidi" w:cstheme="minorBidi"/>
          <w:b/>
          <w:bCs/>
          <w:sz w:val="28"/>
          <w:szCs w:val="28"/>
          <w:lang w:val="fr-FR"/>
        </w:rPr>
        <w:t xml:space="preserve"> chiffrement </w:t>
      </w:r>
      <w:r w:rsidR="00C107D0" w:rsidRPr="000569CA">
        <w:rPr>
          <w:rFonts w:asciiTheme="minorBidi" w:eastAsiaTheme="minorEastAsia" w:hAnsiTheme="minorBidi" w:cstheme="minorBidi"/>
          <w:b/>
          <w:bCs/>
          <w:sz w:val="28"/>
          <w:szCs w:val="28"/>
          <w:lang w:val="fr-FR"/>
        </w:rPr>
        <w:t>(</w:t>
      </w:r>
      <w:r w:rsidR="0016385B" w:rsidRPr="00DC0EC5">
        <w:rPr>
          <w:rFonts w:asciiTheme="minorBidi" w:eastAsiaTheme="minorEastAsia" w:hAnsiTheme="minorBidi" w:cstheme="minorBidi"/>
          <w:b/>
          <w:bCs/>
          <w:sz w:val="28"/>
          <w:szCs w:val="28"/>
          <w:lang w:val="fr-FR"/>
        </w:rPr>
        <w:t>6</w:t>
      </w:r>
      <w:r w:rsidR="00C107D0" w:rsidRPr="000569CA">
        <w:rPr>
          <w:rFonts w:asciiTheme="minorBidi" w:eastAsiaTheme="minorEastAsia" w:hAnsiTheme="minorBidi" w:cs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DC0EC5" w:rsidRPr="00DC0EC5" w:rsidTr="009523D7">
        <w:trPr>
          <w:trHeight w:val="846"/>
        </w:trPr>
        <w:tc>
          <w:tcPr>
            <w:tcW w:w="6658" w:type="dxa"/>
          </w:tcPr>
          <w:p w:rsidR="00DC0EC5" w:rsidRPr="000569CA" w:rsidRDefault="00DC0EC5" w:rsidP="00AA7EF2">
            <w:pPr>
              <w:pStyle w:val="ListParagraph"/>
              <w:numPr>
                <w:ilvl w:val="1"/>
                <w:numId w:val="33"/>
              </w:numPr>
              <w:bidi w:val="0"/>
              <w:jc w:val="both"/>
              <w:rPr>
                <w:rFonts w:asciiTheme="minorBidi" w:hAnsiTheme="minorBidi" w:cstheme="minorBidi"/>
                <w:color w:val="231F20"/>
                <w:sz w:val="24"/>
                <w:szCs w:val="24"/>
                <w:lang w:val="fr-FR" w:bidi="ar-SA"/>
              </w:rPr>
            </w:pPr>
            <w:r w:rsidRPr="000569CA">
              <w:rPr>
                <w:rFonts w:asciiTheme="minorBidi" w:hAnsiTheme="minorBidi" w:cstheme="minorBidi"/>
                <w:color w:val="231F20"/>
                <w:sz w:val="24"/>
                <w:szCs w:val="24"/>
                <w:lang w:val="fr-FR" w:bidi="ar-SA"/>
              </w:rPr>
              <w:t xml:space="preserve">Principes généraux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Vocabulaire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Algorithmes et clés de chiffrement </w:t>
            </w:r>
          </w:p>
          <w:p w:rsidR="00DC0EC5" w:rsidRPr="002F51DA" w:rsidRDefault="00DC0EC5" w:rsidP="00AA7EF2">
            <w:pPr>
              <w:pStyle w:val="ListParagraph"/>
              <w:numPr>
                <w:ilvl w:val="1"/>
                <w:numId w:val="33"/>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Principaux systèmes cryptographiques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Système de chiffrement symétrique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Système de chiffrement asymétrique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Quelques considérations sur la cryptanalyse </w:t>
            </w:r>
          </w:p>
          <w:p w:rsidR="00DC0EC5" w:rsidRPr="00DC0EC5"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Cryptographie quantique </w:t>
            </w:r>
          </w:p>
        </w:tc>
        <w:tc>
          <w:tcPr>
            <w:tcW w:w="844" w:type="dxa"/>
            <w:vAlign w:val="center"/>
          </w:tcPr>
          <w:p w:rsidR="00DC0EC5" w:rsidRPr="00DC0EC5" w:rsidRDefault="00DC0EC5" w:rsidP="009523D7">
            <w:pPr>
              <w:bidi w:val="0"/>
              <w:jc w:val="center"/>
              <w:rPr>
                <w:rFonts w:asciiTheme="minorBidi" w:hAnsiTheme="minorBidi"/>
                <w:sz w:val="24"/>
                <w:szCs w:val="24"/>
                <w:lang w:val="fr-FR"/>
              </w:rPr>
            </w:pPr>
            <w:r>
              <w:rPr>
                <w:rFonts w:asciiTheme="minorBidi" w:hAnsiTheme="minorBidi"/>
                <w:sz w:val="24"/>
                <w:szCs w:val="24"/>
                <w:lang w:val="fr-FR"/>
              </w:rPr>
              <w:t>2h</w:t>
            </w:r>
          </w:p>
        </w:tc>
      </w:tr>
      <w:tr w:rsidR="00DC0EC5" w:rsidRPr="00DC0EC5" w:rsidTr="009523D7">
        <w:trPr>
          <w:trHeight w:val="846"/>
        </w:trPr>
        <w:tc>
          <w:tcPr>
            <w:tcW w:w="6658" w:type="dxa"/>
          </w:tcPr>
          <w:p w:rsidR="00DC0EC5" w:rsidRPr="002F51DA" w:rsidRDefault="00DC0EC5" w:rsidP="00AA7EF2">
            <w:pPr>
              <w:pStyle w:val="ListParagraph"/>
              <w:numPr>
                <w:ilvl w:val="1"/>
                <w:numId w:val="33"/>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Services offerts par la mise en œuvre du chiffrement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Optimisation du chiffrement par une clé de session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Vérifier l’intégrité des données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Authentifier et signer </w:t>
            </w:r>
          </w:p>
          <w:p w:rsidR="00DC0EC5" w:rsidRPr="00DC0EC5"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Rendre confidentiel et authentifier </w:t>
            </w:r>
          </w:p>
        </w:tc>
        <w:tc>
          <w:tcPr>
            <w:tcW w:w="844" w:type="dxa"/>
            <w:vAlign w:val="center"/>
          </w:tcPr>
          <w:p w:rsidR="00DC0EC5" w:rsidRPr="00DC0EC5" w:rsidRDefault="00DC0EC5" w:rsidP="009523D7">
            <w:pPr>
              <w:bidi w:val="0"/>
              <w:jc w:val="center"/>
              <w:rPr>
                <w:rFonts w:asciiTheme="minorBidi" w:hAnsiTheme="minorBidi"/>
                <w:sz w:val="24"/>
                <w:szCs w:val="24"/>
                <w:lang w:val="fr-FR"/>
              </w:rPr>
            </w:pPr>
            <w:r w:rsidRPr="00DC0EC5">
              <w:rPr>
                <w:rFonts w:asciiTheme="minorBidi" w:hAnsiTheme="minorBidi" w:cstheme="minorBidi"/>
                <w:sz w:val="24"/>
                <w:szCs w:val="24"/>
                <w:lang w:val="fr-FR" w:bidi="ar-SA"/>
              </w:rPr>
              <w:t>2h</w:t>
            </w:r>
          </w:p>
        </w:tc>
      </w:tr>
      <w:tr w:rsidR="00DC0EC5" w:rsidRPr="00DC0EC5" w:rsidTr="009523D7">
        <w:trPr>
          <w:trHeight w:val="846"/>
        </w:trPr>
        <w:tc>
          <w:tcPr>
            <w:tcW w:w="6658" w:type="dxa"/>
          </w:tcPr>
          <w:p w:rsidR="00DC0EC5" w:rsidRPr="002F51DA" w:rsidRDefault="00DC0EC5" w:rsidP="00AA7EF2">
            <w:pPr>
              <w:pStyle w:val="ListParagraph"/>
              <w:numPr>
                <w:ilvl w:val="1"/>
                <w:numId w:val="33"/>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Infrastructure de gestion de clés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Clés secrètes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Objectifs d’une infrastructure de gestion de clés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Certificat numérique </w:t>
            </w:r>
          </w:p>
          <w:p w:rsidR="00DC0EC5" w:rsidRPr="002F51DA"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Exemple de transaction sécurisée par l’intermédiaire d’une PKI </w:t>
            </w:r>
          </w:p>
          <w:p w:rsidR="00DC0EC5" w:rsidRPr="00DC0EC5" w:rsidRDefault="00DC0EC5" w:rsidP="00AA7EF2">
            <w:pPr>
              <w:pStyle w:val="ListParagraph"/>
              <w:numPr>
                <w:ilvl w:val="2"/>
                <w:numId w:val="33"/>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Cas particulier d’autorité de certification privée </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2h</w:t>
            </w:r>
          </w:p>
        </w:tc>
      </w:tr>
    </w:tbl>
    <w:p w:rsidR="00DC0EC5" w:rsidRPr="00840D82" w:rsidRDefault="00DC0EC5" w:rsidP="00DC0EC5">
      <w:pPr>
        <w:pStyle w:val="ListParagraph"/>
        <w:bidi w:val="0"/>
        <w:ind w:left="0" w:right="-1"/>
        <w:jc w:val="center"/>
        <w:rPr>
          <w:rFonts w:asciiTheme="minorBidi" w:eastAsiaTheme="minorEastAsia" w:hAnsiTheme="minorBidi" w:cstheme="minorBidi"/>
          <w:b/>
          <w:bCs/>
          <w:sz w:val="24"/>
          <w:szCs w:val="24"/>
          <w:lang w:val="fr-FR"/>
        </w:rPr>
      </w:pPr>
    </w:p>
    <w:p w:rsidR="000569CA" w:rsidRDefault="00B25E3D" w:rsidP="000569CA">
      <w:pPr>
        <w:pStyle w:val="ListParagraph"/>
        <w:bidi w:val="0"/>
        <w:ind w:left="0" w:right="-1"/>
        <w:jc w:val="center"/>
        <w:rPr>
          <w:rFonts w:asciiTheme="minorBidi" w:hAnsiTheme="minorBidi"/>
          <w:b/>
          <w:bCs/>
          <w:sz w:val="28"/>
          <w:szCs w:val="28"/>
          <w:lang w:val="fr-FR"/>
        </w:rPr>
      </w:pPr>
      <w:r w:rsidRPr="000569CA">
        <w:rPr>
          <w:rFonts w:asciiTheme="minorBidi" w:eastAsiaTheme="minorEastAsia" w:hAnsiTheme="minorBidi" w:cstheme="minorBidi"/>
          <w:b/>
          <w:bCs/>
          <w:sz w:val="28"/>
          <w:szCs w:val="28"/>
          <w:lang w:val="fr-FR"/>
        </w:rPr>
        <w:t xml:space="preserve">Chapitre 6 </w:t>
      </w:r>
    </w:p>
    <w:p w:rsidR="00B25E3D" w:rsidRDefault="00B25E3D" w:rsidP="000569CA">
      <w:pPr>
        <w:pStyle w:val="ListParagraph"/>
        <w:bidi w:val="0"/>
        <w:ind w:left="0" w:right="-1"/>
        <w:jc w:val="center"/>
        <w:rPr>
          <w:rFonts w:asciiTheme="minorBidi" w:eastAsiaTheme="minorEastAsia" w:hAnsiTheme="minorBidi" w:cstheme="minorBidi"/>
          <w:b/>
          <w:bCs/>
          <w:sz w:val="28"/>
          <w:szCs w:val="28"/>
          <w:lang w:val="fr-FR"/>
        </w:rPr>
      </w:pPr>
      <w:r w:rsidRPr="000569CA">
        <w:rPr>
          <w:rFonts w:asciiTheme="minorBidi" w:eastAsiaTheme="minorEastAsia" w:hAnsiTheme="minorBidi" w:cstheme="minorBidi"/>
          <w:b/>
          <w:bCs/>
          <w:sz w:val="28"/>
          <w:szCs w:val="28"/>
          <w:lang w:val="fr-FR"/>
        </w:rPr>
        <w:t xml:space="preserve">La </w:t>
      </w:r>
      <w:r w:rsidRPr="00C41280">
        <w:rPr>
          <w:rFonts w:asciiTheme="minorBidi" w:eastAsiaTheme="minorEastAsia" w:hAnsiTheme="minorBidi" w:cstheme="minorBidi"/>
          <w:b/>
          <w:bCs/>
          <w:sz w:val="28"/>
          <w:szCs w:val="28"/>
          <w:lang w:val="fr-FR"/>
        </w:rPr>
        <w:t>sécurité</w:t>
      </w:r>
      <w:r w:rsidRPr="000569CA">
        <w:rPr>
          <w:rFonts w:asciiTheme="minorBidi" w:eastAsiaTheme="minorEastAsia" w:hAnsiTheme="minorBidi" w:cstheme="minorBidi"/>
          <w:b/>
          <w:bCs/>
          <w:sz w:val="28"/>
          <w:szCs w:val="28"/>
          <w:lang w:val="fr-FR"/>
        </w:rPr>
        <w:t xml:space="preserve"> des infrastructures de télécommunication </w:t>
      </w:r>
      <w:r w:rsidR="000569CA">
        <w:rPr>
          <w:rFonts w:asciiTheme="minorBidi" w:eastAsiaTheme="minorEastAsia" w:hAnsiTheme="minorBidi" w:cstheme="minorBidi"/>
          <w:b/>
          <w:bCs/>
          <w:sz w:val="28"/>
          <w:szCs w:val="28"/>
          <w:lang w:val="fr-FR"/>
        </w:rPr>
        <w:br/>
      </w:r>
      <w:r w:rsidR="00C107D0" w:rsidRPr="000569CA">
        <w:rPr>
          <w:rFonts w:asciiTheme="minorBidi" w:eastAsiaTheme="minorEastAsia" w:hAnsiTheme="minorBidi" w:cstheme="minorBidi"/>
          <w:b/>
          <w:bCs/>
          <w:sz w:val="28"/>
          <w:szCs w:val="28"/>
          <w:lang w:val="fr-FR"/>
        </w:rPr>
        <w:t>(</w:t>
      </w:r>
      <w:r w:rsidR="00C107D0" w:rsidRPr="00DC0EC5">
        <w:rPr>
          <w:rFonts w:asciiTheme="minorBidi" w:eastAsiaTheme="minorEastAsia" w:hAnsiTheme="minorBidi" w:cstheme="minorBidi"/>
          <w:b/>
          <w:bCs/>
          <w:sz w:val="28"/>
          <w:szCs w:val="28"/>
          <w:lang w:val="fr-FR"/>
        </w:rPr>
        <w:t>6</w:t>
      </w:r>
      <w:r w:rsidR="00C107D0" w:rsidRPr="000569CA">
        <w:rPr>
          <w:rFonts w:asciiTheme="minorBidi" w:eastAsiaTheme="minorEastAsia" w:hAnsiTheme="minorBidi" w:cs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DC0EC5" w:rsidRPr="00DC0EC5" w:rsidTr="00DC0EC5">
        <w:trPr>
          <w:trHeight w:val="574"/>
        </w:trPr>
        <w:tc>
          <w:tcPr>
            <w:tcW w:w="6658" w:type="dxa"/>
          </w:tcPr>
          <w:p w:rsidR="00DC0EC5" w:rsidRPr="000569CA" w:rsidRDefault="00DC0EC5" w:rsidP="00AA7EF2">
            <w:pPr>
              <w:pStyle w:val="ListParagraph"/>
              <w:numPr>
                <w:ilvl w:val="1"/>
                <w:numId w:val="34"/>
              </w:numPr>
              <w:bidi w:val="0"/>
              <w:jc w:val="both"/>
              <w:rPr>
                <w:rFonts w:asciiTheme="minorBidi" w:hAnsiTheme="minorBidi" w:cstheme="minorBidi"/>
                <w:color w:val="231F20"/>
                <w:sz w:val="24"/>
                <w:szCs w:val="24"/>
                <w:lang w:val="fr-FR" w:bidi="ar-SA"/>
              </w:rPr>
            </w:pPr>
            <w:r w:rsidRPr="000569CA">
              <w:rPr>
                <w:rFonts w:asciiTheme="minorBidi" w:hAnsiTheme="minorBidi" w:cstheme="minorBidi"/>
                <w:color w:val="231F20"/>
                <w:sz w:val="24"/>
                <w:szCs w:val="24"/>
                <w:lang w:val="fr-FR" w:bidi="ar-SA"/>
              </w:rPr>
              <w:t xml:space="preserve">Protocole IPv4 </w:t>
            </w:r>
          </w:p>
          <w:p w:rsidR="00DC0EC5" w:rsidRPr="002F51DA" w:rsidRDefault="00DC0EC5" w:rsidP="00AA7EF2">
            <w:pPr>
              <w:pStyle w:val="ListParagraph"/>
              <w:numPr>
                <w:ilvl w:val="1"/>
                <w:numId w:val="34"/>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Protocoles IPv6 et </w:t>
            </w:r>
            <w:proofErr w:type="spellStart"/>
            <w:r w:rsidRPr="002F51DA">
              <w:rPr>
                <w:rFonts w:asciiTheme="minorBidi" w:hAnsiTheme="minorBidi" w:cstheme="minorBidi"/>
                <w:color w:val="231F20"/>
                <w:sz w:val="24"/>
                <w:szCs w:val="24"/>
                <w:lang w:val="fr-FR" w:bidi="ar-SA"/>
              </w:rPr>
              <w:t>IPSec</w:t>
            </w:r>
            <w:proofErr w:type="spellEnd"/>
            <w:r w:rsidRPr="002F51DA">
              <w:rPr>
                <w:rFonts w:asciiTheme="minorBidi" w:hAnsiTheme="minorBidi" w:cstheme="minorBidi"/>
                <w:color w:val="231F20"/>
                <w:sz w:val="24"/>
                <w:szCs w:val="24"/>
                <w:lang w:val="fr-FR" w:bidi="ar-SA"/>
              </w:rPr>
              <w:t xml:space="preserve">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Principales caractéristiques d’IPv6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Principales caractéristiques d’</w:t>
            </w:r>
            <w:proofErr w:type="spellStart"/>
            <w:r w:rsidRPr="002F51DA">
              <w:rPr>
                <w:rFonts w:asciiTheme="minorBidi" w:hAnsiTheme="minorBidi" w:cstheme="minorBidi"/>
                <w:color w:val="231F20"/>
                <w:sz w:val="24"/>
                <w:szCs w:val="24"/>
                <w:lang w:val="fr-FR" w:bidi="ar-SA"/>
              </w:rPr>
              <w:t>IPSec</w:t>
            </w:r>
            <w:proofErr w:type="spellEnd"/>
            <w:r w:rsidRPr="002F51DA">
              <w:rPr>
                <w:rFonts w:asciiTheme="minorBidi" w:hAnsiTheme="minorBidi" w:cstheme="minorBidi"/>
                <w:color w:val="231F20"/>
                <w:sz w:val="24"/>
                <w:szCs w:val="24"/>
                <w:lang w:val="fr-FR" w:bidi="ar-SA"/>
              </w:rPr>
              <w:t xml:space="preserve">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En-tête d’authentification (AH)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En-tête de confidentialité – authentification (ESP)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Association de sécurité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lastRenderedPageBreak/>
              <w:t>Implantation d’</w:t>
            </w:r>
            <w:proofErr w:type="spellStart"/>
            <w:r w:rsidRPr="002F51DA">
              <w:rPr>
                <w:rFonts w:asciiTheme="minorBidi" w:hAnsiTheme="minorBidi" w:cstheme="minorBidi"/>
                <w:color w:val="231F20"/>
                <w:sz w:val="24"/>
                <w:szCs w:val="24"/>
                <w:lang w:val="fr-FR" w:bidi="ar-SA"/>
              </w:rPr>
              <w:t>IPSec</w:t>
            </w:r>
            <w:proofErr w:type="spellEnd"/>
            <w:r w:rsidRPr="002F51DA">
              <w:rPr>
                <w:rFonts w:asciiTheme="minorBidi" w:hAnsiTheme="minorBidi" w:cstheme="minorBidi"/>
                <w:color w:val="231F20"/>
                <w:sz w:val="24"/>
                <w:szCs w:val="24"/>
                <w:lang w:val="fr-FR" w:bidi="ar-SA"/>
              </w:rPr>
              <w:t xml:space="preserve">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Gestion des clés de chiffrement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Modes opératoires </w:t>
            </w:r>
          </w:p>
          <w:p w:rsidR="00DC0EC5" w:rsidRPr="00DC0EC5"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Réseaux privés virtuels</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lastRenderedPageBreak/>
              <w:t>2h</w:t>
            </w:r>
          </w:p>
        </w:tc>
      </w:tr>
      <w:tr w:rsidR="00DC0EC5" w:rsidRPr="00DC0EC5" w:rsidTr="009523D7">
        <w:trPr>
          <w:trHeight w:val="846"/>
        </w:trPr>
        <w:tc>
          <w:tcPr>
            <w:tcW w:w="6658" w:type="dxa"/>
          </w:tcPr>
          <w:p w:rsidR="00DC0EC5" w:rsidRPr="002F51DA" w:rsidRDefault="00DC0EC5" w:rsidP="00AA7EF2">
            <w:pPr>
              <w:pStyle w:val="ListParagraph"/>
              <w:numPr>
                <w:ilvl w:val="1"/>
                <w:numId w:val="34"/>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lastRenderedPageBreak/>
              <w:t xml:space="preserve">Sécurité du routage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Contexte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Principes généraux d’adressage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La gestion des noms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Principes généraux de l’acheminement des données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Sécurité des routeurs et des serveurs de noms </w:t>
            </w:r>
          </w:p>
          <w:p w:rsidR="00DC0EC5" w:rsidRPr="002F51DA" w:rsidRDefault="00DC0EC5" w:rsidP="00AA7EF2">
            <w:pPr>
              <w:pStyle w:val="ListParagraph"/>
              <w:numPr>
                <w:ilvl w:val="1"/>
                <w:numId w:val="34"/>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6.4 Sécurité et gestion des accès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Degré de sensibilité et accès aux ressources </w:t>
            </w:r>
          </w:p>
          <w:p w:rsidR="00DC0EC5" w:rsidRPr="00DC0EC5"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Principes généraux du contrôle d’accès </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2h</w:t>
            </w:r>
          </w:p>
        </w:tc>
      </w:tr>
      <w:tr w:rsidR="00DC0EC5" w:rsidRPr="00DC0EC5" w:rsidTr="009523D7">
        <w:trPr>
          <w:trHeight w:val="846"/>
        </w:trPr>
        <w:tc>
          <w:tcPr>
            <w:tcW w:w="6658" w:type="dxa"/>
          </w:tcPr>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Démarche de mise en place du contrôle d’accès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Rôle et responsabilité d’un fournisseur d’accès dans le contrôle d’accès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Certificats numériques et contrôles d’accès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Gestion des autorisations d’accès via un serveur de noms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Contrôle d’accès basé sur des données biométriques </w:t>
            </w:r>
          </w:p>
          <w:p w:rsidR="00DC0EC5" w:rsidRPr="002F51DA" w:rsidRDefault="00DC0EC5" w:rsidP="00AA7EF2">
            <w:pPr>
              <w:pStyle w:val="ListParagraph"/>
              <w:numPr>
                <w:ilvl w:val="1"/>
                <w:numId w:val="34"/>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Sécurité des réseaux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Protection de l’infrastructure de transmission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Protection du réseau de transport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Protection des flux applicatifs et de la sphère de l’utilisateur </w:t>
            </w:r>
          </w:p>
          <w:p w:rsidR="00DC0EC5" w:rsidRPr="002F51DA"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Protection optimale </w:t>
            </w:r>
          </w:p>
          <w:p w:rsidR="00DC0EC5" w:rsidRPr="00DC0EC5" w:rsidRDefault="00DC0EC5" w:rsidP="00AA7EF2">
            <w:pPr>
              <w:pStyle w:val="ListParagraph"/>
              <w:numPr>
                <w:ilvl w:val="2"/>
                <w:numId w:val="34"/>
              </w:numPr>
              <w:bidi w:val="0"/>
              <w:ind w:left="1418"/>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La sécurité du cloud  </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2h</w:t>
            </w:r>
          </w:p>
        </w:tc>
      </w:tr>
    </w:tbl>
    <w:p w:rsidR="00DC0EC5" w:rsidRPr="00840D82" w:rsidRDefault="00DC0EC5" w:rsidP="00DC0EC5">
      <w:pPr>
        <w:pStyle w:val="ListParagraph"/>
        <w:bidi w:val="0"/>
        <w:ind w:left="0" w:right="-1"/>
        <w:jc w:val="center"/>
        <w:rPr>
          <w:rFonts w:asciiTheme="minorBidi" w:eastAsiaTheme="minorEastAsia" w:hAnsiTheme="minorBidi" w:cstheme="minorBidi"/>
          <w:b/>
          <w:bCs/>
          <w:sz w:val="24"/>
          <w:szCs w:val="24"/>
          <w:lang w:val="fr-FR"/>
        </w:rPr>
      </w:pPr>
    </w:p>
    <w:p w:rsidR="00AD09EC" w:rsidRDefault="00703027" w:rsidP="00AD09EC">
      <w:pPr>
        <w:pStyle w:val="ListParagraph"/>
        <w:bidi w:val="0"/>
        <w:ind w:left="0" w:right="-1"/>
        <w:jc w:val="center"/>
        <w:rPr>
          <w:rFonts w:asciiTheme="minorBidi" w:hAnsiTheme="minorBidi"/>
          <w:b/>
          <w:bCs/>
          <w:sz w:val="28"/>
          <w:szCs w:val="28"/>
          <w:lang w:val="fr-FR"/>
        </w:rPr>
      </w:pPr>
      <w:r w:rsidRPr="00AD09EC">
        <w:rPr>
          <w:rFonts w:asciiTheme="minorBidi" w:eastAsiaTheme="minorEastAsia" w:hAnsiTheme="minorBidi" w:cstheme="minorBidi"/>
          <w:b/>
          <w:bCs/>
          <w:sz w:val="28"/>
          <w:szCs w:val="28"/>
          <w:lang w:val="fr-FR"/>
        </w:rPr>
        <w:t>Chapitre 7 </w:t>
      </w:r>
    </w:p>
    <w:p w:rsidR="00B25E3D" w:rsidRDefault="00B25E3D" w:rsidP="00AD09EC">
      <w:pPr>
        <w:pStyle w:val="ListParagraph"/>
        <w:bidi w:val="0"/>
        <w:ind w:left="0" w:right="-1"/>
        <w:jc w:val="center"/>
        <w:rPr>
          <w:rFonts w:asciiTheme="minorBidi" w:eastAsiaTheme="minorEastAsia" w:hAnsiTheme="minorBidi" w:cstheme="minorBidi"/>
          <w:b/>
          <w:bCs/>
          <w:sz w:val="28"/>
          <w:szCs w:val="28"/>
          <w:lang w:val="fr-FR"/>
        </w:rPr>
      </w:pPr>
      <w:r w:rsidRPr="00AD09EC">
        <w:rPr>
          <w:rFonts w:asciiTheme="minorBidi" w:eastAsiaTheme="minorEastAsia" w:hAnsiTheme="minorBidi" w:cstheme="minorBidi"/>
          <w:b/>
          <w:bCs/>
          <w:sz w:val="28"/>
          <w:szCs w:val="28"/>
          <w:lang w:val="fr-FR"/>
        </w:rPr>
        <w:t xml:space="preserve">La </w:t>
      </w:r>
      <w:r w:rsidRPr="00C41280">
        <w:rPr>
          <w:rFonts w:asciiTheme="minorBidi" w:eastAsiaTheme="minorEastAsia" w:hAnsiTheme="minorBidi" w:cstheme="minorBidi"/>
          <w:b/>
          <w:bCs/>
          <w:sz w:val="28"/>
          <w:szCs w:val="28"/>
          <w:lang w:val="fr-FR"/>
        </w:rPr>
        <w:t>sécurité</w:t>
      </w:r>
      <w:r w:rsidRPr="00AD09EC">
        <w:rPr>
          <w:rFonts w:asciiTheme="minorBidi" w:eastAsiaTheme="minorEastAsia" w:hAnsiTheme="minorBidi" w:cstheme="minorBidi"/>
          <w:b/>
          <w:bCs/>
          <w:sz w:val="28"/>
          <w:szCs w:val="28"/>
          <w:lang w:val="fr-FR"/>
        </w:rPr>
        <w:t xml:space="preserve"> des réseaux sans fil </w:t>
      </w:r>
      <w:r w:rsidR="00C107D0" w:rsidRPr="00AD09EC">
        <w:rPr>
          <w:rFonts w:asciiTheme="minorBidi" w:eastAsiaTheme="minorEastAsia" w:hAnsiTheme="minorBidi" w:cstheme="minorBidi"/>
          <w:b/>
          <w:bCs/>
          <w:sz w:val="28"/>
          <w:szCs w:val="28"/>
          <w:lang w:val="fr-FR"/>
        </w:rPr>
        <w:t>(</w:t>
      </w:r>
      <w:r w:rsidR="0016385B" w:rsidRPr="00DC0EC5">
        <w:rPr>
          <w:rFonts w:asciiTheme="minorBidi" w:eastAsiaTheme="minorEastAsia" w:hAnsiTheme="minorBidi" w:cstheme="minorBidi"/>
          <w:b/>
          <w:bCs/>
          <w:sz w:val="28"/>
          <w:szCs w:val="28"/>
          <w:lang w:val="fr-FR"/>
        </w:rPr>
        <w:t>4</w:t>
      </w:r>
      <w:r w:rsidR="00C107D0" w:rsidRPr="00DC0EC5">
        <w:rPr>
          <w:rFonts w:asciiTheme="minorBidi" w:eastAsiaTheme="minorEastAsia" w:hAnsiTheme="minorBidi" w:cstheme="minorBidi"/>
          <w:b/>
          <w:bCs/>
          <w:sz w:val="28"/>
          <w:szCs w:val="28"/>
          <w:lang w:val="fr-FR"/>
        </w:rPr>
        <w:t xml:space="preserve"> h</w:t>
      </w:r>
      <w:r w:rsidR="00C107D0" w:rsidRPr="00AD09EC">
        <w:rPr>
          <w:rFonts w:asciiTheme="minorBidi" w:eastAsiaTheme="minorEastAsia" w:hAnsiTheme="minorBidi" w:cstheme="minorBidi"/>
          <w:b/>
          <w:bCs/>
          <w:sz w:val="28"/>
          <w:szCs w:val="28"/>
          <w:lang w:val="fr-FR"/>
        </w:rPr>
        <w:t>)</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DC0EC5" w:rsidRPr="00DC0EC5" w:rsidTr="009523D7">
        <w:trPr>
          <w:trHeight w:val="846"/>
        </w:trPr>
        <w:tc>
          <w:tcPr>
            <w:tcW w:w="6658" w:type="dxa"/>
          </w:tcPr>
          <w:p w:rsidR="00DC0EC5" w:rsidRPr="00DC0EC5" w:rsidRDefault="00DC0EC5" w:rsidP="00AA7EF2">
            <w:pPr>
              <w:pStyle w:val="ListParagraph"/>
              <w:numPr>
                <w:ilvl w:val="1"/>
                <w:numId w:val="35"/>
              </w:numPr>
              <w:bidi w:val="0"/>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 xml:space="preserve">Mobilité et sécurité </w:t>
            </w:r>
          </w:p>
          <w:p w:rsidR="00DC0EC5" w:rsidRPr="00DC0EC5" w:rsidRDefault="00DC0EC5" w:rsidP="00AA7EF2">
            <w:pPr>
              <w:pStyle w:val="ListParagraph"/>
              <w:numPr>
                <w:ilvl w:val="1"/>
                <w:numId w:val="35"/>
              </w:numPr>
              <w:bidi w:val="0"/>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 xml:space="preserve">Sécurité des réseaux </w:t>
            </w:r>
            <w:r w:rsidRPr="00DC0EC5">
              <w:rPr>
                <w:rFonts w:asciiTheme="minorBidi" w:hAnsiTheme="minorBidi" w:cstheme="minorBidi"/>
                <w:strike/>
                <w:sz w:val="24"/>
                <w:szCs w:val="24"/>
                <w:lang w:val="fr-FR" w:bidi="ar-SA"/>
              </w:rPr>
              <w:t xml:space="preserve">GSM </w:t>
            </w:r>
          </w:p>
          <w:p w:rsidR="00DC0EC5" w:rsidRPr="00DC0EC5" w:rsidRDefault="00DC0EC5" w:rsidP="00AA7EF2">
            <w:pPr>
              <w:pStyle w:val="ListParagraph"/>
              <w:numPr>
                <w:ilvl w:val="2"/>
                <w:numId w:val="35"/>
              </w:numPr>
              <w:bidi w:val="0"/>
              <w:ind w:left="1418"/>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 xml:space="preserve">Confidentialité de l’identité de l’abonné </w:t>
            </w:r>
          </w:p>
          <w:p w:rsidR="00DC0EC5" w:rsidRPr="00DC0EC5" w:rsidRDefault="00DC0EC5" w:rsidP="00AA7EF2">
            <w:pPr>
              <w:pStyle w:val="ListParagraph"/>
              <w:numPr>
                <w:ilvl w:val="2"/>
                <w:numId w:val="35"/>
              </w:numPr>
              <w:bidi w:val="0"/>
              <w:ind w:left="1418"/>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 xml:space="preserve">Authentification de l’identité de l’abonné </w:t>
            </w:r>
          </w:p>
          <w:p w:rsidR="00DC0EC5" w:rsidRPr="00DC0EC5" w:rsidRDefault="00DC0EC5" w:rsidP="00AA7EF2">
            <w:pPr>
              <w:pStyle w:val="ListParagraph"/>
              <w:numPr>
                <w:ilvl w:val="2"/>
                <w:numId w:val="35"/>
              </w:numPr>
              <w:bidi w:val="0"/>
              <w:ind w:left="1418"/>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lastRenderedPageBreak/>
              <w:t xml:space="preserve">Confidentialité des données utilisateur et de signalisation </w:t>
            </w:r>
          </w:p>
          <w:p w:rsidR="00DC0EC5" w:rsidRPr="00DC0EC5" w:rsidRDefault="00DC0EC5" w:rsidP="00AA7EF2">
            <w:pPr>
              <w:pStyle w:val="ListParagraph"/>
              <w:numPr>
                <w:ilvl w:val="2"/>
                <w:numId w:val="35"/>
              </w:numPr>
              <w:bidi w:val="0"/>
              <w:ind w:left="1418"/>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 xml:space="preserve">Limites de la sécurité GSM </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lastRenderedPageBreak/>
              <w:t>2h</w:t>
            </w:r>
          </w:p>
        </w:tc>
      </w:tr>
      <w:tr w:rsidR="00DC0EC5" w:rsidRPr="00DC0EC5" w:rsidTr="009523D7">
        <w:trPr>
          <w:trHeight w:val="846"/>
        </w:trPr>
        <w:tc>
          <w:tcPr>
            <w:tcW w:w="6658" w:type="dxa"/>
          </w:tcPr>
          <w:p w:rsidR="00DC0EC5" w:rsidRPr="00DC0EC5" w:rsidRDefault="00DC0EC5" w:rsidP="00AA7EF2">
            <w:pPr>
              <w:pStyle w:val="ListParagraph"/>
              <w:numPr>
                <w:ilvl w:val="1"/>
                <w:numId w:val="35"/>
              </w:numPr>
              <w:bidi w:val="0"/>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lastRenderedPageBreak/>
              <w:t xml:space="preserve">Réseaux locaux et personnels sans fil </w:t>
            </w:r>
          </w:p>
          <w:p w:rsidR="00DC0EC5" w:rsidRPr="00DC0EC5" w:rsidRDefault="00DC0EC5" w:rsidP="00AA7EF2">
            <w:pPr>
              <w:pStyle w:val="ListParagraph"/>
              <w:numPr>
                <w:ilvl w:val="2"/>
                <w:numId w:val="35"/>
              </w:numPr>
              <w:bidi w:val="0"/>
              <w:ind w:left="1418"/>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 xml:space="preserve">Connaissance de base </w:t>
            </w:r>
          </w:p>
          <w:p w:rsidR="00DC0EC5" w:rsidRPr="00DC0EC5" w:rsidRDefault="00DC0EC5" w:rsidP="00AA7EF2">
            <w:pPr>
              <w:pStyle w:val="ListParagraph"/>
              <w:numPr>
                <w:ilvl w:val="2"/>
                <w:numId w:val="35"/>
              </w:numPr>
              <w:bidi w:val="0"/>
              <w:ind w:left="1418"/>
              <w:jc w:val="both"/>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 xml:space="preserve">Sécurité </w:t>
            </w:r>
          </w:p>
        </w:tc>
        <w:tc>
          <w:tcPr>
            <w:tcW w:w="844" w:type="dxa"/>
            <w:vAlign w:val="center"/>
          </w:tcPr>
          <w:p w:rsidR="00DC0EC5" w:rsidRPr="00DC0EC5" w:rsidRDefault="00DC0EC5" w:rsidP="009523D7">
            <w:pPr>
              <w:bidi w:val="0"/>
              <w:jc w:val="center"/>
              <w:rPr>
                <w:rFonts w:asciiTheme="minorBidi" w:hAnsiTheme="minorBidi" w:cstheme="minorBidi"/>
                <w:sz w:val="24"/>
                <w:szCs w:val="24"/>
                <w:lang w:val="fr-FR" w:bidi="ar-SA"/>
              </w:rPr>
            </w:pPr>
            <w:r w:rsidRPr="00DC0EC5">
              <w:rPr>
                <w:rFonts w:asciiTheme="minorBidi" w:hAnsiTheme="minorBidi" w:cstheme="minorBidi"/>
                <w:sz w:val="24"/>
                <w:szCs w:val="24"/>
                <w:lang w:val="fr-FR" w:bidi="ar-SA"/>
              </w:rPr>
              <w:t>2h</w:t>
            </w:r>
          </w:p>
        </w:tc>
      </w:tr>
    </w:tbl>
    <w:p w:rsidR="00AD09EC" w:rsidRPr="00840D82" w:rsidRDefault="00AD09EC">
      <w:pPr>
        <w:bidi w:val="0"/>
        <w:rPr>
          <w:rFonts w:asciiTheme="minorBidi" w:eastAsiaTheme="minorEastAsia" w:hAnsiTheme="minorBidi" w:cstheme="minorBidi"/>
          <w:b/>
          <w:bCs/>
          <w:sz w:val="24"/>
          <w:szCs w:val="24"/>
          <w:lang w:val="fr-FR"/>
        </w:rPr>
      </w:pPr>
    </w:p>
    <w:p w:rsidR="00AD09EC" w:rsidRDefault="00703027" w:rsidP="00AD09EC">
      <w:pPr>
        <w:pStyle w:val="ListParagraph"/>
        <w:bidi w:val="0"/>
        <w:ind w:left="0" w:right="-1"/>
        <w:jc w:val="center"/>
        <w:rPr>
          <w:rFonts w:asciiTheme="minorBidi" w:hAnsiTheme="minorBidi"/>
          <w:b/>
          <w:bCs/>
          <w:sz w:val="28"/>
          <w:szCs w:val="28"/>
          <w:lang w:val="fr-FR"/>
        </w:rPr>
      </w:pPr>
      <w:r w:rsidRPr="00AD09EC">
        <w:rPr>
          <w:rFonts w:asciiTheme="minorBidi" w:eastAsiaTheme="minorEastAsia" w:hAnsiTheme="minorBidi" w:cstheme="minorBidi"/>
          <w:b/>
          <w:bCs/>
          <w:sz w:val="28"/>
          <w:szCs w:val="28"/>
          <w:lang w:val="fr-FR"/>
        </w:rPr>
        <w:t xml:space="preserve">Chapitre </w:t>
      </w:r>
      <w:r w:rsidR="00DC0EC5">
        <w:rPr>
          <w:rFonts w:asciiTheme="minorBidi" w:eastAsiaTheme="minorEastAsia" w:hAnsiTheme="minorBidi" w:cstheme="minorBidi"/>
          <w:b/>
          <w:bCs/>
          <w:sz w:val="28"/>
          <w:szCs w:val="28"/>
          <w:lang w:val="fr-FR"/>
        </w:rPr>
        <w:t>8</w:t>
      </w:r>
    </w:p>
    <w:p w:rsidR="00703027" w:rsidRDefault="00703027" w:rsidP="00AD09EC">
      <w:pPr>
        <w:pStyle w:val="ListParagraph"/>
        <w:bidi w:val="0"/>
        <w:ind w:left="0" w:right="-1"/>
        <w:jc w:val="center"/>
        <w:rPr>
          <w:rFonts w:asciiTheme="minorBidi" w:eastAsiaTheme="minorEastAsia" w:hAnsiTheme="minorBidi" w:cstheme="minorBidi"/>
          <w:b/>
          <w:bCs/>
          <w:sz w:val="28"/>
          <w:szCs w:val="28"/>
          <w:lang w:val="fr-FR"/>
        </w:rPr>
      </w:pPr>
      <w:r w:rsidRPr="00AD09EC">
        <w:rPr>
          <w:rFonts w:asciiTheme="minorBidi" w:eastAsiaTheme="minorEastAsia" w:hAnsiTheme="minorBidi" w:cstheme="minorBidi"/>
          <w:b/>
          <w:bCs/>
          <w:sz w:val="28"/>
          <w:szCs w:val="28"/>
          <w:lang w:val="fr-FR"/>
        </w:rPr>
        <w:t xml:space="preserve">La sécurité des applications et des contenus </w:t>
      </w:r>
      <w:r w:rsidR="00C107D0" w:rsidRPr="00AD09EC">
        <w:rPr>
          <w:rFonts w:asciiTheme="minorBidi" w:eastAsiaTheme="minorEastAsia" w:hAnsiTheme="minorBidi" w:cstheme="minorBidi"/>
          <w:b/>
          <w:bCs/>
          <w:sz w:val="28"/>
          <w:szCs w:val="28"/>
          <w:lang w:val="fr-FR"/>
        </w:rPr>
        <w:t>(</w:t>
      </w:r>
      <w:r w:rsidR="00553A1D" w:rsidRPr="00DC0EC5">
        <w:rPr>
          <w:rFonts w:asciiTheme="minorBidi" w:eastAsiaTheme="minorEastAsia" w:hAnsiTheme="minorBidi" w:cstheme="minorBidi"/>
          <w:b/>
          <w:bCs/>
          <w:sz w:val="28"/>
          <w:szCs w:val="28"/>
          <w:lang w:val="fr-FR"/>
        </w:rPr>
        <w:t>6</w:t>
      </w:r>
      <w:r w:rsidR="00C107D0" w:rsidRPr="00AD09EC">
        <w:rPr>
          <w:rFonts w:asciiTheme="minorBidi" w:eastAsiaTheme="minorEastAsia" w:hAnsiTheme="minorBidi" w:cstheme="minorBidi"/>
          <w:b/>
          <w:bCs/>
          <w:sz w:val="28"/>
          <w:szCs w:val="28"/>
          <w:lang w:val="fr-FR"/>
        </w:rPr>
        <w:t xml:space="preserve"> h)</w:t>
      </w:r>
    </w:p>
    <w:tbl>
      <w:tblPr>
        <w:tblpPr w:leftFromText="180" w:rightFromText="180" w:vertAnchor="text" w:horzAnchor="margin" w:tblpY="20"/>
        <w:tblW w:w="0" w:type="auto"/>
        <w:tblBorders>
          <w:insideV w:val="single" w:sz="4" w:space="0" w:color="000000" w:themeColor="text1"/>
        </w:tblBorders>
        <w:tblLook w:val="04A0" w:firstRow="1" w:lastRow="0" w:firstColumn="1" w:lastColumn="0" w:noHBand="0" w:noVBand="1"/>
      </w:tblPr>
      <w:tblGrid>
        <w:gridCol w:w="6658"/>
        <w:gridCol w:w="844"/>
      </w:tblGrid>
      <w:tr w:rsidR="00DC0EC5" w:rsidRPr="00DC0EC5" w:rsidTr="009523D7">
        <w:trPr>
          <w:trHeight w:val="846"/>
        </w:trPr>
        <w:tc>
          <w:tcPr>
            <w:tcW w:w="6658" w:type="dxa"/>
          </w:tcPr>
          <w:p w:rsidR="00DC0EC5" w:rsidRDefault="00DC0EC5" w:rsidP="00AA7EF2">
            <w:pPr>
              <w:pStyle w:val="ListParagraph"/>
              <w:numPr>
                <w:ilvl w:val="1"/>
                <w:numId w:val="38"/>
              </w:numPr>
              <w:bidi w:val="0"/>
              <w:jc w:val="both"/>
              <w:rPr>
                <w:rFonts w:asciiTheme="minorBidi" w:hAnsiTheme="minorBidi" w:cstheme="minorBidi"/>
                <w:color w:val="231F20"/>
                <w:sz w:val="24"/>
                <w:szCs w:val="24"/>
                <w:lang w:val="fr-FR" w:bidi="ar-SA"/>
              </w:rPr>
            </w:pPr>
            <w:r w:rsidRPr="008363F3">
              <w:rPr>
                <w:rFonts w:asciiTheme="minorBidi" w:hAnsiTheme="minorBidi" w:cstheme="minorBidi"/>
                <w:color w:val="231F20"/>
                <w:sz w:val="24"/>
                <w:szCs w:val="24"/>
                <w:lang w:val="fr-FR" w:bidi="ar-SA"/>
              </w:rPr>
              <w:t xml:space="preserve">Messagerie électronique </w:t>
            </w:r>
          </w:p>
          <w:p w:rsidR="008363F3"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Une application critique</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Risques et besoins de sécurité </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Mesures de sécurité </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Cas particulier du spam </w:t>
            </w:r>
          </w:p>
          <w:p w:rsidR="00DC0EC5" w:rsidRPr="002F51DA" w:rsidRDefault="00DC0EC5" w:rsidP="00AA7EF2">
            <w:pPr>
              <w:pStyle w:val="ListParagraph"/>
              <w:numPr>
                <w:ilvl w:val="1"/>
                <w:numId w:val="38"/>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Protocoles de messagerie sécurisés </w:t>
            </w:r>
          </w:p>
          <w:p w:rsidR="00DC0EC5" w:rsidRPr="002F51DA" w:rsidRDefault="00DC0EC5"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S/MIME </w:t>
            </w:r>
          </w:p>
          <w:p w:rsidR="00DC0EC5" w:rsidRPr="002F51DA" w:rsidRDefault="00DC0EC5"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PGP </w:t>
            </w:r>
          </w:p>
          <w:p w:rsidR="00DC0EC5" w:rsidRPr="008363F3" w:rsidRDefault="00DC0EC5"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Recommandations pour sécuriser un système de messagerie </w:t>
            </w:r>
          </w:p>
        </w:tc>
        <w:tc>
          <w:tcPr>
            <w:tcW w:w="844" w:type="dxa"/>
            <w:vAlign w:val="center"/>
          </w:tcPr>
          <w:p w:rsidR="00DC0EC5" w:rsidRPr="008363F3" w:rsidRDefault="00DC0EC5" w:rsidP="009523D7">
            <w:pPr>
              <w:bidi w:val="0"/>
              <w:jc w:val="center"/>
              <w:rPr>
                <w:rFonts w:asciiTheme="minorBidi" w:hAnsiTheme="minorBidi" w:cstheme="minorBidi"/>
                <w:sz w:val="24"/>
                <w:szCs w:val="24"/>
                <w:lang w:val="fr-FR" w:bidi="ar-SA"/>
              </w:rPr>
            </w:pPr>
            <w:r w:rsidRPr="008363F3">
              <w:rPr>
                <w:rFonts w:asciiTheme="minorBidi" w:hAnsiTheme="minorBidi" w:cstheme="minorBidi"/>
                <w:sz w:val="24"/>
                <w:szCs w:val="24"/>
                <w:lang w:val="fr-FR" w:bidi="ar-SA"/>
              </w:rPr>
              <w:t>2h</w:t>
            </w:r>
          </w:p>
        </w:tc>
      </w:tr>
      <w:tr w:rsidR="00DC0EC5" w:rsidRPr="00DC0EC5" w:rsidTr="009523D7">
        <w:trPr>
          <w:trHeight w:val="846"/>
        </w:trPr>
        <w:tc>
          <w:tcPr>
            <w:tcW w:w="6658" w:type="dxa"/>
          </w:tcPr>
          <w:p w:rsidR="00DC0EC5" w:rsidRPr="002F51DA" w:rsidRDefault="00DC0EC5" w:rsidP="00AA7EF2">
            <w:pPr>
              <w:pStyle w:val="ListParagraph"/>
              <w:numPr>
                <w:ilvl w:val="1"/>
                <w:numId w:val="38"/>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Mécanismes de sécurité des applications Internet </w:t>
            </w:r>
          </w:p>
          <w:p w:rsidR="00DC0EC5" w:rsidRPr="002F191D" w:rsidRDefault="00DC0EC5" w:rsidP="00AA7EF2">
            <w:pPr>
              <w:pStyle w:val="ListParagraph"/>
              <w:numPr>
                <w:ilvl w:val="2"/>
                <w:numId w:val="38"/>
              </w:numPr>
              <w:bidi w:val="0"/>
              <w:ind w:left="1305"/>
              <w:jc w:val="both"/>
              <w:rPr>
                <w:rFonts w:asciiTheme="minorBidi" w:hAnsiTheme="minorBidi" w:cstheme="minorBidi"/>
                <w:color w:val="231F20"/>
                <w:sz w:val="24"/>
                <w:szCs w:val="24"/>
                <w:lang w:bidi="ar-SA"/>
              </w:rPr>
            </w:pPr>
            <w:r w:rsidRPr="006E3C34">
              <w:rPr>
                <w:rFonts w:asciiTheme="minorBidi" w:hAnsiTheme="minorBidi" w:cstheme="minorBidi"/>
                <w:color w:val="231F20"/>
                <w:sz w:val="24"/>
                <w:szCs w:val="24"/>
                <w:lang w:bidi="ar-SA"/>
              </w:rPr>
              <w:t xml:space="preserve">Secure Sockets Layer (SSL) – Transport Layer </w:t>
            </w:r>
            <w:r w:rsidRPr="002F191D">
              <w:rPr>
                <w:rFonts w:asciiTheme="minorBidi" w:hAnsiTheme="minorBidi" w:cstheme="minorBidi"/>
                <w:color w:val="231F20"/>
                <w:sz w:val="24"/>
                <w:szCs w:val="24"/>
                <w:lang w:bidi="ar-SA"/>
              </w:rPr>
              <w:t xml:space="preserve">Security (TLS) </w:t>
            </w:r>
          </w:p>
          <w:p w:rsidR="00DC0EC5" w:rsidRPr="00DC0EC5" w:rsidRDefault="00DC0EC5"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Authentification des applications </w:t>
            </w:r>
          </w:p>
        </w:tc>
        <w:tc>
          <w:tcPr>
            <w:tcW w:w="844" w:type="dxa"/>
            <w:vAlign w:val="center"/>
          </w:tcPr>
          <w:p w:rsidR="00DC0EC5" w:rsidRPr="008363F3" w:rsidRDefault="00DC0EC5" w:rsidP="009523D7">
            <w:pPr>
              <w:bidi w:val="0"/>
              <w:jc w:val="center"/>
              <w:rPr>
                <w:rFonts w:asciiTheme="minorBidi" w:hAnsiTheme="minorBidi" w:cstheme="minorBidi"/>
                <w:sz w:val="24"/>
                <w:szCs w:val="24"/>
                <w:lang w:val="fr-FR" w:bidi="ar-SA"/>
              </w:rPr>
            </w:pPr>
            <w:r w:rsidRPr="008363F3">
              <w:rPr>
                <w:rFonts w:asciiTheme="minorBidi" w:hAnsiTheme="minorBidi" w:cstheme="minorBidi"/>
                <w:sz w:val="24"/>
                <w:szCs w:val="24"/>
                <w:lang w:val="fr-FR" w:bidi="ar-SA"/>
              </w:rPr>
              <w:t>2h</w:t>
            </w:r>
          </w:p>
        </w:tc>
      </w:tr>
      <w:tr w:rsidR="00DC0EC5" w:rsidRPr="00DC0EC5" w:rsidTr="009523D7">
        <w:trPr>
          <w:trHeight w:val="846"/>
        </w:trPr>
        <w:tc>
          <w:tcPr>
            <w:tcW w:w="6658" w:type="dxa"/>
          </w:tcPr>
          <w:p w:rsidR="008363F3" w:rsidRPr="002F51DA" w:rsidRDefault="008363F3" w:rsidP="00AA7EF2">
            <w:pPr>
              <w:pStyle w:val="ListParagraph"/>
              <w:numPr>
                <w:ilvl w:val="1"/>
                <w:numId w:val="38"/>
              </w:numPr>
              <w:bidi w:val="0"/>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Sécurité du commerce électronique et des paiements en ligne </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Contexte du commerce électronique </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Protection des transactions commerciales </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Risques particuliers </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Sécuriser la connexion entre l’acheteur et le vendeur </w:t>
            </w:r>
          </w:p>
          <w:p w:rsidR="008363F3" w:rsidRPr="002F51DA"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Sécurité des paiements en ligne </w:t>
            </w:r>
          </w:p>
          <w:p w:rsidR="00DC0EC5" w:rsidRPr="008363F3" w:rsidRDefault="008363F3" w:rsidP="00AA7EF2">
            <w:pPr>
              <w:pStyle w:val="ListParagraph"/>
              <w:numPr>
                <w:ilvl w:val="2"/>
                <w:numId w:val="38"/>
              </w:numPr>
              <w:bidi w:val="0"/>
              <w:ind w:left="1305"/>
              <w:jc w:val="both"/>
              <w:rPr>
                <w:rFonts w:asciiTheme="minorBidi" w:hAnsiTheme="minorBidi" w:cstheme="minorBidi"/>
                <w:color w:val="231F20"/>
                <w:sz w:val="24"/>
                <w:szCs w:val="24"/>
                <w:lang w:val="fr-FR" w:bidi="ar-SA"/>
              </w:rPr>
            </w:pPr>
            <w:r w:rsidRPr="002F51DA">
              <w:rPr>
                <w:rFonts w:asciiTheme="minorBidi" w:hAnsiTheme="minorBidi" w:cstheme="minorBidi"/>
                <w:color w:val="231F20"/>
                <w:sz w:val="24"/>
                <w:szCs w:val="24"/>
                <w:lang w:val="fr-FR" w:bidi="ar-SA"/>
              </w:rPr>
              <w:t xml:space="preserve">Sécuriser le serveur </w:t>
            </w:r>
          </w:p>
        </w:tc>
        <w:tc>
          <w:tcPr>
            <w:tcW w:w="844" w:type="dxa"/>
            <w:vAlign w:val="center"/>
          </w:tcPr>
          <w:p w:rsidR="00DC0EC5" w:rsidRPr="008363F3" w:rsidRDefault="008363F3" w:rsidP="009523D7">
            <w:pPr>
              <w:bidi w:val="0"/>
              <w:jc w:val="center"/>
              <w:rPr>
                <w:rFonts w:asciiTheme="minorBidi" w:hAnsiTheme="minorBidi" w:cstheme="minorBidi"/>
                <w:sz w:val="24"/>
                <w:szCs w:val="24"/>
                <w:lang w:val="fr-FR" w:bidi="ar-SA"/>
              </w:rPr>
            </w:pPr>
            <w:r w:rsidRPr="008363F3">
              <w:rPr>
                <w:rFonts w:asciiTheme="minorBidi" w:hAnsiTheme="minorBidi" w:cstheme="minorBidi"/>
                <w:sz w:val="24"/>
                <w:szCs w:val="24"/>
                <w:lang w:val="fr-FR" w:bidi="ar-SA"/>
              </w:rPr>
              <w:t>2h</w:t>
            </w:r>
          </w:p>
        </w:tc>
      </w:tr>
    </w:tbl>
    <w:p w:rsidR="00DC0EC5" w:rsidRPr="00AD09EC" w:rsidRDefault="00DC0EC5" w:rsidP="00DC0EC5">
      <w:pPr>
        <w:pStyle w:val="ListParagraph"/>
        <w:bidi w:val="0"/>
        <w:ind w:left="0" w:right="-1"/>
        <w:jc w:val="center"/>
        <w:rPr>
          <w:rFonts w:asciiTheme="minorBidi" w:eastAsiaTheme="minorEastAsia" w:hAnsiTheme="minorBidi" w:cstheme="minorBidi"/>
          <w:b/>
          <w:bCs/>
          <w:sz w:val="28"/>
          <w:szCs w:val="28"/>
          <w:lang w:val="fr-FR"/>
        </w:rPr>
      </w:pPr>
    </w:p>
    <w:p w:rsidR="00292FB2" w:rsidRPr="00986BE5" w:rsidRDefault="00292FB2" w:rsidP="00DC0EC5">
      <w:pPr>
        <w:bidi w:val="0"/>
        <w:jc w:val="both"/>
        <w:rPr>
          <w:rFonts w:asciiTheme="minorBidi" w:hAnsiTheme="minorBidi" w:cstheme="minorBidi"/>
          <w:b/>
          <w:bCs/>
          <w:i/>
          <w:iCs/>
          <w:sz w:val="28"/>
          <w:szCs w:val="28"/>
          <w:lang w:val="fr-FR"/>
        </w:rPr>
      </w:pPr>
      <w:r w:rsidRPr="00986BE5">
        <w:rPr>
          <w:rFonts w:asciiTheme="minorBidi" w:hAnsiTheme="minorBidi" w:cstheme="minorBidi"/>
          <w:b/>
          <w:bCs/>
          <w:i/>
          <w:iCs/>
          <w:sz w:val="28"/>
          <w:szCs w:val="28"/>
          <w:lang w:val="fr-FR"/>
        </w:rPr>
        <w:t>Références bibliographiques</w:t>
      </w:r>
    </w:p>
    <w:p w:rsidR="00292FB2" w:rsidRPr="002F51DA" w:rsidRDefault="00292FB2" w:rsidP="00AA7EF2">
      <w:pPr>
        <w:numPr>
          <w:ilvl w:val="0"/>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 xml:space="preserve">Client/Server guide de </w:t>
      </w:r>
      <w:r w:rsidRPr="002F51DA">
        <w:rPr>
          <w:rFonts w:asciiTheme="minorBidi" w:hAnsiTheme="minorBidi" w:cstheme="minorBidi"/>
          <w:sz w:val="24"/>
          <w:szCs w:val="24"/>
          <w:lang w:val="fr-FR"/>
        </w:rPr>
        <w:t>survie</w:t>
      </w:r>
    </w:p>
    <w:p w:rsidR="00292FB2" w:rsidRPr="002F51DA" w:rsidRDefault="00292FB2" w:rsidP="00AA7EF2">
      <w:pPr>
        <w:numPr>
          <w:ilvl w:val="1"/>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lastRenderedPageBreak/>
        <w:t>Auteur</w:t>
      </w:r>
      <w:r w:rsidRPr="002F51DA">
        <w:rPr>
          <w:rFonts w:asciiTheme="minorBidi" w:hAnsiTheme="minorBidi" w:cstheme="minorBidi"/>
          <w:sz w:val="24"/>
          <w:szCs w:val="24"/>
        </w:rPr>
        <w:tab/>
        <w:t>:</w:t>
      </w:r>
      <w:r w:rsidR="00AD09EC">
        <w:rPr>
          <w:rFonts w:asciiTheme="minorBidi" w:hAnsiTheme="minorBidi" w:cstheme="minorBidi"/>
          <w:sz w:val="24"/>
          <w:szCs w:val="24"/>
        </w:rPr>
        <w:t xml:space="preserve"> </w:t>
      </w:r>
      <w:r w:rsidRPr="002F51DA">
        <w:rPr>
          <w:rFonts w:asciiTheme="minorBidi" w:hAnsiTheme="minorBidi" w:cstheme="minorBidi"/>
          <w:sz w:val="24"/>
          <w:szCs w:val="24"/>
        </w:rPr>
        <w:t>R. ORFALI, D. HARKEY, J. EDWARDS</w:t>
      </w:r>
    </w:p>
    <w:p w:rsidR="00292FB2" w:rsidRPr="002F51DA" w:rsidRDefault="00292FB2" w:rsidP="00AA7EF2">
      <w:pPr>
        <w:numPr>
          <w:ilvl w:val="1"/>
          <w:numId w:val="11"/>
        </w:numPr>
        <w:bidi w:val="0"/>
        <w:ind w:right="-1"/>
        <w:jc w:val="both"/>
        <w:rPr>
          <w:rFonts w:asciiTheme="minorBidi" w:hAnsiTheme="minorBidi" w:cstheme="minorBidi"/>
          <w:sz w:val="24"/>
          <w:szCs w:val="24"/>
        </w:rPr>
      </w:pPr>
      <w:proofErr w:type="spellStart"/>
      <w:proofErr w:type="gramStart"/>
      <w:r w:rsidRPr="002F51DA">
        <w:rPr>
          <w:rFonts w:asciiTheme="minorBidi" w:hAnsiTheme="minorBidi" w:cstheme="minorBidi"/>
          <w:sz w:val="24"/>
          <w:szCs w:val="24"/>
        </w:rPr>
        <w:t>Éditeur</w:t>
      </w:r>
      <w:proofErr w:type="spellEnd"/>
      <w:r w:rsidR="00AD09EC">
        <w:rPr>
          <w:rFonts w:asciiTheme="minorBidi" w:hAnsiTheme="minorBidi" w:cstheme="minorBidi"/>
          <w:sz w:val="24"/>
          <w:szCs w:val="24"/>
        </w:rPr>
        <w:t xml:space="preserve"> </w:t>
      </w:r>
      <w:r w:rsidRPr="002F51DA">
        <w:rPr>
          <w:rFonts w:asciiTheme="minorBidi" w:hAnsiTheme="minorBidi" w:cstheme="minorBidi"/>
          <w:sz w:val="24"/>
          <w:szCs w:val="24"/>
        </w:rPr>
        <w:t>:</w:t>
      </w:r>
      <w:proofErr w:type="gramEnd"/>
      <w:r w:rsidRPr="002F51DA">
        <w:rPr>
          <w:rFonts w:asciiTheme="minorBidi" w:hAnsiTheme="minorBidi" w:cstheme="minorBidi"/>
          <w:sz w:val="24"/>
          <w:szCs w:val="24"/>
        </w:rPr>
        <w:t xml:space="preserve"> International Thomson Publishing</w:t>
      </w:r>
    </w:p>
    <w:p w:rsidR="00292FB2" w:rsidRPr="002F51DA" w:rsidRDefault="00292FB2" w:rsidP="00AA7EF2">
      <w:pPr>
        <w:numPr>
          <w:ilvl w:val="0"/>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 xml:space="preserve">Le client </w:t>
      </w:r>
      <w:proofErr w:type="spellStart"/>
      <w:r w:rsidRPr="002F51DA">
        <w:rPr>
          <w:rFonts w:asciiTheme="minorBidi" w:hAnsiTheme="minorBidi" w:cstheme="minorBidi"/>
          <w:sz w:val="24"/>
          <w:szCs w:val="24"/>
        </w:rPr>
        <w:t>serveur</w:t>
      </w:r>
      <w:proofErr w:type="spellEnd"/>
    </w:p>
    <w:p w:rsidR="00292FB2" w:rsidRPr="002F51DA" w:rsidRDefault="00292FB2" w:rsidP="00AA7EF2">
      <w:pPr>
        <w:numPr>
          <w:ilvl w:val="1"/>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Auteur</w:t>
      </w:r>
      <w:r w:rsidRPr="002F51DA">
        <w:rPr>
          <w:rFonts w:asciiTheme="minorBidi" w:hAnsiTheme="minorBidi" w:cstheme="minorBidi"/>
          <w:sz w:val="24"/>
          <w:szCs w:val="24"/>
        </w:rPr>
        <w:tab/>
        <w:t>: G. et O. GARDARIN</w:t>
      </w:r>
    </w:p>
    <w:p w:rsidR="00292FB2" w:rsidRPr="002F51DA" w:rsidRDefault="00292FB2" w:rsidP="00AA7EF2">
      <w:pPr>
        <w:numPr>
          <w:ilvl w:val="0"/>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Client-</w:t>
      </w:r>
      <w:proofErr w:type="spellStart"/>
      <w:r w:rsidRPr="002F51DA">
        <w:rPr>
          <w:rFonts w:asciiTheme="minorBidi" w:hAnsiTheme="minorBidi" w:cstheme="minorBidi"/>
          <w:sz w:val="24"/>
          <w:szCs w:val="24"/>
        </w:rPr>
        <w:t>Serveur</w:t>
      </w:r>
      <w:proofErr w:type="spellEnd"/>
    </w:p>
    <w:p w:rsidR="00292FB2" w:rsidRPr="002F51DA" w:rsidRDefault="00292FB2" w:rsidP="00AA7EF2">
      <w:pPr>
        <w:numPr>
          <w:ilvl w:val="1"/>
          <w:numId w:val="11"/>
        </w:numPr>
        <w:bidi w:val="0"/>
        <w:ind w:right="-1"/>
        <w:jc w:val="both"/>
        <w:rPr>
          <w:rFonts w:asciiTheme="minorBidi" w:hAnsiTheme="minorBidi" w:cstheme="minorBidi"/>
          <w:sz w:val="24"/>
          <w:szCs w:val="24"/>
        </w:rPr>
      </w:pPr>
      <w:r w:rsidRPr="002F51DA">
        <w:rPr>
          <w:rFonts w:asciiTheme="minorBidi" w:hAnsiTheme="minorBidi" w:cstheme="minorBidi"/>
          <w:sz w:val="24"/>
          <w:szCs w:val="24"/>
        </w:rPr>
        <w:t>Auteur</w:t>
      </w:r>
      <w:r w:rsidRPr="002F51DA">
        <w:rPr>
          <w:rFonts w:asciiTheme="minorBidi" w:hAnsiTheme="minorBidi" w:cstheme="minorBidi"/>
          <w:sz w:val="24"/>
          <w:szCs w:val="24"/>
        </w:rPr>
        <w:tab/>
        <w:t xml:space="preserve">: S. Miranda, A. </w:t>
      </w:r>
      <w:proofErr w:type="spellStart"/>
      <w:r w:rsidRPr="002F51DA">
        <w:rPr>
          <w:rFonts w:asciiTheme="minorBidi" w:hAnsiTheme="minorBidi" w:cstheme="minorBidi"/>
          <w:sz w:val="24"/>
          <w:szCs w:val="24"/>
        </w:rPr>
        <w:t>Ruols</w:t>
      </w:r>
      <w:proofErr w:type="spellEnd"/>
    </w:p>
    <w:p w:rsidR="00292FB2" w:rsidRPr="002F51DA" w:rsidRDefault="00292FB2" w:rsidP="00AA7EF2">
      <w:pPr>
        <w:numPr>
          <w:ilvl w:val="1"/>
          <w:numId w:val="11"/>
        </w:numPr>
        <w:bidi w:val="0"/>
        <w:ind w:right="-1"/>
        <w:jc w:val="both"/>
        <w:rPr>
          <w:rFonts w:asciiTheme="minorBidi" w:hAnsiTheme="minorBidi" w:cstheme="minorBidi"/>
          <w:sz w:val="24"/>
          <w:szCs w:val="24"/>
        </w:rPr>
      </w:pPr>
      <w:proofErr w:type="spellStart"/>
      <w:proofErr w:type="gramStart"/>
      <w:r w:rsidRPr="002F51DA">
        <w:rPr>
          <w:rFonts w:asciiTheme="minorBidi" w:hAnsiTheme="minorBidi" w:cstheme="minorBidi"/>
          <w:sz w:val="24"/>
          <w:szCs w:val="24"/>
        </w:rPr>
        <w:t>Éditeur</w:t>
      </w:r>
      <w:proofErr w:type="spellEnd"/>
      <w:r w:rsidR="00AD09EC">
        <w:rPr>
          <w:rFonts w:asciiTheme="minorBidi" w:hAnsiTheme="minorBidi" w:cstheme="minorBidi"/>
          <w:sz w:val="24"/>
          <w:szCs w:val="24"/>
        </w:rPr>
        <w:t xml:space="preserve"> </w:t>
      </w:r>
      <w:r w:rsidRPr="002F51DA">
        <w:rPr>
          <w:rFonts w:asciiTheme="minorBidi" w:hAnsiTheme="minorBidi" w:cstheme="minorBidi"/>
          <w:sz w:val="24"/>
          <w:szCs w:val="24"/>
        </w:rPr>
        <w:t>:</w:t>
      </w:r>
      <w:proofErr w:type="gramEnd"/>
      <w:r w:rsidRPr="002F51DA">
        <w:rPr>
          <w:rFonts w:asciiTheme="minorBidi" w:hAnsiTheme="minorBidi" w:cstheme="minorBidi"/>
          <w:sz w:val="24"/>
          <w:szCs w:val="24"/>
        </w:rPr>
        <w:t xml:space="preserve"> </w:t>
      </w:r>
      <w:proofErr w:type="spellStart"/>
      <w:r w:rsidRPr="002F51DA">
        <w:rPr>
          <w:rFonts w:asciiTheme="minorBidi" w:hAnsiTheme="minorBidi" w:cstheme="minorBidi"/>
          <w:sz w:val="24"/>
          <w:szCs w:val="24"/>
        </w:rPr>
        <w:t>Eyrolles</w:t>
      </w:r>
      <w:proofErr w:type="spellEnd"/>
    </w:p>
    <w:p w:rsidR="00FD4060" w:rsidRPr="002F51DA" w:rsidRDefault="00D25E45" w:rsidP="00AA7EF2">
      <w:pPr>
        <w:numPr>
          <w:ilvl w:val="0"/>
          <w:numId w:val="11"/>
        </w:numPr>
        <w:bidi w:val="0"/>
        <w:ind w:right="-1"/>
        <w:jc w:val="both"/>
        <w:rPr>
          <w:rFonts w:asciiTheme="minorBidi" w:hAnsiTheme="minorBidi" w:cstheme="minorBidi"/>
          <w:sz w:val="24"/>
          <w:szCs w:val="24"/>
          <w:lang w:val="fr-FR"/>
        </w:rPr>
      </w:pPr>
      <w:r w:rsidRPr="002F51DA">
        <w:rPr>
          <w:rFonts w:asciiTheme="minorBidi" w:hAnsiTheme="minorBidi" w:cstheme="minorBidi"/>
          <w:sz w:val="24"/>
          <w:szCs w:val="24"/>
          <w:lang w:val="fr-FR"/>
        </w:rPr>
        <w:t>Sécurité informatique et réseaux</w:t>
      </w:r>
    </w:p>
    <w:p w:rsidR="00C107D0" w:rsidRPr="002F51DA" w:rsidRDefault="00C107D0" w:rsidP="00AA7EF2">
      <w:pPr>
        <w:numPr>
          <w:ilvl w:val="1"/>
          <w:numId w:val="11"/>
        </w:numPr>
        <w:bidi w:val="0"/>
        <w:ind w:right="-1"/>
        <w:jc w:val="both"/>
        <w:rPr>
          <w:rFonts w:asciiTheme="minorBidi" w:hAnsiTheme="minorBidi" w:cstheme="minorBidi"/>
          <w:sz w:val="24"/>
          <w:szCs w:val="24"/>
        </w:rPr>
      </w:pPr>
      <w:proofErr w:type="spellStart"/>
      <w:proofErr w:type="gramStart"/>
      <w:r w:rsidRPr="002F51DA">
        <w:rPr>
          <w:rFonts w:asciiTheme="minorBidi" w:hAnsiTheme="minorBidi" w:cstheme="minorBidi"/>
          <w:sz w:val="24"/>
          <w:szCs w:val="24"/>
        </w:rPr>
        <w:t>Éditeur</w:t>
      </w:r>
      <w:proofErr w:type="spellEnd"/>
      <w:r w:rsidR="00AD09EC">
        <w:rPr>
          <w:rFonts w:asciiTheme="minorBidi" w:hAnsiTheme="minorBidi" w:cstheme="minorBidi"/>
          <w:sz w:val="24"/>
          <w:szCs w:val="24"/>
        </w:rPr>
        <w:t xml:space="preserve"> </w:t>
      </w:r>
      <w:r w:rsidRPr="002F51DA">
        <w:rPr>
          <w:rFonts w:asciiTheme="minorBidi" w:hAnsiTheme="minorBidi" w:cstheme="minorBidi"/>
          <w:sz w:val="24"/>
          <w:szCs w:val="24"/>
        </w:rPr>
        <w:t>:</w:t>
      </w:r>
      <w:proofErr w:type="gramEnd"/>
      <w:r w:rsidRPr="002F51DA">
        <w:rPr>
          <w:rFonts w:asciiTheme="minorBidi" w:hAnsiTheme="minorBidi" w:cstheme="minorBidi"/>
          <w:sz w:val="24"/>
          <w:szCs w:val="24"/>
        </w:rPr>
        <w:t xml:space="preserve"> DUNOD</w:t>
      </w:r>
    </w:p>
    <w:p w:rsidR="002F51DA" w:rsidRDefault="002F51DA" w:rsidP="00AD09EC">
      <w:pPr>
        <w:bidi w:val="0"/>
        <w:ind w:right="-1"/>
        <w:rPr>
          <w:rFonts w:asciiTheme="minorBidi" w:hAnsiTheme="minorBidi" w:cstheme="minorBidi"/>
          <w:sz w:val="24"/>
          <w:szCs w:val="24"/>
          <w:rtl/>
          <w:lang w:val="fr-FR" w:bidi="ar-SA"/>
        </w:rPr>
      </w:pPr>
      <w:r>
        <w:rPr>
          <w:rFonts w:asciiTheme="minorBidi" w:hAnsiTheme="minorBidi" w:cstheme="minorBidi"/>
          <w:sz w:val="24"/>
          <w:szCs w:val="24"/>
          <w:rtl/>
          <w:lang w:val="fr-FR" w:bidi="ar-SA"/>
        </w:rPr>
        <w:br w:type="page"/>
      </w:r>
    </w:p>
    <w:p w:rsidR="00FD4060" w:rsidRPr="002F51DA" w:rsidRDefault="00FD4060" w:rsidP="0022553D">
      <w:pPr>
        <w:rPr>
          <w:lang w:val="fr-FR" w:bidi="ar-SA"/>
        </w:rPr>
      </w:pPr>
    </w:p>
    <w:p w:rsidR="007D6FB3" w:rsidRPr="00AD09EC" w:rsidRDefault="00125664" w:rsidP="00AD09EC">
      <w:pPr>
        <w:pStyle w:val="Heading1"/>
      </w:pPr>
      <w:r w:rsidRPr="00AD09EC">
        <w:t>APPLICATION DU</w:t>
      </w:r>
      <w:r w:rsidR="007D6FB3" w:rsidRPr="00AD09EC">
        <w:t xml:space="preserve"> mobile </w:t>
      </w:r>
      <w:r w:rsidR="007D6FB3" w:rsidRPr="00AD09EC">
        <w:br/>
      </w:r>
      <w:r w:rsidR="00633964" w:rsidRPr="00AD09EC">
        <w:t xml:space="preserve"> TP</w:t>
      </w:r>
      <w:r w:rsidR="00AD09EC">
        <w:t xml:space="preserve"> </w:t>
      </w:r>
      <w:r w:rsidR="006D49F1">
        <w:t>8</w:t>
      </w:r>
      <w:r w:rsidR="007D6FB3" w:rsidRPr="00AD09EC">
        <w:t xml:space="preserve">0 heures  </w:t>
      </w:r>
    </w:p>
    <w:p w:rsidR="007D6FB3" w:rsidRPr="00986BE5" w:rsidRDefault="007D6FB3" w:rsidP="00D55BF6">
      <w:pPr>
        <w:bidi w:val="0"/>
        <w:spacing w:line="276" w:lineRule="auto"/>
        <w:jc w:val="both"/>
        <w:rPr>
          <w:rFonts w:asciiTheme="minorBidi" w:hAnsiTheme="minorBidi" w:cstheme="minorBidi"/>
          <w:b/>
          <w:bCs/>
          <w:i/>
          <w:iCs/>
          <w:sz w:val="28"/>
          <w:szCs w:val="28"/>
          <w:lang w:val="fr-FR" w:bidi="ar-SA"/>
        </w:rPr>
      </w:pPr>
      <w:r w:rsidRPr="00986BE5">
        <w:rPr>
          <w:rFonts w:asciiTheme="minorBidi" w:hAnsiTheme="minorBidi" w:cstheme="minorBidi"/>
          <w:b/>
          <w:bCs/>
          <w:i/>
          <w:iCs/>
          <w:sz w:val="28"/>
          <w:szCs w:val="28"/>
          <w:lang w:val="fr-FR" w:bidi="ar-SA"/>
        </w:rPr>
        <w:t>Objectif de la matière</w:t>
      </w:r>
    </w:p>
    <w:p w:rsidR="007D6FB3" w:rsidRPr="00125664" w:rsidRDefault="007D6FB3" w:rsidP="00986BE5">
      <w:pPr>
        <w:bidi w:val="0"/>
        <w:jc w:val="both"/>
        <w:rPr>
          <w:rFonts w:asciiTheme="minorBidi" w:hAnsiTheme="minorBidi" w:cstheme="minorBidi"/>
          <w:sz w:val="24"/>
          <w:szCs w:val="24"/>
          <w:lang w:val="fr-FR"/>
        </w:rPr>
      </w:pPr>
      <w:r w:rsidRPr="00125664">
        <w:rPr>
          <w:rFonts w:asciiTheme="minorBidi" w:hAnsiTheme="minorBidi" w:cstheme="minorBidi"/>
          <w:sz w:val="24"/>
          <w:szCs w:val="24"/>
          <w:lang w:val="fr-FR"/>
        </w:rPr>
        <w:t>Le but de cette matière est de donner aux élèves les compétences nécessaires pour développer une application mobile accessible et exécutable par le biais d’un navigateur Internet pour mobile quelques soient leurs marques et système d’exploitation.</w:t>
      </w:r>
    </w:p>
    <w:p w:rsidR="007D6FB3" w:rsidRPr="00986BE5" w:rsidRDefault="007D6FB3" w:rsidP="00986BE5">
      <w:pPr>
        <w:pStyle w:val="ListParagraph"/>
        <w:spacing w:before="32" w:line="248" w:lineRule="exact"/>
        <w:ind w:left="360" w:right="-20"/>
        <w:jc w:val="both"/>
        <w:rPr>
          <w:rFonts w:asciiTheme="minorBidi" w:hAnsiTheme="minorBidi" w:cstheme="minorBidi"/>
          <w:b/>
          <w:bCs/>
          <w:sz w:val="28"/>
          <w:szCs w:val="28"/>
          <w:lang w:val="fr-FR"/>
        </w:rPr>
      </w:pPr>
    </w:p>
    <w:p w:rsidR="007D6FB3" w:rsidRPr="00FB3005" w:rsidRDefault="007D6FB3" w:rsidP="00AA7EF2">
      <w:pPr>
        <w:pStyle w:val="ListParagraph"/>
        <w:widowControl w:val="0"/>
        <w:numPr>
          <w:ilvl w:val="0"/>
          <w:numId w:val="23"/>
        </w:numPr>
        <w:bidi w:val="0"/>
        <w:ind w:right="-20"/>
        <w:jc w:val="both"/>
        <w:rPr>
          <w:rFonts w:asciiTheme="minorBidi" w:hAnsiTheme="minorBidi" w:cstheme="minorBidi"/>
          <w:b/>
          <w:bCs/>
          <w:sz w:val="24"/>
          <w:szCs w:val="24"/>
          <w:lang w:val="fr-FR"/>
        </w:rPr>
      </w:pPr>
      <w:r w:rsidRPr="00FB3005">
        <w:rPr>
          <w:rFonts w:asciiTheme="minorBidi" w:eastAsia="Arial" w:hAnsiTheme="minorBidi" w:cstheme="minorBidi"/>
          <w:b/>
          <w:bCs/>
          <w:spacing w:val="-3"/>
          <w:position w:val="-1"/>
          <w:sz w:val="24"/>
          <w:szCs w:val="24"/>
          <w:lang w:val="fr-FR"/>
        </w:rPr>
        <w:t>Définitio</w:t>
      </w:r>
      <w:r w:rsidRPr="00FB3005">
        <w:rPr>
          <w:rFonts w:asciiTheme="minorBidi" w:eastAsia="Arial" w:hAnsiTheme="minorBidi" w:cstheme="minorBidi"/>
          <w:b/>
          <w:bCs/>
          <w:position w:val="-1"/>
          <w:sz w:val="24"/>
          <w:szCs w:val="24"/>
          <w:lang w:val="fr-FR"/>
        </w:rPr>
        <w:t>n</w:t>
      </w:r>
      <w:r w:rsidRPr="00FB3005">
        <w:rPr>
          <w:rFonts w:asciiTheme="minorBidi" w:eastAsia="Arial" w:hAnsiTheme="minorBidi" w:cstheme="minorBidi"/>
          <w:b/>
          <w:bCs/>
          <w:spacing w:val="-6"/>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d</w:t>
      </w:r>
      <w:r w:rsidRPr="00FB3005">
        <w:rPr>
          <w:rFonts w:asciiTheme="minorBidi" w:eastAsia="Arial" w:hAnsiTheme="minorBidi" w:cstheme="minorBidi"/>
          <w:b/>
          <w:bCs/>
          <w:position w:val="-1"/>
          <w:sz w:val="24"/>
          <w:szCs w:val="24"/>
          <w:lang w:val="fr-FR"/>
        </w:rPr>
        <w:t>u</w:t>
      </w:r>
      <w:r w:rsidRPr="00FB3005">
        <w:rPr>
          <w:rFonts w:asciiTheme="minorBidi" w:eastAsia="Arial" w:hAnsiTheme="minorBidi" w:cstheme="minorBidi"/>
          <w:b/>
          <w:bCs/>
          <w:spacing w:val="-6"/>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We</w:t>
      </w:r>
      <w:r w:rsidRPr="00FB3005">
        <w:rPr>
          <w:rFonts w:asciiTheme="minorBidi" w:eastAsia="Arial" w:hAnsiTheme="minorBidi" w:cstheme="minorBidi"/>
          <w:b/>
          <w:bCs/>
          <w:position w:val="-1"/>
          <w:sz w:val="24"/>
          <w:szCs w:val="24"/>
          <w:lang w:val="fr-FR"/>
        </w:rPr>
        <w:t>b</w:t>
      </w:r>
      <w:r w:rsidRPr="00FB3005">
        <w:rPr>
          <w:rFonts w:asciiTheme="minorBidi" w:eastAsia="Arial" w:hAnsiTheme="minorBidi" w:cstheme="minorBidi"/>
          <w:b/>
          <w:bCs/>
          <w:spacing w:val="-6"/>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mobil</w:t>
      </w:r>
      <w:r w:rsidRPr="00FB3005">
        <w:rPr>
          <w:rFonts w:asciiTheme="minorBidi" w:eastAsia="Arial" w:hAnsiTheme="minorBidi" w:cstheme="minorBidi"/>
          <w:b/>
          <w:bCs/>
          <w:position w:val="-1"/>
          <w:sz w:val="24"/>
          <w:szCs w:val="24"/>
          <w:lang w:val="fr-FR"/>
        </w:rPr>
        <w:t>e (1 h)</w:t>
      </w:r>
    </w:p>
    <w:p w:rsidR="007D6FB3" w:rsidRPr="00FB3005" w:rsidRDefault="007D6FB3" w:rsidP="00FB3005">
      <w:pPr>
        <w:pStyle w:val="ListParagraph"/>
        <w:ind w:left="360" w:right="-20"/>
        <w:jc w:val="both"/>
        <w:rPr>
          <w:rFonts w:asciiTheme="minorBidi"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hAnsiTheme="minorBidi" w:cstheme="minorBidi"/>
          <w:b/>
          <w:bCs/>
          <w:sz w:val="24"/>
          <w:szCs w:val="24"/>
          <w:lang w:val="fr-FR"/>
        </w:rPr>
      </w:pPr>
      <w:r w:rsidRPr="00FB3005">
        <w:rPr>
          <w:rFonts w:asciiTheme="minorBidi" w:eastAsia="Arial" w:hAnsiTheme="minorBidi" w:cstheme="minorBidi"/>
          <w:b/>
          <w:bCs/>
          <w:spacing w:val="-1"/>
          <w:sz w:val="24"/>
          <w:szCs w:val="24"/>
          <w:lang w:val="fr-FR"/>
        </w:rPr>
        <w:t>U</w:t>
      </w:r>
      <w:r w:rsidRPr="00FB3005">
        <w:rPr>
          <w:rFonts w:asciiTheme="minorBidi" w:eastAsia="Arial" w:hAnsiTheme="minorBidi" w:cstheme="minorBidi"/>
          <w:b/>
          <w:bCs/>
          <w:sz w:val="24"/>
          <w:szCs w:val="24"/>
          <w:lang w:val="fr-FR"/>
        </w:rPr>
        <w:t>n</w:t>
      </w:r>
      <w:r w:rsidRPr="00FB3005">
        <w:rPr>
          <w:rFonts w:asciiTheme="minorBidi" w:eastAsia="Arial" w:hAnsiTheme="minorBidi" w:cstheme="minorBidi"/>
          <w:b/>
          <w:bCs/>
          <w:spacing w:val="-2"/>
          <w:sz w:val="24"/>
          <w:szCs w:val="24"/>
          <w:lang w:val="fr-FR"/>
        </w:rPr>
        <w:t xml:space="preserve"> </w:t>
      </w:r>
      <w:r w:rsidRPr="00FB3005">
        <w:rPr>
          <w:rFonts w:asciiTheme="minorBidi" w:eastAsia="Arial" w:hAnsiTheme="minorBidi" w:cstheme="minorBidi"/>
          <w:b/>
          <w:bCs/>
          <w:spacing w:val="-1"/>
          <w:sz w:val="24"/>
          <w:szCs w:val="24"/>
          <w:lang w:val="fr-FR"/>
        </w:rPr>
        <w:t>march</w:t>
      </w:r>
      <w:r w:rsidRPr="00FB3005">
        <w:rPr>
          <w:rFonts w:asciiTheme="minorBidi" w:eastAsia="Arial" w:hAnsiTheme="minorBidi" w:cstheme="minorBidi"/>
          <w:b/>
          <w:bCs/>
          <w:sz w:val="24"/>
          <w:szCs w:val="24"/>
          <w:lang w:val="fr-FR"/>
        </w:rPr>
        <w:t>é</w:t>
      </w:r>
      <w:r w:rsidRPr="00FB3005">
        <w:rPr>
          <w:rFonts w:asciiTheme="minorBidi" w:eastAsia="Arial" w:hAnsiTheme="minorBidi" w:cstheme="minorBidi"/>
          <w:b/>
          <w:bCs/>
          <w:spacing w:val="-2"/>
          <w:sz w:val="24"/>
          <w:szCs w:val="24"/>
          <w:lang w:val="fr-FR"/>
        </w:rPr>
        <w:t xml:space="preserve"> </w:t>
      </w:r>
      <w:r w:rsidRPr="00FB3005">
        <w:rPr>
          <w:rFonts w:asciiTheme="minorBidi" w:eastAsia="Arial" w:hAnsiTheme="minorBidi" w:cstheme="minorBidi"/>
          <w:b/>
          <w:bCs/>
          <w:spacing w:val="-1"/>
          <w:sz w:val="24"/>
          <w:szCs w:val="24"/>
          <w:lang w:val="fr-FR"/>
        </w:rPr>
        <w:t>e</w:t>
      </w:r>
      <w:r w:rsidRPr="00FB3005">
        <w:rPr>
          <w:rFonts w:asciiTheme="minorBidi" w:eastAsia="Arial" w:hAnsiTheme="minorBidi" w:cstheme="minorBidi"/>
          <w:b/>
          <w:bCs/>
          <w:sz w:val="24"/>
          <w:szCs w:val="24"/>
          <w:lang w:val="fr-FR"/>
        </w:rPr>
        <w:t>n</w:t>
      </w:r>
      <w:r w:rsidRPr="00FB3005">
        <w:rPr>
          <w:rFonts w:asciiTheme="minorBidi" w:eastAsia="Arial" w:hAnsiTheme="minorBidi" w:cstheme="minorBidi"/>
          <w:b/>
          <w:bCs/>
          <w:spacing w:val="-2"/>
          <w:sz w:val="24"/>
          <w:szCs w:val="24"/>
          <w:lang w:val="fr-FR"/>
        </w:rPr>
        <w:t xml:space="preserve"> </w:t>
      </w:r>
      <w:r w:rsidRPr="00FB3005">
        <w:rPr>
          <w:rFonts w:asciiTheme="minorBidi" w:eastAsia="Arial" w:hAnsiTheme="minorBidi" w:cstheme="minorBidi"/>
          <w:b/>
          <w:bCs/>
          <w:spacing w:val="-1"/>
          <w:sz w:val="24"/>
          <w:szCs w:val="24"/>
          <w:lang w:val="fr-FR"/>
        </w:rPr>
        <w:t>expansio</w:t>
      </w:r>
      <w:r w:rsidRPr="00FB3005">
        <w:rPr>
          <w:rFonts w:asciiTheme="minorBidi" w:eastAsia="Arial" w:hAnsiTheme="minorBidi" w:cstheme="minorBidi"/>
          <w:b/>
          <w:bCs/>
          <w:sz w:val="24"/>
          <w:szCs w:val="24"/>
          <w:lang w:val="fr-FR"/>
        </w:rPr>
        <w:t>n (1 h)</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Multiple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fabricant</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smartphone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e</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tablette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pacing w:val="12"/>
          <w:sz w:val="24"/>
          <w:szCs w:val="24"/>
          <w:lang w:val="fr-FR"/>
        </w:rPr>
      </w:pPr>
      <w:r w:rsidRPr="00FB3005">
        <w:rPr>
          <w:rFonts w:asciiTheme="minorBidi" w:eastAsia="Arial" w:hAnsiTheme="minorBidi" w:cstheme="minorBidi"/>
          <w:spacing w:val="1"/>
          <w:sz w:val="24"/>
          <w:szCs w:val="24"/>
          <w:lang w:val="fr-FR"/>
        </w:rPr>
        <w:t>Multiple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O</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Multiple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navigateur</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1"/>
          <w:numId w:val="23"/>
        </w:numPr>
        <w:bidi w:val="0"/>
        <w:ind w:left="1134" w:right="-20" w:hanging="567"/>
        <w:jc w:val="both"/>
        <w:rPr>
          <w:rFonts w:asciiTheme="minorBidi" w:hAnsiTheme="minorBidi" w:cstheme="minorBidi"/>
          <w:sz w:val="24"/>
          <w:szCs w:val="24"/>
          <w:lang w:val="fr-FR"/>
        </w:rPr>
      </w:pPr>
      <w:r w:rsidRPr="00FB3005">
        <w:rPr>
          <w:rFonts w:asciiTheme="minorBidi" w:eastAsia="Arial" w:hAnsiTheme="minorBidi" w:cstheme="minorBidi"/>
          <w:spacing w:val="4"/>
          <w:position w:val="-1"/>
          <w:sz w:val="24"/>
          <w:szCs w:val="24"/>
          <w:lang w:val="fr-FR"/>
        </w:rPr>
        <w:t>Évolution</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8"/>
          <w:position w:val="-1"/>
          <w:sz w:val="24"/>
          <w:szCs w:val="24"/>
          <w:lang w:val="fr-FR"/>
        </w:rPr>
        <w:t xml:space="preserve"> </w:t>
      </w:r>
      <w:r w:rsidRPr="00FB3005">
        <w:rPr>
          <w:rFonts w:asciiTheme="minorBidi" w:eastAsia="Arial" w:hAnsiTheme="minorBidi" w:cstheme="minorBidi"/>
          <w:spacing w:val="4"/>
          <w:position w:val="-1"/>
          <w:sz w:val="24"/>
          <w:szCs w:val="24"/>
          <w:lang w:val="fr-FR"/>
        </w:rPr>
        <w:t>technologique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8"/>
          <w:position w:val="-1"/>
          <w:sz w:val="24"/>
          <w:szCs w:val="24"/>
          <w:lang w:val="fr-FR"/>
        </w:rPr>
        <w:t xml:space="preserve"> </w:t>
      </w:r>
      <w:r w:rsidRPr="00FB3005">
        <w:rPr>
          <w:rFonts w:asciiTheme="minorBidi" w:eastAsia="Arial" w:hAnsiTheme="minorBidi" w:cstheme="minorBidi"/>
          <w:spacing w:val="4"/>
          <w:position w:val="-1"/>
          <w:sz w:val="24"/>
          <w:szCs w:val="24"/>
          <w:lang w:val="fr-FR"/>
        </w:rPr>
        <w:t>rapide</w:t>
      </w:r>
      <w:r w:rsidRPr="00FB3005">
        <w:rPr>
          <w:rFonts w:asciiTheme="minorBidi" w:eastAsia="Arial" w:hAnsiTheme="minorBidi" w:cstheme="minorBidi"/>
          <w:position w:val="-1"/>
          <w:sz w:val="24"/>
          <w:szCs w:val="24"/>
          <w:lang w:val="fr-FR"/>
        </w:rPr>
        <w:t>s</w:t>
      </w:r>
    </w:p>
    <w:p w:rsidR="007D6FB3" w:rsidRPr="00FB3005" w:rsidRDefault="007D6FB3" w:rsidP="00FB3005">
      <w:pPr>
        <w:pStyle w:val="ListParagraph"/>
        <w:ind w:left="792" w:right="-20"/>
        <w:jc w:val="both"/>
        <w:rPr>
          <w:rFonts w:asciiTheme="minorBidi"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hAnsiTheme="minorBidi" w:cstheme="minorBidi"/>
          <w:b/>
          <w:bCs/>
          <w:sz w:val="24"/>
          <w:szCs w:val="24"/>
          <w:lang w:val="fr-FR"/>
        </w:rPr>
      </w:pPr>
      <w:r w:rsidRPr="00FB3005">
        <w:rPr>
          <w:rFonts w:asciiTheme="minorBidi" w:eastAsia="Arial" w:hAnsiTheme="minorBidi" w:cstheme="minorBidi"/>
          <w:b/>
          <w:bCs/>
          <w:spacing w:val="-1"/>
          <w:sz w:val="24"/>
          <w:szCs w:val="24"/>
          <w:lang w:val="fr-FR"/>
        </w:rPr>
        <w:t>Le</w:t>
      </w:r>
      <w:r w:rsidRPr="00FB3005">
        <w:rPr>
          <w:rFonts w:asciiTheme="minorBidi" w:eastAsia="Arial" w:hAnsiTheme="minorBidi" w:cstheme="minorBidi"/>
          <w:b/>
          <w:bCs/>
          <w:sz w:val="24"/>
          <w:szCs w:val="24"/>
          <w:lang w:val="fr-FR"/>
        </w:rPr>
        <w:t>s</w:t>
      </w:r>
      <w:r w:rsidRPr="00FB3005">
        <w:rPr>
          <w:rFonts w:asciiTheme="minorBidi" w:eastAsia="Arial" w:hAnsiTheme="minorBidi" w:cstheme="minorBidi"/>
          <w:b/>
          <w:bCs/>
          <w:spacing w:val="-1"/>
          <w:sz w:val="24"/>
          <w:szCs w:val="24"/>
          <w:lang w:val="fr-FR"/>
        </w:rPr>
        <w:t xml:space="preserve"> périphérique</w:t>
      </w:r>
      <w:r w:rsidRPr="00FB3005">
        <w:rPr>
          <w:rFonts w:asciiTheme="minorBidi" w:eastAsia="Arial" w:hAnsiTheme="minorBidi" w:cstheme="minorBidi"/>
          <w:b/>
          <w:bCs/>
          <w:sz w:val="24"/>
          <w:szCs w:val="24"/>
          <w:lang w:val="fr-FR"/>
        </w:rPr>
        <w:t>s (1 h)</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pacing w:val="3"/>
          <w:sz w:val="24"/>
          <w:szCs w:val="24"/>
          <w:lang w:val="fr-FR"/>
        </w:rPr>
      </w:pPr>
      <w:r w:rsidRPr="00FB3005">
        <w:rPr>
          <w:rFonts w:asciiTheme="minorBidi" w:eastAsia="Arial" w:hAnsiTheme="minorBidi" w:cstheme="minorBidi"/>
          <w:spacing w:val="4"/>
          <w:sz w:val="24"/>
          <w:szCs w:val="24"/>
          <w:lang w:val="fr-FR"/>
        </w:rPr>
        <w:t>Multiple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3"/>
          <w:sz w:val="24"/>
          <w:szCs w:val="24"/>
          <w:lang w:val="fr-FR"/>
        </w:rPr>
        <w:t>dimensions d'écran</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pacing w:val="3"/>
          <w:sz w:val="24"/>
          <w:szCs w:val="24"/>
          <w:lang w:val="fr-FR"/>
        </w:rPr>
      </w:pPr>
      <w:r w:rsidRPr="00FB3005">
        <w:rPr>
          <w:rFonts w:asciiTheme="minorBidi" w:eastAsia="Arial" w:hAnsiTheme="minorBidi" w:cstheme="minorBidi"/>
          <w:spacing w:val="3"/>
          <w:sz w:val="24"/>
          <w:szCs w:val="24"/>
          <w:lang w:val="fr-FR"/>
        </w:rPr>
        <w:t>Orientation portrait ou paysage</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pacing w:val="3"/>
          <w:sz w:val="24"/>
          <w:szCs w:val="24"/>
          <w:lang w:val="fr-FR"/>
        </w:rPr>
      </w:pPr>
      <w:r w:rsidRPr="00FB3005">
        <w:rPr>
          <w:rFonts w:asciiTheme="minorBidi" w:eastAsia="Arial" w:hAnsiTheme="minorBidi" w:cstheme="minorBidi"/>
          <w:spacing w:val="3"/>
          <w:sz w:val="24"/>
          <w:szCs w:val="24"/>
          <w:lang w:val="fr-FR"/>
        </w:rPr>
        <w:t>Clavier limité ou virtuel</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pacing w:val="3"/>
          <w:sz w:val="24"/>
          <w:szCs w:val="24"/>
          <w:lang w:val="fr-FR"/>
        </w:rPr>
      </w:pPr>
      <w:r w:rsidRPr="00FB3005">
        <w:rPr>
          <w:rFonts w:asciiTheme="minorBidi" w:eastAsia="Arial" w:hAnsiTheme="minorBidi" w:cstheme="minorBidi"/>
          <w:spacing w:val="3"/>
          <w:sz w:val="24"/>
          <w:szCs w:val="24"/>
          <w:lang w:val="fr-FR"/>
        </w:rPr>
        <w:t>Le doigt au lieu de la souris</w:t>
      </w:r>
    </w:p>
    <w:p w:rsidR="007D6FB3" w:rsidRPr="00FB3005" w:rsidRDefault="007D6FB3" w:rsidP="00AA7EF2">
      <w:pPr>
        <w:pStyle w:val="ListParagraph"/>
        <w:widowControl w:val="0"/>
        <w:numPr>
          <w:ilvl w:val="1"/>
          <w:numId w:val="23"/>
        </w:numPr>
        <w:bidi w:val="0"/>
        <w:ind w:left="1134" w:right="-20" w:hanging="567"/>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Relative lenteur</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de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connexion</w:t>
      </w:r>
      <w:r w:rsidRPr="00FB3005">
        <w:rPr>
          <w:rFonts w:asciiTheme="minorBidi" w:eastAsia="Arial" w:hAnsiTheme="minorBidi" w:cstheme="minorBidi"/>
          <w:position w:val="-1"/>
          <w:sz w:val="24"/>
          <w:szCs w:val="24"/>
          <w:lang w:val="fr-FR"/>
        </w:rPr>
        <w:t>s</w:t>
      </w:r>
    </w:p>
    <w:p w:rsidR="00FB3005" w:rsidRPr="00FB3005" w:rsidRDefault="00FB3005" w:rsidP="00FB3005">
      <w:pPr>
        <w:pStyle w:val="ListParagraph"/>
        <w:widowControl w:val="0"/>
        <w:bidi w:val="0"/>
        <w:ind w:left="1134"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z w:val="24"/>
          <w:szCs w:val="24"/>
          <w:lang w:val="fr-FR"/>
        </w:rPr>
        <w:t>Le comportement de l'usager (1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Recherche rapide de l'information utile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Fr</w:t>
      </w:r>
      <w:r w:rsidRPr="00FB3005">
        <w:rPr>
          <w:rFonts w:asciiTheme="minorBidi" w:eastAsia="Arial" w:hAnsiTheme="minorBidi" w:cstheme="minorBidi"/>
          <w:spacing w:val="3"/>
          <w:sz w:val="24"/>
          <w:szCs w:val="24"/>
          <w:lang w:val="fr-FR"/>
        </w:rPr>
        <w:t>équence élev</w:t>
      </w:r>
      <w:r w:rsidRPr="00FB3005">
        <w:rPr>
          <w:rFonts w:asciiTheme="minorBidi" w:eastAsia="Arial" w:hAnsiTheme="minorBidi" w:cstheme="minorBidi"/>
          <w:spacing w:val="3"/>
          <w:position w:val="-1"/>
          <w:sz w:val="24"/>
          <w:szCs w:val="24"/>
          <w:lang w:val="fr-FR"/>
        </w:rPr>
        <w:t>é</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d</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renouvellemen</w:t>
      </w:r>
      <w:r w:rsidRPr="00FB3005">
        <w:rPr>
          <w:rFonts w:asciiTheme="minorBidi" w:eastAsia="Arial" w:hAnsiTheme="minorBidi" w:cstheme="minorBidi"/>
          <w:position w:val="-1"/>
          <w:sz w:val="24"/>
          <w:szCs w:val="24"/>
          <w:lang w:val="fr-FR"/>
        </w:rPr>
        <w:t>t</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d</w:t>
      </w:r>
      <w:r w:rsidRPr="00FB3005">
        <w:rPr>
          <w:rFonts w:asciiTheme="minorBidi" w:eastAsia="Arial" w:hAnsiTheme="minorBidi" w:cstheme="minorBidi"/>
          <w:position w:val="-1"/>
          <w:sz w:val="24"/>
          <w:szCs w:val="24"/>
          <w:lang w:val="fr-FR"/>
        </w:rPr>
        <w:t>u</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matérie</w:t>
      </w:r>
      <w:r w:rsidRPr="00FB3005">
        <w:rPr>
          <w:rFonts w:asciiTheme="minorBidi" w:eastAsia="Arial" w:hAnsiTheme="minorBidi" w:cstheme="minorBidi"/>
          <w:position w:val="-1"/>
          <w:sz w:val="24"/>
          <w:szCs w:val="24"/>
          <w:lang w:val="fr-FR"/>
        </w:rPr>
        <w:t>l</w:t>
      </w:r>
    </w:p>
    <w:p w:rsidR="007D6FB3" w:rsidRPr="00FB3005" w:rsidRDefault="007D6FB3" w:rsidP="00FB3005">
      <w:pPr>
        <w:ind w:left="160" w:right="-20"/>
        <w:jc w:val="both"/>
        <w:rPr>
          <w:rFonts w:asciiTheme="minorBidi" w:eastAsia="Arial" w:hAnsiTheme="minorBidi" w:cstheme="minorBidi"/>
          <w:spacing w:val="-3"/>
          <w:position w:val="-1"/>
          <w:sz w:val="24"/>
          <w:szCs w:val="24"/>
          <w:lang w:val="fr-FR"/>
        </w:rPr>
      </w:pPr>
    </w:p>
    <w:p w:rsidR="007D6FB3" w:rsidRPr="00FB3005" w:rsidRDefault="00125664"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3"/>
          <w:position w:val="-1"/>
          <w:sz w:val="24"/>
          <w:szCs w:val="24"/>
          <w:lang w:val="fr-FR"/>
        </w:rPr>
        <w:t>Prérequis</w:t>
      </w:r>
      <w:r w:rsidR="007D6FB3" w:rsidRPr="00FB3005">
        <w:rPr>
          <w:rFonts w:asciiTheme="minorBidi" w:eastAsia="Arial" w:hAnsiTheme="minorBidi" w:cstheme="minorBidi"/>
          <w:b/>
          <w:bCs/>
          <w:spacing w:val="7"/>
          <w:position w:val="-1"/>
          <w:sz w:val="24"/>
          <w:szCs w:val="24"/>
          <w:lang w:val="fr-FR"/>
        </w:rPr>
        <w:t xml:space="preserve"> </w:t>
      </w:r>
      <w:r w:rsidR="007D6FB3" w:rsidRPr="00FB3005">
        <w:rPr>
          <w:rFonts w:asciiTheme="minorBidi" w:eastAsia="Arial" w:hAnsiTheme="minorBidi" w:cstheme="minorBidi"/>
          <w:b/>
          <w:bCs/>
          <w:spacing w:val="-3"/>
          <w:position w:val="-1"/>
          <w:sz w:val="24"/>
          <w:szCs w:val="24"/>
          <w:lang w:val="fr-FR"/>
        </w:rPr>
        <w:t>e</w:t>
      </w:r>
      <w:r w:rsidR="007D6FB3" w:rsidRPr="00FB3005">
        <w:rPr>
          <w:rFonts w:asciiTheme="minorBidi" w:eastAsia="Arial" w:hAnsiTheme="minorBidi" w:cstheme="minorBidi"/>
          <w:b/>
          <w:bCs/>
          <w:position w:val="-1"/>
          <w:sz w:val="24"/>
          <w:szCs w:val="24"/>
          <w:lang w:val="fr-FR"/>
        </w:rPr>
        <w:t>t</w:t>
      </w:r>
      <w:r w:rsidR="007D6FB3" w:rsidRPr="00FB3005">
        <w:rPr>
          <w:rFonts w:asciiTheme="minorBidi" w:eastAsia="Arial" w:hAnsiTheme="minorBidi" w:cstheme="minorBidi"/>
          <w:b/>
          <w:bCs/>
          <w:spacing w:val="-4"/>
          <w:position w:val="-1"/>
          <w:sz w:val="24"/>
          <w:szCs w:val="24"/>
          <w:lang w:val="fr-FR"/>
        </w:rPr>
        <w:t xml:space="preserve"> </w:t>
      </w:r>
      <w:r w:rsidR="007D6FB3" w:rsidRPr="00FB3005">
        <w:rPr>
          <w:rFonts w:asciiTheme="minorBidi" w:eastAsia="Arial" w:hAnsiTheme="minorBidi" w:cstheme="minorBidi"/>
          <w:b/>
          <w:bCs/>
          <w:spacing w:val="-3"/>
          <w:w w:val="101"/>
          <w:position w:val="-1"/>
          <w:sz w:val="24"/>
          <w:szCs w:val="24"/>
          <w:lang w:val="fr-FR"/>
        </w:rPr>
        <w:t>outil</w:t>
      </w:r>
      <w:r w:rsidR="007D6FB3" w:rsidRPr="00FB3005">
        <w:rPr>
          <w:rFonts w:asciiTheme="minorBidi" w:eastAsia="Arial" w:hAnsiTheme="minorBidi" w:cstheme="minorBidi"/>
          <w:b/>
          <w:bCs/>
          <w:w w:val="101"/>
          <w:position w:val="-1"/>
          <w:sz w:val="24"/>
          <w:szCs w:val="24"/>
          <w:lang w:val="fr-FR"/>
        </w:rPr>
        <w:t>s (</w:t>
      </w:r>
      <w:r w:rsidR="00D55BF6">
        <w:rPr>
          <w:rFonts w:asciiTheme="minorBidi" w:eastAsia="Arial" w:hAnsiTheme="minorBidi" w:cstheme="minorBidi"/>
          <w:b/>
          <w:bCs/>
          <w:w w:val="101"/>
          <w:position w:val="-1"/>
          <w:sz w:val="24"/>
          <w:szCs w:val="24"/>
          <w:lang w:val="fr-FR"/>
        </w:rPr>
        <w:t>1</w:t>
      </w:r>
      <w:r w:rsidR="007D6FB3"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sz w:val="24"/>
          <w:szCs w:val="24"/>
          <w:lang w:val="fr-FR"/>
        </w:rPr>
        <w:t xml:space="preserve">Les </w:t>
      </w:r>
      <w:r w:rsidRPr="00FB3005">
        <w:rPr>
          <w:rFonts w:asciiTheme="minorBidi" w:eastAsia="Arial" w:hAnsiTheme="minorBidi" w:cstheme="minorBidi"/>
          <w:spacing w:val="-3"/>
          <w:position w:val="-1"/>
          <w:sz w:val="24"/>
          <w:szCs w:val="24"/>
          <w:lang w:val="fr-FR"/>
        </w:rPr>
        <w:t>prérequis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Un éditeur de texte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Des navigateurs de bureau</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Les outils</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débogag</w:t>
      </w:r>
      <w:r w:rsidRPr="00FB3005">
        <w:rPr>
          <w:rFonts w:asciiTheme="minorBidi" w:eastAsia="Arial" w:hAnsiTheme="minorBidi" w:cstheme="minorBidi"/>
          <w:sz w:val="24"/>
          <w:szCs w:val="24"/>
          <w:lang w:val="fr-FR"/>
        </w:rPr>
        <w:t>e</w:t>
      </w:r>
    </w:p>
    <w:p w:rsidR="00FB3005" w:rsidRPr="00FB3005" w:rsidRDefault="00FB3005" w:rsidP="00FB3005">
      <w:pPr>
        <w:pStyle w:val="ListParagraph"/>
        <w:widowControl w:val="0"/>
        <w:bidi w:val="0"/>
        <w:ind w:left="1134"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3"/>
          <w:position w:val="-1"/>
          <w:sz w:val="24"/>
          <w:szCs w:val="24"/>
          <w:lang w:val="fr-FR"/>
        </w:rPr>
        <w:t>Teste</w:t>
      </w:r>
      <w:r w:rsidRPr="00FB3005">
        <w:rPr>
          <w:rFonts w:asciiTheme="minorBidi" w:eastAsia="Arial" w:hAnsiTheme="minorBidi" w:cstheme="minorBidi"/>
          <w:b/>
          <w:bCs/>
          <w:position w:val="-1"/>
          <w:sz w:val="24"/>
          <w:szCs w:val="24"/>
          <w:lang w:val="fr-FR"/>
        </w:rPr>
        <w:t>r</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le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application</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9"/>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We</w:t>
      </w:r>
      <w:r w:rsidRPr="00FB3005">
        <w:rPr>
          <w:rFonts w:asciiTheme="minorBidi" w:eastAsia="Arial" w:hAnsiTheme="minorBidi" w:cstheme="minorBidi"/>
          <w:b/>
          <w:bCs/>
          <w:position w:val="-1"/>
          <w:sz w:val="24"/>
          <w:szCs w:val="24"/>
          <w:lang w:val="fr-FR"/>
        </w:rPr>
        <w:t xml:space="preserve">b </w:t>
      </w:r>
      <w:r w:rsidRPr="00FB3005">
        <w:rPr>
          <w:rFonts w:asciiTheme="minorBidi" w:eastAsia="Arial" w:hAnsiTheme="minorBidi" w:cstheme="minorBidi"/>
          <w:b/>
          <w:bCs/>
          <w:spacing w:val="-3"/>
          <w:w w:val="101"/>
          <w:position w:val="-1"/>
          <w:sz w:val="24"/>
          <w:szCs w:val="24"/>
          <w:lang w:val="fr-FR"/>
        </w:rPr>
        <w:t>mobil</w:t>
      </w:r>
      <w:r w:rsidRPr="00FB3005">
        <w:rPr>
          <w:rFonts w:asciiTheme="minorBidi" w:eastAsia="Arial" w:hAnsiTheme="minorBidi" w:cstheme="minorBidi"/>
          <w:b/>
          <w:bCs/>
          <w:w w:val="101"/>
          <w:position w:val="-1"/>
          <w:sz w:val="24"/>
          <w:szCs w:val="24"/>
          <w:lang w:val="fr-FR"/>
        </w:rPr>
        <w:t>e (4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Introduction</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Achat de multiples périphériques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Les</w:t>
      </w:r>
      <w:r w:rsidRPr="00FB3005">
        <w:rPr>
          <w:rFonts w:asciiTheme="minorBidi" w:eastAsia="Arial" w:hAnsiTheme="minorBidi" w:cstheme="minorBidi"/>
          <w:spacing w:val="-1"/>
          <w:sz w:val="24"/>
          <w:szCs w:val="24"/>
          <w:lang w:val="fr-FR"/>
        </w:rPr>
        <w:t xml:space="preserve"> </w:t>
      </w:r>
      <w:r w:rsidRPr="00FB3005">
        <w:rPr>
          <w:rFonts w:asciiTheme="minorBidi" w:eastAsia="Arial" w:hAnsiTheme="minorBidi" w:cstheme="minorBidi"/>
          <w:sz w:val="24"/>
          <w:szCs w:val="24"/>
          <w:lang w:val="fr-FR"/>
        </w:rPr>
        <w:t>sites</w:t>
      </w:r>
      <w:r w:rsidRPr="00FB3005">
        <w:rPr>
          <w:rFonts w:asciiTheme="minorBidi" w:eastAsia="Arial" w:hAnsiTheme="minorBidi" w:cstheme="minorBidi"/>
          <w:spacing w:val="-1"/>
          <w:sz w:val="24"/>
          <w:szCs w:val="24"/>
          <w:lang w:val="fr-FR"/>
        </w:rPr>
        <w:t xml:space="preserve"> </w:t>
      </w:r>
      <w:r w:rsidRPr="00FB3005">
        <w:rPr>
          <w:rFonts w:asciiTheme="minorBidi" w:eastAsia="Arial" w:hAnsiTheme="minorBidi" w:cstheme="minorBidi"/>
          <w:sz w:val="24"/>
          <w:szCs w:val="24"/>
          <w:lang w:val="fr-FR"/>
        </w:rPr>
        <w:t>professionnels</w:t>
      </w:r>
      <w:r w:rsidRPr="00FB3005">
        <w:rPr>
          <w:rFonts w:asciiTheme="minorBidi" w:eastAsia="Arial" w:hAnsiTheme="minorBidi" w:cstheme="minorBidi"/>
          <w:spacing w:val="-1"/>
          <w:sz w:val="24"/>
          <w:szCs w:val="24"/>
          <w:lang w:val="fr-FR"/>
        </w:rPr>
        <w:t xml:space="preserve"> </w:t>
      </w:r>
      <w:r w:rsidRPr="00FB3005">
        <w:rPr>
          <w:rFonts w:asciiTheme="minorBidi" w:eastAsia="Arial" w:hAnsiTheme="minorBidi" w:cstheme="minorBidi"/>
          <w:sz w:val="24"/>
          <w:szCs w:val="24"/>
          <w:lang w:val="fr-FR"/>
        </w:rPr>
        <w:t>dédiés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Perfect</w:t>
      </w:r>
      <w:r w:rsidRPr="00FB3005">
        <w:rPr>
          <w:rFonts w:asciiTheme="minorBidi" w:eastAsia="Arial" w:hAnsiTheme="minorBidi" w:cstheme="minorBidi"/>
          <w:sz w:val="24"/>
          <w:szCs w:val="24"/>
          <w:lang w:val="fr-FR"/>
        </w:rPr>
        <w:t>o</w:t>
      </w:r>
      <w:r w:rsidRPr="00FB3005">
        <w:rPr>
          <w:rFonts w:asciiTheme="minorBidi" w:eastAsia="Arial" w:hAnsiTheme="minorBidi" w:cstheme="minorBidi"/>
          <w:spacing w:val="1"/>
          <w:sz w:val="24"/>
          <w:szCs w:val="24"/>
          <w:lang w:val="fr-FR"/>
        </w:rPr>
        <w:t xml:space="preserve"> Mobil</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L’installation des SDK</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émulateur</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e</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lign</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rPr>
      </w:pPr>
      <w:proofErr w:type="spellStart"/>
      <w:r w:rsidRPr="00FB3005">
        <w:rPr>
          <w:rFonts w:asciiTheme="minorBidi" w:eastAsia="Arial" w:hAnsiTheme="minorBidi" w:cstheme="minorBidi"/>
          <w:spacing w:val="4"/>
          <w:sz w:val="24"/>
          <w:szCs w:val="24"/>
        </w:rPr>
        <w:t>Émulateu</w:t>
      </w:r>
      <w:r w:rsidRPr="00FB3005">
        <w:rPr>
          <w:rFonts w:asciiTheme="minorBidi" w:eastAsia="Arial" w:hAnsiTheme="minorBidi" w:cstheme="minorBidi"/>
          <w:sz w:val="24"/>
          <w:szCs w:val="24"/>
        </w:rPr>
        <w:t>r</w:t>
      </w:r>
      <w:proofErr w:type="spellEnd"/>
      <w:r w:rsidRPr="00FB3005">
        <w:rPr>
          <w:rFonts w:asciiTheme="minorBidi" w:eastAsia="Arial" w:hAnsiTheme="minorBidi" w:cstheme="minorBidi"/>
          <w:spacing w:val="7"/>
          <w:sz w:val="24"/>
          <w:szCs w:val="24"/>
        </w:rPr>
        <w:t xml:space="preserve"> </w:t>
      </w:r>
      <w:r w:rsidRPr="00FB3005">
        <w:rPr>
          <w:rFonts w:asciiTheme="minorBidi" w:eastAsia="Arial" w:hAnsiTheme="minorBidi" w:cstheme="minorBidi"/>
          <w:spacing w:val="4"/>
          <w:sz w:val="24"/>
          <w:szCs w:val="24"/>
        </w:rPr>
        <w:t>mobil</w:t>
      </w:r>
      <w:r w:rsidRPr="00FB3005">
        <w:rPr>
          <w:rFonts w:asciiTheme="minorBidi" w:eastAsia="Arial" w:hAnsiTheme="minorBidi" w:cstheme="minorBidi"/>
          <w:sz w:val="24"/>
          <w:szCs w:val="24"/>
        </w:rPr>
        <w:t>e</w:t>
      </w:r>
      <w:r w:rsidRPr="00FB3005">
        <w:rPr>
          <w:rFonts w:asciiTheme="minorBidi" w:eastAsia="Arial" w:hAnsiTheme="minorBidi" w:cstheme="minorBidi"/>
          <w:spacing w:val="7"/>
          <w:sz w:val="24"/>
          <w:szCs w:val="24"/>
        </w:rPr>
        <w:t xml:space="preserve"> </w:t>
      </w:r>
      <w:r w:rsidRPr="00FB3005">
        <w:rPr>
          <w:rFonts w:asciiTheme="minorBidi" w:eastAsia="Arial" w:hAnsiTheme="minorBidi" w:cstheme="minorBidi"/>
          <w:spacing w:val="4"/>
          <w:sz w:val="24"/>
          <w:szCs w:val="24"/>
        </w:rPr>
        <w:t>(b</w:t>
      </w:r>
      <w:r w:rsidRPr="00FB3005">
        <w:rPr>
          <w:rFonts w:asciiTheme="minorBidi" w:eastAsia="Arial" w:hAnsiTheme="minorBidi" w:cstheme="minorBidi"/>
          <w:sz w:val="24"/>
          <w:szCs w:val="24"/>
        </w:rPr>
        <w:t>y</w:t>
      </w:r>
      <w:r w:rsidRPr="00FB3005">
        <w:rPr>
          <w:rFonts w:asciiTheme="minorBidi" w:eastAsia="Arial" w:hAnsiTheme="minorBidi" w:cstheme="minorBidi"/>
          <w:spacing w:val="7"/>
          <w:sz w:val="24"/>
          <w:szCs w:val="24"/>
        </w:rPr>
        <w:t xml:space="preserve"> </w:t>
      </w:r>
      <w:proofErr w:type="spellStart"/>
      <w:r w:rsidRPr="00FB3005">
        <w:rPr>
          <w:rFonts w:asciiTheme="minorBidi" w:eastAsia="Arial" w:hAnsiTheme="minorBidi" w:cstheme="minorBidi"/>
          <w:spacing w:val="4"/>
          <w:sz w:val="24"/>
          <w:szCs w:val="24"/>
        </w:rPr>
        <w:t>Cowemo</w:t>
      </w:r>
      <w:proofErr w:type="spellEnd"/>
      <w:r w:rsidRPr="00FB3005">
        <w:rPr>
          <w:rFonts w:asciiTheme="minorBidi" w:eastAsia="Arial" w:hAnsiTheme="minorBidi" w:cstheme="minorBidi"/>
          <w:sz w:val="24"/>
          <w:szCs w:val="24"/>
        </w:rPr>
        <w:t>)</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Les</w:t>
      </w:r>
      <w:r w:rsidRPr="00FB3005">
        <w:rPr>
          <w:rFonts w:asciiTheme="minorBidi" w:eastAsia="Arial" w:hAnsiTheme="minorBidi" w:cstheme="minorBidi"/>
          <w:sz w:val="24"/>
          <w:szCs w:val="24"/>
          <w:lang w:val="fr-FR"/>
        </w:rPr>
        <w:t xml:space="preserve"> émulateurs à installer</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rPr>
      </w:pPr>
      <w:r w:rsidRPr="00FB3005">
        <w:rPr>
          <w:rFonts w:asciiTheme="minorBidi" w:eastAsia="Arial" w:hAnsiTheme="minorBidi" w:cstheme="minorBidi"/>
          <w:spacing w:val="2"/>
          <w:sz w:val="24"/>
          <w:szCs w:val="24"/>
        </w:rPr>
        <w:t>Oper</w:t>
      </w:r>
      <w:r w:rsidRPr="00FB3005">
        <w:rPr>
          <w:rFonts w:asciiTheme="minorBidi" w:eastAsia="Arial" w:hAnsiTheme="minorBidi" w:cstheme="minorBidi"/>
          <w:sz w:val="24"/>
          <w:szCs w:val="24"/>
        </w:rPr>
        <w:t>a</w:t>
      </w:r>
      <w:r w:rsidRPr="00FB3005">
        <w:rPr>
          <w:rFonts w:asciiTheme="minorBidi" w:eastAsia="Arial" w:hAnsiTheme="minorBidi" w:cstheme="minorBidi"/>
          <w:spacing w:val="4"/>
          <w:sz w:val="24"/>
          <w:szCs w:val="24"/>
        </w:rPr>
        <w:t xml:space="preserve"> </w:t>
      </w:r>
      <w:r w:rsidRPr="00FB3005">
        <w:rPr>
          <w:rFonts w:asciiTheme="minorBidi" w:eastAsia="Arial" w:hAnsiTheme="minorBidi" w:cstheme="minorBidi"/>
          <w:spacing w:val="2"/>
          <w:sz w:val="24"/>
          <w:szCs w:val="24"/>
        </w:rPr>
        <w:t>Mobil</w:t>
      </w:r>
      <w:r w:rsidRPr="00FB3005">
        <w:rPr>
          <w:rFonts w:asciiTheme="minorBidi" w:eastAsia="Arial" w:hAnsiTheme="minorBidi" w:cstheme="minorBidi"/>
          <w:sz w:val="24"/>
          <w:szCs w:val="24"/>
        </w:rPr>
        <w:t>e</w:t>
      </w:r>
      <w:r w:rsidRPr="00FB3005">
        <w:rPr>
          <w:rFonts w:asciiTheme="minorBidi" w:eastAsia="Arial" w:hAnsiTheme="minorBidi" w:cstheme="minorBidi"/>
          <w:spacing w:val="4"/>
          <w:sz w:val="24"/>
          <w:szCs w:val="24"/>
        </w:rPr>
        <w:t xml:space="preserve"> </w:t>
      </w:r>
      <w:r w:rsidRPr="00FB3005">
        <w:rPr>
          <w:rFonts w:asciiTheme="minorBidi" w:eastAsia="Arial" w:hAnsiTheme="minorBidi" w:cstheme="minorBidi"/>
          <w:spacing w:val="2"/>
          <w:sz w:val="24"/>
          <w:szCs w:val="24"/>
        </w:rPr>
        <w:t>Emulato</w:t>
      </w:r>
      <w:r w:rsidRPr="00FB3005">
        <w:rPr>
          <w:rFonts w:asciiTheme="minorBidi" w:eastAsia="Arial" w:hAnsiTheme="minorBidi" w:cstheme="minorBidi"/>
          <w:sz w:val="24"/>
          <w:szCs w:val="24"/>
        </w:rPr>
        <w:t>r</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
          <w:sz w:val="24"/>
          <w:szCs w:val="24"/>
          <w:lang w:val="fr-FR"/>
        </w:rPr>
        <w:t xml:space="preserve"> navigateur</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
          <w:sz w:val="24"/>
          <w:szCs w:val="24"/>
          <w:lang w:val="fr-FR"/>
        </w:rPr>
        <w:t xml:space="preserve"> 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1"/>
          <w:sz w:val="24"/>
          <w:szCs w:val="24"/>
          <w:lang w:val="fr-FR"/>
        </w:rPr>
        <w:t xml:space="preserve"> burea</w:t>
      </w:r>
      <w:r w:rsidRPr="00FB3005">
        <w:rPr>
          <w:rFonts w:asciiTheme="minorBidi" w:eastAsia="Arial" w:hAnsiTheme="minorBidi" w:cstheme="minorBidi"/>
          <w:sz w:val="24"/>
          <w:szCs w:val="24"/>
          <w:lang w:val="fr-FR"/>
        </w:rPr>
        <w:t>u</w:t>
      </w:r>
      <w:r w:rsidRPr="00FB3005">
        <w:rPr>
          <w:rFonts w:asciiTheme="minorBidi" w:eastAsia="Arial" w:hAnsiTheme="minorBidi" w:cstheme="minorBidi"/>
          <w:spacing w:val="-1"/>
          <w:sz w:val="24"/>
          <w:szCs w:val="24"/>
          <w:lang w:val="fr-FR"/>
        </w:rPr>
        <w:t xml:space="preserve"> adapté</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Présentatio</w:t>
      </w:r>
      <w:r w:rsidRPr="00FB3005">
        <w:rPr>
          <w:rFonts w:asciiTheme="minorBidi" w:eastAsia="Arial" w:hAnsiTheme="minorBidi" w:cstheme="minorBidi"/>
          <w:sz w:val="24"/>
          <w:szCs w:val="24"/>
          <w:lang w:val="fr-FR"/>
        </w:rPr>
        <w:t>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5"/>
          <w:sz w:val="24"/>
          <w:szCs w:val="24"/>
          <w:lang w:val="fr-FR"/>
        </w:rPr>
        <w:t>Change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d'user-agen</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sou</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Chrom</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Les</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validateur</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We</w:t>
      </w:r>
      <w:r w:rsidRPr="00FB3005">
        <w:rPr>
          <w:rFonts w:asciiTheme="minorBidi" w:eastAsia="Arial" w:hAnsiTheme="minorBidi" w:cstheme="minorBidi"/>
          <w:sz w:val="24"/>
          <w:szCs w:val="24"/>
          <w:lang w:val="fr-FR"/>
        </w:rPr>
        <w:t>b</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Mobil</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W3</w:t>
      </w:r>
      <w:r w:rsidRPr="00FB3005">
        <w:rPr>
          <w:rFonts w:asciiTheme="minorBidi" w:eastAsia="Arial" w:hAnsiTheme="minorBidi" w:cstheme="minorBidi"/>
          <w:sz w:val="24"/>
          <w:szCs w:val="24"/>
          <w:lang w:val="fr-FR"/>
        </w:rPr>
        <w:t>C</w:t>
      </w:r>
      <w:r w:rsidRPr="00FB3005">
        <w:rPr>
          <w:rFonts w:asciiTheme="minorBidi" w:eastAsia="Arial" w:hAnsiTheme="minorBidi" w:cstheme="minorBidi"/>
          <w:spacing w:val="5"/>
          <w:sz w:val="24"/>
          <w:szCs w:val="24"/>
          <w:lang w:val="fr-FR"/>
        </w:rPr>
        <w:t xml:space="preserve"> </w:t>
      </w:r>
      <w:proofErr w:type="spellStart"/>
      <w:r w:rsidRPr="00FB3005">
        <w:rPr>
          <w:rFonts w:asciiTheme="minorBidi" w:eastAsia="Arial" w:hAnsiTheme="minorBidi" w:cstheme="minorBidi"/>
          <w:spacing w:val="3"/>
          <w:sz w:val="24"/>
          <w:szCs w:val="24"/>
          <w:lang w:val="fr-FR"/>
        </w:rPr>
        <w:t>mobileO</w:t>
      </w:r>
      <w:r w:rsidRPr="00FB3005">
        <w:rPr>
          <w:rFonts w:asciiTheme="minorBidi" w:eastAsia="Arial" w:hAnsiTheme="minorBidi" w:cstheme="minorBidi"/>
          <w:sz w:val="24"/>
          <w:szCs w:val="24"/>
          <w:lang w:val="fr-FR"/>
        </w:rPr>
        <w:t>K</w:t>
      </w:r>
      <w:proofErr w:type="spellEnd"/>
      <w:r w:rsidRPr="00FB3005">
        <w:rPr>
          <w:rFonts w:asciiTheme="minorBidi" w:eastAsia="Arial" w:hAnsiTheme="minorBidi" w:cstheme="minorBidi"/>
          <w:spacing w:val="5"/>
          <w:sz w:val="24"/>
          <w:szCs w:val="24"/>
          <w:lang w:val="fr-FR"/>
        </w:rPr>
        <w:t xml:space="preserve"> </w:t>
      </w:r>
      <w:proofErr w:type="spellStart"/>
      <w:r w:rsidRPr="00FB3005">
        <w:rPr>
          <w:rFonts w:asciiTheme="minorBidi" w:eastAsia="Arial" w:hAnsiTheme="minorBidi" w:cstheme="minorBidi"/>
          <w:spacing w:val="3"/>
          <w:sz w:val="24"/>
          <w:szCs w:val="24"/>
          <w:lang w:val="fr-FR"/>
        </w:rPr>
        <w:t>Checke</w:t>
      </w:r>
      <w:r w:rsidRPr="00FB3005">
        <w:rPr>
          <w:rFonts w:asciiTheme="minorBidi" w:eastAsia="Arial" w:hAnsiTheme="minorBidi" w:cstheme="minorBidi"/>
          <w:sz w:val="24"/>
          <w:szCs w:val="24"/>
          <w:lang w:val="fr-FR"/>
        </w:rPr>
        <w:t>r</w:t>
      </w:r>
      <w:proofErr w:type="spellEnd"/>
    </w:p>
    <w:p w:rsidR="007D6FB3" w:rsidRPr="00FB3005" w:rsidRDefault="007D6FB3" w:rsidP="00FB3005">
      <w:pPr>
        <w:ind w:left="160" w:right="-20"/>
        <w:jc w:val="both"/>
        <w:rPr>
          <w:rFonts w:asciiTheme="minorBidi" w:eastAsia="Arial" w:hAnsiTheme="minorBidi" w:cstheme="minorBidi"/>
          <w:spacing w:val="-3"/>
          <w:position w:val="-1"/>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3"/>
          <w:position w:val="-1"/>
          <w:sz w:val="24"/>
          <w:szCs w:val="24"/>
          <w:lang w:val="fr-FR"/>
        </w:rPr>
        <w:t>Application</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11"/>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native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4"/>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o</w:t>
      </w:r>
      <w:r w:rsidRPr="00FB3005">
        <w:rPr>
          <w:rFonts w:asciiTheme="minorBidi" w:eastAsia="Arial" w:hAnsiTheme="minorBidi" w:cstheme="minorBidi"/>
          <w:b/>
          <w:bCs/>
          <w:position w:val="-1"/>
          <w:sz w:val="24"/>
          <w:szCs w:val="24"/>
          <w:lang w:val="fr-FR"/>
        </w:rPr>
        <w:t>u</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application</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10"/>
          <w:position w:val="-1"/>
          <w:sz w:val="24"/>
          <w:szCs w:val="24"/>
          <w:lang w:val="fr-FR"/>
        </w:rPr>
        <w:t xml:space="preserve"> </w:t>
      </w:r>
      <w:r w:rsidRPr="00FB3005">
        <w:rPr>
          <w:rFonts w:asciiTheme="minorBidi" w:eastAsia="Arial" w:hAnsiTheme="minorBidi" w:cstheme="minorBidi"/>
          <w:b/>
          <w:bCs/>
          <w:spacing w:val="-3"/>
          <w:w w:val="101"/>
          <w:position w:val="-1"/>
          <w:sz w:val="24"/>
          <w:szCs w:val="24"/>
          <w:lang w:val="fr-FR"/>
        </w:rPr>
        <w:t>HTML</w:t>
      </w:r>
      <w:r w:rsidRPr="00FB3005">
        <w:rPr>
          <w:rFonts w:asciiTheme="minorBidi" w:eastAsia="Arial" w:hAnsiTheme="minorBidi" w:cstheme="minorBidi"/>
          <w:b/>
          <w:bCs/>
          <w:w w:val="101"/>
          <w:position w:val="-1"/>
          <w:sz w:val="24"/>
          <w:szCs w:val="24"/>
          <w:lang w:val="fr-FR"/>
        </w:rPr>
        <w:t>5 (4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Présentation</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 pour</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e</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l</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contr</w:t>
      </w:r>
      <w:r w:rsidRPr="00FB3005">
        <w:rPr>
          <w:rFonts w:asciiTheme="minorBidi" w:eastAsia="Arial" w:hAnsiTheme="minorBidi" w:cstheme="minorBidi"/>
          <w:sz w:val="24"/>
          <w:szCs w:val="24"/>
          <w:lang w:val="fr-FR"/>
        </w:rPr>
        <w:t>e</w:t>
      </w:r>
    </w:p>
    <w:p w:rsidR="007D6FB3" w:rsidRPr="00FB3005" w:rsidRDefault="007D6FB3" w:rsidP="00FB3005">
      <w:pPr>
        <w:ind w:left="160" w:right="-20" w:firstLine="555"/>
        <w:jc w:val="both"/>
        <w:rPr>
          <w:rFonts w:asciiTheme="minorBidi" w:eastAsia="Arial" w:hAnsiTheme="minorBidi" w:cstheme="minorBidi"/>
          <w:spacing w:val="-3"/>
          <w:position w:val="-1"/>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3"/>
          <w:position w:val="-1"/>
          <w:sz w:val="24"/>
          <w:szCs w:val="24"/>
          <w:lang w:val="fr-FR"/>
        </w:rPr>
        <w:t>Le</w:t>
      </w:r>
      <w:r w:rsidRPr="00FB3005">
        <w:rPr>
          <w:rFonts w:asciiTheme="minorBidi" w:eastAsia="Arial" w:hAnsiTheme="minorBidi" w:cstheme="minorBidi"/>
          <w:b/>
          <w:bCs/>
          <w:position w:val="-1"/>
          <w:sz w:val="24"/>
          <w:szCs w:val="24"/>
          <w:lang w:val="fr-FR"/>
        </w:rPr>
        <w:t xml:space="preserve">s </w:t>
      </w:r>
      <w:r w:rsidRPr="00FB3005">
        <w:rPr>
          <w:rFonts w:asciiTheme="minorBidi" w:eastAsia="Arial" w:hAnsiTheme="minorBidi" w:cstheme="minorBidi"/>
          <w:b/>
          <w:bCs/>
          <w:spacing w:val="-3"/>
          <w:position w:val="-1"/>
          <w:sz w:val="24"/>
          <w:szCs w:val="24"/>
          <w:lang w:val="fr-FR"/>
        </w:rPr>
        <w:t>bonne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5"/>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pratique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7"/>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d</w:t>
      </w:r>
      <w:r w:rsidRPr="00FB3005">
        <w:rPr>
          <w:rFonts w:asciiTheme="minorBidi" w:eastAsia="Arial" w:hAnsiTheme="minorBidi" w:cstheme="minorBidi"/>
          <w:b/>
          <w:bCs/>
          <w:position w:val="-1"/>
          <w:sz w:val="24"/>
          <w:szCs w:val="24"/>
          <w:lang w:val="fr-FR"/>
        </w:rPr>
        <w:t>u</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3"/>
          <w:position w:val="-1"/>
          <w:sz w:val="24"/>
          <w:szCs w:val="24"/>
          <w:lang w:val="fr-FR"/>
        </w:rPr>
        <w:t>We</w:t>
      </w:r>
      <w:r w:rsidRPr="00FB3005">
        <w:rPr>
          <w:rFonts w:asciiTheme="minorBidi" w:eastAsia="Arial" w:hAnsiTheme="minorBidi" w:cstheme="minorBidi"/>
          <w:b/>
          <w:bCs/>
          <w:position w:val="-1"/>
          <w:sz w:val="24"/>
          <w:szCs w:val="24"/>
          <w:lang w:val="fr-FR"/>
        </w:rPr>
        <w:t>b</w:t>
      </w:r>
      <w:r w:rsidRPr="00FB3005">
        <w:rPr>
          <w:rFonts w:asciiTheme="minorBidi" w:eastAsia="Arial" w:hAnsiTheme="minorBidi" w:cstheme="minorBidi"/>
          <w:b/>
          <w:bCs/>
          <w:spacing w:val="1"/>
          <w:position w:val="-1"/>
          <w:sz w:val="24"/>
          <w:szCs w:val="24"/>
          <w:lang w:val="fr-FR"/>
        </w:rPr>
        <w:t xml:space="preserve"> </w:t>
      </w:r>
      <w:r w:rsidRPr="00FB3005">
        <w:rPr>
          <w:rFonts w:asciiTheme="minorBidi" w:eastAsia="Arial" w:hAnsiTheme="minorBidi" w:cstheme="minorBidi"/>
          <w:b/>
          <w:bCs/>
          <w:spacing w:val="-3"/>
          <w:w w:val="101"/>
          <w:position w:val="-1"/>
          <w:sz w:val="24"/>
          <w:szCs w:val="24"/>
          <w:lang w:val="fr-FR"/>
        </w:rPr>
        <w:t>mobil</w:t>
      </w:r>
      <w:r w:rsidRPr="00FB3005">
        <w:rPr>
          <w:rFonts w:asciiTheme="minorBidi" w:eastAsia="Arial" w:hAnsiTheme="minorBidi" w:cstheme="minorBidi"/>
          <w:b/>
          <w:bCs/>
          <w:w w:val="101"/>
          <w:position w:val="-1"/>
          <w:sz w:val="24"/>
          <w:szCs w:val="24"/>
          <w:lang w:val="fr-FR"/>
        </w:rPr>
        <w:t>e (</w:t>
      </w:r>
      <w:r w:rsidR="000D5F48">
        <w:rPr>
          <w:rFonts w:asciiTheme="minorBidi" w:eastAsia="Arial" w:hAnsiTheme="minorBidi" w:cstheme="minorBidi"/>
          <w:b/>
          <w:bCs/>
          <w:w w:val="101"/>
          <w:position w:val="-1"/>
          <w:sz w:val="24"/>
          <w:szCs w:val="24"/>
          <w:lang w:val="fr-FR"/>
        </w:rPr>
        <w:t>8</w:t>
      </w:r>
      <w:r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Un seul Web</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Une URL concise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 xml:space="preserve">Le ciblage de la dimension d'écran avec les Media </w:t>
      </w:r>
      <w:proofErr w:type="spellStart"/>
      <w:r w:rsidRPr="00FB3005">
        <w:rPr>
          <w:rFonts w:asciiTheme="minorBidi" w:eastAsia="Arial" w:hAnsiTheme="minorBidi" w:cstheme="minorBidi"/>
          <w:spacing w:val="-3"/>
          <w:position w:val="-1"/>
          <w:sz w:val="24"/>
          <w:szCs w:val="24"/>
          <w:lang w:val="fr-FR"/>
        </w:rPr>
        <w:t>Queries</w:t>
      </w:r>
      <w:proofErr w:type="spellEnd"/>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La verticalisation des pages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L'efficacité du contenu</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 xml:space="preserve">Une navigation </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L’optimisation des liens pour l'utilisation tactile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L’optimisation</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de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image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U</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usag</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intelligen</w:t>
      </w:r>
      <w:r w:rsidRPr="00FB3005">
        <w:rPr>
          <w:rFonts w:asciiTheme="minorBidi" w:eastAsia="Arial" w:hAnsiTheme="minorBidi" w:cstheme="minorBidi"/>
          <w:sz w:val="24"/>
          <w:szCs w:val="24"/>
          <w:lang w:val="fr-FR"/>
        </w:rPr>
        <w:t>t</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7"/>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4"/>
          <w:sz w:val="24"/>
          <w:szCs w:val="24"/>
          <w:lang w:val="fr-FR"/>
        </w:rPr>
        <w:t xml:space="preserve"> </w:t>
      </w:r>
      <w:r w:rsidRPr="00FB3005">
        <w:rPr>
          <w:rFonts w:asciiTheme="minorBidi" w:eastAsia="Arial" w:hAnsiTheme="minorBidi" w:cstheme="minorBidi"/>
          <w:spacing w:val="7"/>
          <w:sz w:val="24"/>
          <w:szCs w:val="24"/>
          <w:lang w:val="fr-FR"/>
        </w:rPr>
        <w:t>image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4"/>
          <w:sz w:val="24"/>
          <w:szCs w:val="24"/>
          <w:lang w:val="fr-FR"/>
        </w:rPr>
        <w:t xml:space="preserve"> </w:t>
      </w:r>
      <w:r w:rsidRPr="00FB3005">
        <w:rPr>
          <w:rFonts w:asciiTheme="minorBidi" w:eastAsia="Arial" w:hAnsiTheme="minorBidi" w:cstheme="minorBidi"/>
          <w:spacing w:val="7"/>
          <w:sz w:val="24"/>
          <w:szCs w:val="24"/>
          <w:lang w:val="fr-FR"/>
        </w:rPr>
        <w:t>redimensionnable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CS</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proofErr w:type="spellStart"/>
      <w:r w:rsidRPr="00FB3005">
        <w:rPr>
          <w:rFonts w:asciiTheme="minorBidi" w:eastAsia="Arial" w:hAnsiTheme="minorBidi" w:cstheme="minorBidi"/>
          <w:spacing w:val="4"/>
          <w:sz w:val="24"/>
          <w:szCs w:val="24"/>
          <w:lang w:val="fr-FR"/>
        </w:rPr>
        <w:t>sprite</w:t>
      </w:r>
      <w:r w:rsidRPr="00FB3005">
        <w:rPr>
          <w:rFonts w:asciiTheme="minorBidi" w:eastAsia="Arial" w:hAnsiTheme="minorBidi" w:cstheme="minorBidi"/>
          <w:sz w:val="24"/>
          <w:szCs w:val="24"/>
          <w:lang w:val="fr-FR"/>
        </w:rPr>
        <w:t>s</w:t>
      </w:r>
      <w:proofErr w:type="spellEnd"/>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6"/>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2"/>
          <w:sz w:val="24"/>
          <w:szCs w:val="24"/>
          <w:lang w:val="fr-FR"/>
        </w:rPr>
        <w:t xml:space="preserve"> </w:t>
      </w:r>
      <w:r w:rsidRPr="00FB3005">
        <w:rPr>
          <w:rFonts w:asciiTheme="minorBidi" w:eastAsia="Arial" w:hAnsiTheme="minorBidi" w:cstheme="minorBidi"/>
          <w:spacing w:val="6"/>
          <w:sz w:val="24"/>
          <w:szCs w:val="24"/>
          <w:lang w:val="fr-FR"/>
        </w:rPr>
        <w:t>image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2"/>
          <w:sz w:val="24"/>
          <w:szCs w:val="24"/>
          <w:lang w:val="fr-FR"/>
        </w:rPr>
        <w:t xml:space="preserve"> </w:t>
      </w:r>
      <w:r w:rsidRPr="00FB3005">
        <w:rPr>
          <w:rFonts w:asciiTheme="minorBidi" w:eastAsia="Arial" w:hAnsiTheme="minorBidi" w:cstheme="minorBidi"/>
          <w:spacing w:val="6"/>
          <w:sz w:val="24"/>
          <w:szCs w:val="24"/>
          <w:lang w:val="fr-FR"/>
        </w:rPr>
        <w:t>e</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12"/>
          <w:sz w:val="24"/>
          <w:szCs w:val="24"/>
          <w:lang w:val="fr-FR"/>
        </w:rPr>
        <w:t xml:space="preserve"> </w:t>
      </w:r>
      <w:r w:rsidRPr="00FB3005">
        <w:rPr>
          <w:rFonts w:asciiTheme="minorBidi" w:eastAsia="Arial" w:hAnsiTheme="minorBidi" w:cstheme="minorBidi"/>
          <w:spacing w:val="6"/>
          <w:sz w:val="24"/>
          <w:szCs w:val="24"/>
          <w:lang w:val="fr-FR"/>
        </w:rPr>
        <w:t>base6</w:t>
      </w:r>
      <w:r w:rsidRPr="00FB3005">
        <w:rPr>
          <w:rFonts w:asciiTheme="minorBidi" w:eastAsia="Arial" w:hAnsiTheme="minorBidi" w:cstheme="minorBidi"/>
          <w:sz w:val="24"/>
          <w:szCs w:val="24"/>
          <w:lang w:val="fr-FR"/>
        </w:rPr>
        <w:t>4</w:t>
      </w:r>
    </w:p>
    <w:p w:rsidR="007D6FB3" w:rsidRDefault="007D6FB3" w:rsidP="00FB3005">
      <w:pPr>
        <w:pStyle w:val="ListParagraph"/>
        <w:ind w:left="1224" w:right="-20"/>
        <w:jc w:val="both"/>
        <w:rPr>
          <w:rFonts w:asciiTheme="minorBidi" w:eastAsia="Arial" w:hAnsiTheme="minorBidi" w:cstheme="minorBidi"/>
          <w:sz w:val="24"/>
          <w:szCs w:val="24"/>
          <w:lang w:val="fr-FR"/>
        </w:rPr>
      </w:pPr>
    </w:p>
    <w:p w:rsidR="0022553D" w:rsidRPr="00FB3005" w:rsidRDefault="0022553D" w:rsidP="00FB3005">
      <w:pPr>
        <w:pStyle w:val="ListParagraph"/>
        <w:ind w:left="1224"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6"/>
          <w:position w:val="-1"/>
          <w:sz w:val="24"/>
          <w:szCs w:val="24"/>
          <w:lang w:val="fr-FR"/>
        </w:rPr>
        <w:lastRenderedPageBreak/>
        <w:t>Élément</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6"/>
          <w:position w:val="-1"/>
          <w:sz w:val="24"/>
          <w:szCs w:val="24"/>
          <w:lang w:val="fr-FR"/>
        </w:rPr>
        <w:t>utile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3"/>
          <w:position w:val="-1"/>
          <w:sz w:val="24"/>
          <w:szCs w:val="24"/>
          <w:lang w:val="fr-FR"/>
        </w:rPr>
        <w:t xml:space="preserve"> </w:t>
      </w:r>
      <w:r w:rsidRPr="00FB3005">
        <w:rPr>
          <w:rFonts w:asciiTheme="minorBidi" w:eastAsia="Arial" w:hAnsiTheme="minorBidi" w:cstheme="minorBidi"/>
          <w:b/>
          <w:bCs/>
          <w:spacing w:val="-6"/>
          <w:position w:val="-1"/>
          <w:sz w:val="24"/>
          <w:szCs w:val="24"/>
          <w:lang w:val="fr-FR"/>
        </w:rPr>
        <w:t>d</w:t>
      </w:r>
      <w:r w:rsidRPr="00FB3005">
        <w:rPr>
          <w:rFonts w:asciiTheme="minorBidi" w:eastAsia="Arial" w:hAnsiTheme="minorBidi" w:cstheme="minorBidi"/>
          <w:b/>
          <w:bCs/>
          <w:position w:val="-1"/>
          <w:sz w:val="24"/>
          <w:szCs w:val="24"/>
          <w:lang w:val="fr-FR"/>
        </w:rPr>
        <w:t>u</w:t>
      </w:r>
      <w:r w:rsidRPr="00FB3005">
        <w:rPr>
          <w:rFonts w:asciiTheme="minorBidi" w:eastAsia="Arial" w:hAnsiTheme="minorBidi" w:cstheme="minorBidi"/>
          <w:b/>
          <w:bCs/>
          <w:spacing w:val="-7"/>
          <w:position w:val="-1"/>
          <w:sz w:val="24"/>
          <w:szCs w:val="24"/>
          <w:lang w:val="fr-FR"/>
        </w:rPr>
        <w:t xml:space="preserve"> </w:t>
      </w:r>
      <w:r w:rsidRPr="00FB3005">
        <w:rPr>
          <w:rFonts w:asciiTheme="minorBidi" w:eastAsia="Arial" w:hAnsiTheme="minorBidi" w:cstheme="minorBidi"/>
          <w:b/>
          <w:bCs/>
          <w:spacing w:val="-6"/>
          <w:w w:val="101"/>
          <w:position w:val="-1"/>
          <w:sz w:val="24"/>
          <w:szCs w:val="24"/>
          <w:lang w:val="fr-FR"/>
        </w:rPr>
        <w:t>HTML</w:t>
      </w:r>
      <w:r w:rsidRPr="00FB3005">
        <w:rPr>
          <w:rFonts w:asciiTheme="minorBidi" w:eastAsia="Arial" w:hAnsiTheme="minorBidi" w:cstheme="minorBidi"/>
          <w:b/>
          <w:bCs/>
          <w:w w:val="101"/>
          <w:position w:val="-1"/>
          <w:sz w:val="24"/>
          <w:szCs w:val="24"/>
          <w:lang w:val="fr-FR"/>
        </w:rPr>
        <w:t>5 (</w:t>
      </w:r>
      <w:r w:rsidR="000D5F48">
        <w:rPr>
          <w:rFonts w:asciiTheme="minorBidi" w:eastAsia="Arial" w:hAnsiTheme="minorBidi" w:cstheme="minorBidi"/>
          <w:b/>
          <w:bCs/>
          <w:w w:val="101"/>
          <w:position w:val="-1"/>
          <w:sz w:val="24"/>
          <w:szCs w:val="24"/>
          <w:lang w:val="fr-FR"/>
        </w:rPr>
        <w:t>4</w:t>
      </w:r>
      <w:r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1"/>
          <w:position w:val="-1"/>
          <w:sz w:val="24"/>
          <w:szCs w:val="24"/>
          <w:lang w:val="fr-FR"/>
        </w:rPr>
        <w:t>L</w:t>
      </w:r>
      <w:r w:rsidRPr="00FB3005">
        <w:rPr>
          <w:rFonts w:asciiTheme="minorBidi" w:eastAsia="Arial" w:hAnsiTheme="minorBidi" w:cstheme="minorBidi"/>
          <w:position w:val="-1"/>
          <w:sz w:val="24"/>
          <w:szCs w:val="24"/>
          <w:lang w:val="fr-FR"/>
        </w:rPr>
        <w:t>a</w:t>
      </w:r>
      <w:r w:rsidRPr="00FB3005">
        <w:rPr>
          <w:rFonts w:asciiTheme="minorBidi" w:eastAsia="Arial" w:hAnsiTheme="minorBidi" w:cstheme="minorBidi"/>
          <w:spacing w:val="-1"/>
          <w:position w:val="-1"/>
          <w:sz w:val="24"/>
          <w:szCs w:val="24"/>
          <w:lang w:val="fr-FR"/>
        </w:rPr>
        <w:t xml:space="preserve"> </w:t>
      </w:r>
      <w:r w:rsidRPr="00FB3005">
        <w:rPr>
          <w:rFonts w:asciiTheme="minorBidi" w:eastAsia="Arial" w:hAnsiTheme="minorBidi" w:cstheme="minorBidi"/>
          <w:spacing w:val="-3"/>
          <w:position w:val="-1"/>
          <w:sz w:val="24"/>
          <w:szCs w:val="24"/>
          <w:lang w:val="fr-FR"/>
        </w:rPr>
        <w:t xml:space="preserve">balise </w:t>
      </w:r>
      <w:proofErr w:type="spellStart"/>
      <w:r w:rsidRPr="00FB3005">
        <w:rPr>
          <w:rFonts w:asciiTheme="minorBidi" w:eastAsia="Arial" w:hAnsiTheme="minorBidi" w:cstheme="minorBidi"/>
          <w:spacing w:val="-3"/>
          <w:position w:val="-1"/>
          <w:sz w:val="24"/>
          <w:szCs w:val="24"/>
          <w:lang w:val="fr-FR"/>
        </w:rPr>
        <w:t>meta</w:t>
      </w:r>
      <w:proofErr w:type="spellEnd"/>
      <w:r w:rsidRPr="00FB3005">
        <w:rPr>
          <w:rFonts w:asciiTheme="minorBidi" w:eastAsia="Arial" w:hAnsiTheme="minorBidi" w:cstheme="minorBidi"/>
          <w:spacing w:val="-3"/>
          <w:position w:val="-1"/>
          <w:sz w:val="24"/>
          <w:szCs w:val="24"/>
          <w:lang w:val="fr-FR"/>
        </w:rPr>
        <w:t xml:space="preserve"> </w:t>
      </w:r>
      <w:proofErr w:type="spellStart"/>
      <w:r w:rsidRPr="00FB3005">
        <w:rPr>
          <w:rFonts w:asciiTheme="minorBidi" w:eastAsia="Arial" w:hAnsiTheme="minorBidi" w:cstheme="minorBidi"/>
          <w:spacing w:val="-3"/>
          <w:position w:val="-1"/>
          <w:sz w:val="24"/>
          <w:szCs w:val="24"/>
          <w:lang w:val="fr-FR"/>
        </w:rPr>
        <w:t>viewport</w:t>
      </w:r>
      <w:proofErr w:type="spellEnd"/>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Les nouveaux</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formulaire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HTML</w:t>
      </w:r>
      <w:r w:rsidRPr="00FB3005">
        <w:rPr>
          <w:rFonts w:asciiTheme="minorBidi" w:eastAsia="Arial" w:hAnsiTheme="minorBidi" w:cstheme="minorBidi"/>
          <w:sz w:val="24"/>
          <w:szCs w:val="24"/>
          <w:lang w:val="fr-FR"/>
        </w:rPr>
        <w:t>5</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5"/>
          <w:sz w:val="24"/>
          <w:szCs w:val="24"/>
          <w:lang w:val="fr-FR"/>
        </w:rPr>
        <w:t>Labélise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11"/>
          <w:sz w:val="24"/>
          <w:szCs w:val="24"/>
          <w:lang w:val="fr-FR"/>
        </w:rPr>
        <w:t xml:space="preserve"> </w:t>
      </w:r>
      <w:r w:rsidRPr="00FB3005">
        <w:rPr>
          <w:rFonts w:asciiTheme="minorBidi" w:eastAsia="Arial" w:hAnsiTheme="minorBidi" w:cstheme="minorBidi"/>
          <w:spacing w:val="5"/>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1"/>
          <w:sz w:val="24"/>
          <w:szCs w:val="24"/>
          <w:lang w:val="fr-FR"/>
        </w:rPr>
        <w:t xml:space="preserve"> </w:t>
      </w:r>
      <w:r w:rsidRPr="00FB3005">
        <w:rPr>
          <w:rFonts w:asciiTheme="minorBidi" w:eastAsia="Arial" w:hAnsiTheme="minorBidi" w:cstheme="minorBidi"/>
          <w:spacing w:val="5"/>
          <w:sz w:val="24"/>
          <w:szCs w:val="24"/>
          <w:lang w:val="fr-FR"/>
        </w:rPr>
        <w:t>champ</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1"/>
          <w:sz w:val="24"/>
          <w:szCs w:val="24"/>
          <w:lang w:val="fr-FR"/>
        </w:rPr>
        <w:t xml:space="preserve"> </w:t>
      </w:r>
      <w:r w:rsidRPr="00FB3005">
        <w:rPr>
          <w:rFonts w:asciiTheme="minorBidi" w:eastAsia="Arial" w:hAnsiTheme="minorBidi" w:cstheme="minorBidi"/>
          <w:spacing w:val="5"/>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11"/>
          <w:sz w:val="24"/>
          <w:szCs w:val="24"/>
          <w:lang w:val="fr-FR"/>
        </w:rPr>
        <w:t xml:space="preserve"> </w:t>
      </w:r>
      <w:r w:rsidRPr="00FB3005">
        <w:rPr>
          <w:rFonts w:asciiTheme="minorBidi" w:eastAsia="Arial" w:hAnsiTheme="minorBidi" w:cstheme="minorBidi"/>
          <w:spacing w:val="5"/>
          <w:sz w:val="24"/>
          <w:szCs w:val="24"/>
          <w:lang w:val="fr-FR"/>
        </w:rPr>
        <w:t>formulaire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5"/>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formulaire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HTML</w:t>
      </w:r>
      <w:r w:rsidRPr="00FB3005">
        <w:rPr>
          <w:rFonts w:asciiTheme="minorBidi" w:eastAsia="Arial" w:hAnsiTheme="minorBidi" w:cstheme="minorBidi"/>
          <w:sz w:val="24"/>
          <w:szCs w:val="24"/>
          <w:lang w:val="fr-FR"/>
        </w:rPr>
        <w:t>5</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e</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périphérique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mobile</w:t>
      </w:r>
      <w:r w:rsidRPr="00FB3005">
        <w:rPr>
          <w:rFonts w:asciiTheme="minorBidi" w:eastAsia="Arial" w:hAnsiTheme="minorBidi" w:cstheme="minorBidi"/>
          <w:sz w:val="24"/>
          <w:szCs w:val="24"/>
          <w:lang w:val="fr-FR"/>
        </w:rPr>
        <w:t>s</w:t>
      </w:r>
    </w:p>
    <w:p w:rsidR="007D6FB3" w:rsidRPr="00FB3005" w:rsidRDefault="007D6FB3" w:rsidP="00FB3005">
      <w:pPr>
        <w:pStyle w:val="ListParagraph"/>
        <w:ind w:left="1224"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w w:val="101"/>
          <w:position w:val="-1"/>
          <w:sz w:val="24"/>
          <w:szCs w:val="24"/>
          <w:lang w:val="fr-FR"/>
        </w:rPr>
      </w:pPr>
      <w:r w:rsidRPr="00FB3005">
        <w:rPr>
          <w:rFonts w:asciiTheme="minorBidi" w:eastAsia="Arial" w:hAnsiTheme="minorBidi" w:cstheme="minorBidi"/>
          <w:b/>
          <w:bCs/>
          <w:spacing w:val="-2"/>
          <w:position w:val="-1"/>
          <w:sz w:val="24"/>
          <w:szCs w:val="24"/>
          <w:lang w:val="fr-FR"/>
        </w:rPr>
        <w:t>Le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1"/>
          <w:position w:val="-1"/>
          <w:sz w:val="24"/>
          <w:szCs w:val="24"/>
          <w:lang w:val="fr-FR"/>
        </w:rPr>
        <w:t xml:space="preserve"> </w:t>
      </w:r>
      <w:r w:rsidRPr="00FB3005">
        <w:rPr>
          <w:rFonts w:asciiTheme="minorBidi" w:eastAsia="Arial" w:hAnsiTheme="minorBidi" w:cstheme="minorBidi"/>
          <w:b/>
          <w:bCs/>
          <w:spacing w:val="-2"/>
          <w:position w:val="-1"/>
          <w:sz w:val="24"/>
          <w:szCs w:val="24"/>
          <w:lang w:val="fr-FR"/>
        </w:rPr>
        <w:t>application</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11"/>
          <w:position w:val="-1"/>
          <w:sz w:val="24"/>
          <w:szCs w:val="24"/>
          <w:lang w:val="fr-FR"/>
        </w:rPr>
        <w:t xml:space="preserve"> </w:t>
      </w:r>
      <w:r w:rsidRPr="00FB3005">
        <w:rPr>
          <w:rFonts w:asciiTheme="minorBidi" w:eastAsia="Arial" w:hAnsiTheme="minorBidi" w:cstheme="minorBidi"/>
          <w:b/>
          <w:bCs/>
          <w:spacing w:val="-2"/>
          <w:position w:val="-1"/>
          <w:sz w:val="24"/>
          <w:szCs w:val="24"/>
          <w:lang w:val="fr-FR"/>
        </w:rPr>
        <w:t>JavaScrip</w:t>
      </w:r>
      <w:r w:rsidRPr="00FB3005">
        <w:rPr>
          <w:rFonts w:asciiTheme="minorBidi" w:eastAsia="Arial" w:hAnsiTheme="minorBidi" w:cstheme="minorBidi"/>
          <w:b/>
          <w:bCs/>
          <w:position w:val="-1"/>
          <w:sz w:val="24"/>
          <w:szCs w:val="24"/>
          <w:lang w:val="fr-FR"/>
        </w:rPr>
        <w:t>t</w:t>
      </w:r>
      <w:r w:rsidRPr="00FB3005">
        <w:rPr>
          <w:rFonts w:asciiTheme="minorBidi" w:eastAsia="Arial" w:hAnsiTheme="minorBidi" w:cstheme="minorBidi"/>
          <w:b/>
          <w:bCs/>
          <w:spacing w:val="10"/>
          <w:position w:val="-1"/>
          <w:sz w:val="24"/>
          <w:szCs w:val="24"/>
          <w:lang w:val="fr-FR"/>
        </w:rPr>
        <w:t xml:space="preserve"> </w:t>
      </w:r>
      <w:r w:rsidRPr="00FB3005">
        <w:rPr>
          <w:rFonts w:asciiTheme="minorBidi" w:eastAsia="Arial" w:hAnsiTheme="minorBidi" w:cstheme="minorBidi"/>
          <w:b/>
          <w:bCs/>
          <w:spacing w:val="-2"/>
          <w:w w:val="101"/>
          <w:position w:val="-1"/>
          <w:sz w:val="24"/>
          <w:szCs w:val="24"/>
          <w:lang w:val="fr-FR"/>
        </w:rPr>
        <w:t>HTML</w:t>
      </w:r>
      <w:r w:rsidRPr="00FB3005">
        <w:rPr>
          <w:rFonts w:asciiTheme="minorBidi" w:eastAsia="Arial" w:hAnsiTheme="minorBidi" w:cstheme="minorBidi"/>
          <w:b/>
          <w:bCs/>
          <w:w w:val="101"/>
          <w:position w:val="-1"/>
          <w:sz w:val="24"/>
          <w:szCs w:val="24"/>
          <w:lang w:val="fr-FR"/>
        </w:rPr>
        <w:t>5 (16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4"/>
          <w:sz w:val="24"/>
          <w:szCs w:val="24"/>
          <w:lang w:val="fr-FR"/>
        </w:rPr>
      </w:pPr>
      <w:r w:rsidRPr="00FB3005">
        <w:rPr>
          <w:rFonts w:asciiTheme="minorBidi" w:eastAsia="Arial" w:hAnsiTheme="minorBidi" w:cstheme="minorBidi"/>
          <w:spacing w:val="4"/>
          <w:sz w:val="24"/>
          <w:szCs w:val="24"/>
          <w:lang w:val="fr-FR"/>
        </w:rPr>
        <w:t>La géolocalisation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Géolocalise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l'utilisateu</w:t>
      </w:r>
      <w:r w:rsidRPr="00FB3005">
        <w:rPr>
          <w:rFonts w:asciiTheme="minorBidi" w:eastAsia="Arial" w:hAnsiTheme="minorBidi" w:cstheme="minorBidi"/>
          <w:sz w:val="24"/>
          <w:szCs w:val="24"/>
          <w:lang w:val="fr-FR"/>
        </w:rPr>
        <w:t>r</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Géolocalisatio</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2"/>
          <w:sz w:val="24"/>
          <w:szCs w:val="24"/>
          <w:lang w:val="fr-FR"/>
        </w:rPr>
        <w:t>ave</w:t>
      </w:r>
      <w:r w:rsidRPr="00FB3005">
        <w:rPr>
          <w:rFonts w:asciiTheme="minorBidi" w:eastAsia="Arial" w:hAnsiTheme="minorBidi" w:cstheme="minorBidi"/>
          <w:sz w:val="24"/>
          <w:szCs w:val="24"/>
          <w:lang w:val="fr-FR"/>
        </w:rPr>
        <w:t>c</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2"/>
          <w:sz w:val="24"/>
          <w:szCs w:val="24"/>
          <w:lang w:val="fr-FR"/>
        </w:rPr>
        <w:t>Googl</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5"/>
          <w:sz w:val="24"/>
          <w:szCs w:val="24"/>
          <w:lang w:val="fr-FR"/>
        </w:rPr>
        <w:t xml:space="preserve"> </w:t>
      </w:r>
      <w:proofErr w:type="spellStart"/>
      <w:r w:rsidRPr="00FB3005">
        <w:rPr>
          <w:rFonts w:asciiTheme="minorBidi" w:eastAsia="Arial" w:hAnsiTheme="minorBidi" w:cstheme="minorBidi"/>
          <w:spacing w:val="2"/>
          <w:sz w:val="24"/>
          <w:szCs w:val="24"/>
          <w:lang w:val="fr-FR"/>
        </w:rPr>
        <w:t>Map</w:t>
      </w:r>
      <w:r w:rsidRPr="00FB3005">
        <w:rPr>
          <w:rFonts w:asciiTheme="minorBidi" w:eastAsia="Arial" w:hAnsiTheme="minorBidi" w:cstheme="minorBidi"/>
          <w:sz w:val="24"/>
          <w:szCs w:val="24"/>
          <w:lang w:val="fr-FR"/>
        </w:rPr>
        <w:t>s</w:t>
      </w:r>
      <w:proofErr w:type="spellEnd"/>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position w:val="-1"/>
          <w:sz w:val="24"/>
          <w:szCs w:val="24"/>
          <w:lang w:val="fr-FR"/>
        </w:rPr>
        <w:t>Suivr</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4"/>
          <w:position w:val="-1"/>
          <w:sz w:val="24"/>
          <w:szCs w:val="24"/>
          <w:lang w:val="fr-FR"/>
        </w:rPr>
        <w:t>le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4"/>
          <w:position w:val="-1"/>
          <w:sz w:val="24"/>
          <w:szCs w:val="24"/>
          <w:lang w:val="fr-FR"/>
        </w:rPr>
        <w:t>déplacement</w:t>
      </w:r>
      <w:r w:rsidRPr="00FB3005">
        <w:rPr>
          <w:rFonts w:asciiTheme="minorBidi" w:eastAsia="Arial" w:hAnsiTheme="minorBidi" w:cstheme="minorBidi"/>
          <w:position w:val="-1"/>
          <w:sz w:val="24"/>
          <w:szCs w:val="24"/>
          <w:lang w:val="fr-FR"/>
        </w:rPr>
        <w:t>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L</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stockag</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donnée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e</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loca</w:t>
      </w:r>
      <w:r w:rsidRPr="00FB3005">
        <w:rPr>
          <w:rFonts w:asciiTheme="minorBidi" w:eastAsia="Arial" w:hAnsiTheme="minorBidi" w:cstheme="minorBidi"/>
          <w:sz w:val="24"/>
          <w:szCs w:val="24"/>
          <w:lang w:val="fr-FR"/>
        </w:rPr>
        <w:t>l</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Présentatio</w:t>
      </w:r>
      <w:r w:rsidRPr="00FB3005">
        <w:rPr>
          <w:rFonts w:asciiTheme="minorBidi" w:eastAsia="Arial" w:hAnsiTheme="minorBidi" w:cstheme="minorBidi"/>
          <w:sz w:val="24"/>
          <w:szCs w:val="24"/>
          <w:lang w:val="fr-FR"/>
        </w:rPr>
        <w:t>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L</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stockag</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persistan</w:t>
      </w:r>
      <w:r w:rsidRPr="00FB3005">
        <w:rPr>
          <w:rFonts w:asciiTheme="minorBidi" w:eastAsia="Arial" w:hAnsiTheme="minorBidi" w:cstheme="minorBidi"/>
          <w:sz w:val="24"/>
          <w:szCs w:val="24"/>
          <w:lang w:val="fr-FR"/>
        </w:rPr>
        <w:t>t</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position w:val="-1"/>
          <w:sz w:val="24"/>
          <w:szCs w:val="24"/>
          <w:lang w:val="fr-FR"/>
        </w:rPr>
      </w:pPr>
      <w:r w:rsidRPr="00FB3005">
        <w:rPr>
          <w:rFonts w:asciiTheme="minorBidi" w:eastAsia="Arial" w:hAnsiTheme="minorBidi" w:cstheme="minorBidi"/>
          <w:spacing w:val="3"/>
          <w:position w:val="-1"/>
          <w:sz w:val="24"/>
          <w:szCs w:val="24"/>
          <w:lang w:val="fr-FR"/>
        </w:rPr>
        <w:t>L</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3"/>
          <w:position w:val="-1"/>
          <w:sz w:val="24"/>
          <w:szCs w:val="24"/>
          <w:lang w:val="fr-FR"/>
        </w:rPr>
        <w:t>stockag</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3"/>
          <w:position w:val="-1"/>
          <w:sz w:val="24"/>
          <w:szCs w:val="24"/>
          <w:lang w:val="fr-FR"/>
        </w:rPr>
        <w:t>temporair</w:t>
      </w:r>
      <w:r w:rsidRPr="00FB3005">
        <w:rPr>
          <w:rFonts w:asciiTheme="minorBidi" w:eastAsia="Arial" w:hAnsiTheme="minorBidi" w:cstheme="minorBidi"/>
          <w:position w:val="-1"/>
          <w:sz w:val="24"/>
          <w:szCs w:val="24"/>
          <w:lang w:val="fr-FR"/>
        </w:rPr>
        <w: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z w:val="24"/>
          <w:szCs w:val="24"/>
          <w:lang w:val="fr-FR"/>
        </w:rPr>
        <w:t>La consultation en mode déconnecté</w:t>
      </w:r>
    </w:p>
    <w:p w:rsidR="007D6FB3" w:rsidRPr="00FB3005" w:rsidRDefault="007D6FB3" w:rsidP="00AA7EF2">
      <w:pPr>
        <w:pStyle w:val="ListParagraph"/>
        <w:numPr>
          <w:ilvl w:val="2"/>
          <w:numId w:val="23"/>
        </w:numPr>
        <w:autoSpaceDE w:val="0"/>
        <w:autoSpaceDN w:val="0"/>
        <w:bidi w:val="0"/>
        <w:adjustRightInd w:val="0"/>
        <w:jc w:val="both"/>
        <w:rPr>
          <w:rFonts w:asciiTheme="minorBidi" w:hAnsiTheme="minorBidi" w:cstheme="minorBidi"/>
          <w:sz w:val="24"/>
          <w:szCs w:val="24"/>
          <w:lang w:val="fr-FR"/>
        </w:rPr>
      </w:pPr>
      <w:r w:rsidRPr="00FB3005">
        <w:rPr>
          <w:rFonts w:asciiTheme="minorBidi" w:hAnsiTheme="minorBidi" w:cstheme="minorBidi"/>
          <w:sz w:val="24"/>
          <w:szCs w:val="24"/>
          <w:lang w:val="fr-FR"/>
        </w:rPr>
        <w:t xml:space="preserve">Présentation et utilité </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hAnsiTheme="minorBidi" w:cstheme="minorBidi"/>
          <w:sz w:val="24"/>
          <w:szCs w:val="24"/>
          <w:lang w:val="fr-FR"/>
        </w:rPr>
        <w:t>Le fichier de manifeste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Bas</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donnée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SQ</w:t>
      </w:r>
      <w:r w:rsidRPr="00FB3005">
        <w:rPr>
          <w:rFonts w:asciiTheme="minorBidi" w:eastAsia="Arial" w:hAnsiTheme="minorBidi" w:cstheme="minorBidi"/>
          <w:sz w:val="24"/>
          <w:szCs w:val="24"/>
          <w:lang w:val="fr-FR"/>
        </w:rPr>
        <w:t>L</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Présentatio</w:t>
      </w:r>
      <w:r w:rsidRPr="00FB3005">
        <w:rPr>
          <w:rFonts w:asciiTheme="minorBidi" w:eastAsia="Arial" w:hAnsiTheme="minorBidi" w:cstheme="minorBidi"/>
          <w:sz w:val="24"/>
          <w:szCs w:val="24"/>
          <w:lang w:val="fr-FR"/>
        </w:rPr>
        <w:t>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SQLit</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1"/>
          <w:sz w:val="24"/>
          <w:szCs w:val="24"/>
          <w:lang w:val="fr-FR"/>
        </w:rPr>
        <w:t xml:space="preserve"> e</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1"/>
          <w:sz w:val="24"/>
          <w:szCs w:val="24"/>
          <w:lang w:val="fr-FR"/>
        </w:rPr>
        <w:t xml:space="preserve"> bre</w:t>
      </w:r>
      <w:r w:rsidRPr="00FB3005">
        <w:rPr>
          <w:rFonts w:asciiTheme="minorBidi" w:eastAsia="Arial" w:hAnsiTheme="minorBidi" w:cstheme="minorBidi"/>
          <w:sz w:val="24"/>
          <w:szCs w:val="24"/>
          <w:lang w:val="fr-FR"/>
        </w:rPr>
        <w:t>f</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5"/>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principale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instruction</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1"/>
          <w:position w:val="-1"/>
          <w:sz w:val="24"/>
          <w:szCs w:val="24"/>
          <w:lang w:val="fr-FR"/>
        </w:rPr>
        <w:t>L</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futu</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d</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We</w:t>
      </w:r>
      <w:r w:rsidRPr="00FB3005">
        <w:rPr>
          <w:rFonts w:asciiTheme="minorBidi" w:eastAsia="Arial" w:hAnsiTheme="minorBidi" w:cstheme="minorBidi"/>
          <w:position w:val="-1"/>
          <w:sz w:val="24"/>
          <w:szCs w:val="24"/>
          <w:lang w:val="fr-FR"/>
        </w:rPr>
        <w:t>b</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SQ</w:t>
      </w:r>
      <w:r w:rsidRPr="00FB3005">
        <w:rPr>
          <w:rFonts w:asciiTheme="minorBidi" w:eastAsia="Arial" w:hAnsiTheme="minorBidi" w:cstheme="minorBidi"/>
          <w:position w:val="-1"/>
          <w:sz w:val="24"/>
          <w:szCs w:val="24"/>
          <w:lang w:val="fr-FR"/>
        </w:rPr>
        <w:t>L</w:t>
      </w:r>
      <w:r w:rsidRPr="00FB3005">
        <w:rPr>
          <w:rFonts w:asciiTheme="minorBidi" w:eastAsia="Arial" w:hAnsiTheme="minorBidi" w:cstheme="minorBidi"/>
          <w:spacing w:val="3"/>
          <w:position w:val="-1"/>
          <w:sz w:val="24"/>
          <w:szCs w:val="24"/>
          <w:lang w:val="fr-FR"/>
        </w:rPr>
        <w:t xml:space="preserve"> </w:t>
      </w:r>
      <w:proofErr w:type="spellStart"/>
      <w:r w:rsidRPr="00FB3005">
        <w:rPr>
          <w:rFonts w:asciiTheme="minorBidi" w:eastAsia="Arial" w:hAnsiTheme="minorBidi" w:cstheme="minorBidi"/>
          <w:spacing w:val="1"/>
          <w:position w:val="-1"/>
          <w:sz w:val="24"/>
          <w:szCs w:val="24"/>
          <w:lang w:val="fr-FR"/>
        </w:rPr>
        <w:t>Databas</w:t>
      </w:r>
      <w:r w:rsidRPr="00FB3005">
        <w:rPr>
          <w:rFonts w:asciiTheme="minorBidi" w:eastAsia="Arial" w:hAnsiTheme="minorBidi" w:cstheme="minorBidi"/>
          <w:position w:val="-1"/>
          <w:sz w:val="24"/>
          <w:szCs w:val="24"/>
          <w:lang w:val="fr-FR"/>
        </w:rPr>
        <w:t>e</w:t>
      </w:r>
      <w:proofErr w:type="spellEnd"/>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autre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AP</w:t>
      </w:r>
      <w:r w:rsidRPr="00FB3005">
        <w:rPr>
          <w:rFonts w:asciiTheme="minorBidi" w:eastAsia="Arial" w:hAnsiTheme="minorBidi" w:cstheme="minorBidi"/>
          <w:sz w:val="24"/>
          <w:szCs w:val="24"/>
          <w:lang w:val="fr-FR"/>
        </w:rPr>
        <w:t>I</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JavaScrip</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d</w:t>
      </w:r>
      <w:r w:rsidRPr="00FB3005">
        <w:rPr>
          <w:rFonts w:asciiTheme="minorBidi" w:eastAsia="Arial" w:hAnsiTheme="minorBidi" w:cstheme="minorBidi"/>
          <w:sz w:val="24"/>
          <w:szCs w:val="24"/>
          <w:lang w:val="fr-FR"/>
        </w:rPr>
        <w:t>u</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HTML</w:t>
      </w:r>
      <w:r w:rsidRPr="00FB3005">
        <w:rPr>
          <w:rFonts w:asciiTheme="minorBidi" w:eastAsia="Arial" w:hAnsiTheme="minorBidi" w:cstheme="minorBidi"/>
          <w:sz w:val="24"/>
          <w:szCs w:val="24"/>
          <w:lang w:val="fr-FR"/>
        </w:rPr>
        <w:t>5</w:t>
      </w:r>
    </w:p>
    <w:p w:rsidR="007D6FB3" w:rsidRPr="00FB3005" w:rsidRDefault="007D6FB3" w:rsidP="00FB3005">
      <w:pPr>
        <w:ind w:left="160" w:right="-20"/>
        <w:jc w:val="both"/>
        <w:rPr>
          <w:rFonts w:asciiTheme="minorBidi" w:eastAsia="Arial" w:hAnsiTheme="minorBidi" w:cstheme="minorBidi"/>
          <w:spacing w:val="-4"/>
          <w:position w:val="-1"/>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4"/>
          <w:position w:val="-1"/>
          <w:sz w:val="24"/>
          <w:szCs w:val="24"/>
          <w:lang w:val="fr-FR"/>
        </w:rPr>
        <w:t>Présentatio</w:t>
      </w:r>
      <w:r w:rsidRPr="00FB3005">
        <w:rPr>
          <w:rFonts w:asciiTheme="minorBidi" w:eastAsia="Arial" w:hAnsiTheme="minorBidi" w:cstheme="minorBidi"/>
          <w:b/>
          <w:bCs/>
          <w:position w:val="-1"/>
          <w:sz w:val="24"/>
          <w:szCs w:val="24"/>
          <w:lang w:val="fr-FR"/>
        </w:rPr>
        <w:t>n</w:t>
      </w:r>
      <w:r w:rsidRPr="00FB3005">
        <w:rPr>
          <w:rFonts w:asciiTheme="minorBidi" w:eastAsia="Arial" w:hAnsiTheme="minorBidi" w:cstheme="minorBidi"/>
          <w:b/>
          <w:bCs/>
          <w:spacing w:val="9"/>
          <w:position w:val="-1"/>
          <w:sz w:val="24"/>
          <w:szCs w:val="24"/>
          <w:lang w:val="fr-FR"/>
        </w:rPr>
        <w:t xml:space="preserve"> </w:t>
      </w:r>
      <w:r w:rsidRPr="00FB3005">
        <w:rPr>
          <w:rFonts w:asciiTheme="minorBidi" w:eastAsia="Arial" w:hAnsiTheme="minorBidi" w:cstheme="minorBidi"/>
          <w:b/>
          <w:bCs/>
          <w:spacing w:val="-4"/>
          <w:position w:val="-1"/>
          <w:sz w:val="24"/>
          <w:szCs w:val="24"/>
          <w:lang w:val="fr-FR"/>
        </w:rPr>
        <w:t>d</w:t>
      </w:r>
      <w:r w:rsidRPr="00FB3005">
        <w:rPr>
          <w:rFonts w:asciiTheme="minorBidi" w:eastAsia="Arial" w:hAnsiTheme="minorBidi" w:cstheme="minorBidi"/>
          <w:b/>
          <w:bCs/>
          <w:position w:val="-1"/>
          <w:sz w:val="24"/>
          <w:szCs w:val="24"/>
          <w:lang w:val="fr-FR"/>
        </w:rPr>
        <w:t>e</w:t>
      </w:r>
      <w:r w:rsidRPr="00FB3005">
        <w:rPr>
          <w:rFonts w:asciiTheme="minorBidi" w:eastAsia="Arial" w:hAnsiTheme="minorBidi" w:cstheme="minorBidi"/>
          <w:b/>
          <w:bCs/>
          <w:spacing w:val="-4"/>
          <w:position w:val="-1"/>
          <w:sz w:val="24"/>
          <w:szCs w:val="24"/>
          <w:lang w:val="fr-FR"/>
        </w:rPr>
        <w:t xml:space="preserve"> jQuer</w:t>
      </w:r>
      <w:r w:rsidRPr="00FB3005">
        <w:rPr>
          <w:rFonts w:asciiTheme="minorBidi" w:eastAsia="Arial" w:hAnsiTheme="minorBidi" w:cstheme="minorBidi"/>
          <w:b/>
          <w:bCs/>
          <w:position w:val="-1"/>
          <w:sz w:val="24"/>
          <w:szCs w:val="24"/>
          <w:lang w:val="fr-FR"/>
        </w:rPr>
        <w:t>y</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4"/>
          <w:w w:val="101"/>
          <w:position w:val="-1"/>
          <w:sz w:val="24"/>
          <w:szCs w:val="24"/>
          <w:lang w:val="fr-FR"/>
        </w:rPr>
        <w:t>Mobil</w:t>
      </w:r>
      <w:r w:rsidRPr="00FB3005">
        <w:rPr>
          <w:rFonts w:asciiTheme="minorBidi" w:eastAsia="Arial" w:hAnsiTheme="minorBidi" w:cstheme="minorBidi"/>
          <w:b/>
          <w:bCs/>
          <w:w w:val="101"/>
          <w:position w:val="-1"/>
          <w:sz w:val="24"/>
          <w:szCs w:val="24"/>
          <w:lang w:val="fr-FR"/>
        </w:rPr>
        <w:t>e (</w:t>
      </w:r>
      <w:r w:rsidR="000D5F48">
        <w:rPr>
          <w:rFonts w:asciiTheme="minorBidi" w:eastAsia="Arial" w:hAnsiTheme="minorBidi" w:cstheme="minorBidi"/>
          <w:b/>
          <w:bCs/>
          <w:w w:val="101"/>
          <w:position w:val="-1"/>
          <w:sz w:val="24"/>
          <w:szCs w:val="24"/>
          <w:lang w:val="fr-FR"/>
        </w:rPr>
        <w:t>3</w:t>
      </w:r>
      <w:r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Objectifs de jQuery Mobile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Les points forts de jQuery Mobile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Les plateformes prises en compte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Les attributs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data</w:t>
      </w:r>
      <w:r w:rsidRPr="00FB3005">
        <w:rPr>
          <w:rFonts w:asciiTheme="minorBidi" w:eastAsia="Arial" w:hAnsiTheme="minorBidi" w:cstheme="minorBidi"/>
          <w:sz w:val="24"/>
          <w:szCs w:val="24"/>
          <w:lang w:val="fr-FR"/>
        </w:rPr>
        <w:t>-</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d</w:t>
      </w:r>
      <w:r w:rsidRPr="00FB3005">
        <w:rPr>
          <w:rFonts w:asciiTheme="minorBidi" w:eastAsia="Arial" w:hAnsiTheme="minorBidi" w:cstheme="minorBidi"/>
          <w:sz w:val="24"/>
          <w:szCs w:val="24"/>
          <w:lang w:val="fr-FR"/>
        </w:rPr>
        <w:t>u</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HTML</w:t>
      </w:r>
      <w:r w:rsidRPr="00FB3005">
        <w:rPr>
          <w:rFonts w:asciiTheme="minorBidi" w:eastAsia="Arial" w:hAnsiTheme="minorBidi" w:cstheme="minorBidi"/>
          <w:sz w:val="24"/>
          <w:szCs w:val="24"/>
          <w:lang w:val="fr-FR"/>
        </w:rPr>
        <w:t>5</w:t>
      </w:r>
    </w:p>
    <w:p w:rsidR="007D6FB3" w:rsidRPr="00FB3005" w:rsidRDefault="007D6FB3" w:rsidP="00FB3005">
      <w:pPr>
        <w:ind w:left="160" w:right="-20"/>
        <w:jc w:val="both"/>
        <w:rPr>
          <w:rFonts w:asciiTheme="minorBidi" w:eastAsia="Arial" w:hAnsiTheme="minorBidi" w:cstheme="minorBidi"/>
          <w:spacing w:val="-4"/>
          <w:position w:val="-1"/>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4"/>
          <w:position w:val="-1"/>
          <w:sz w:val="24"/>
          <w:szCs w:val="24"/>
          <w:lang w:val="fr-FR"/>
        </w:rPr>
        <w:t>Un</w:t>
      </w:r>
      <w:r w:rsidRPr="00FB3005">
        <w:rPr>
          <w:rFonts w:asciiTheme="minorBidi" w:eastAsia="Arial" w:hAnsiTheme="minorBidi" w:cstheme="minorBidi"/>
          <w:b/>
          <w:bCs/>
          <w:position w:val="-1"/>
          <w:sz w:val="24"/>
          <w:szCs w:val="24"/>
          <w:lang w:val="fr-FR"/>
        </w:rPr>
        <w:t>e</w:t>
      </w:r>
      <w:r w:rsidRPr="00FB3005">
        <w:rPr>
          <w:rFonts w:asciiTheme="minorBidi" w:eastAsia="Arial" w:hAnsiTheme="minorBidi" w:cstheme="minorBidi"/>
          <w:b/>
          <w:bCs/>
          <w:spacing w:val="-1"/>
          <w:position w:val="-1"/>
          <w:sz w:val="24"/>
          <w:szCs w:val="24"/>
          <w:lang w:val="fr-FR"/>
        </w:rPr>
        <w:t xml:space="preserve"> </w:t>
      </w:r>
      <w:r w:rsidRPr="00FB3005">
        <w:rPr>
          <w:rFonts w:asciiTheme="minorBidi" w:eastAsia="Arial" w:hAnsiTheme="minorBidi" w:cstheme="minorBidi"/>
          <w:b/>
          <w:bCs/>
          <w:spacing w:val="-4"/>
          <w:position w:val="-1"/>
          <w:sz w:val="24"/>
          <w:szCs w:val="24"/>
          <w:lang w:val="fr-FR"/>
        </w:rPr>
        <w:t>premièr</w:t>
      </w:r>
      <w:r w:rsidRPr="00FB3005">
        <w:rPr>
          <w:rFonts w:asciiTheme="minorBidi" w:eastAsia="Arial" w:hAnsiTheme="minorBidi" w:cstheme="minorBidi"/>
          <w:b/>
          <w:bCs/>
          <w:position w:val="-1"/>
          <w:sz w:val="24"/>
          <w:szCs w:val="24"/>
          <w:lang w:val="fr-FR"/>
        </w:rPr>
        <w:t>e</w:t>
      </w:r>
      <w:r w:rsidRPr="00FB3005">
        <w:rPr>
          <w:rFonts w:asciiTheme="minorBidi" w:eastAsia="Arial" w:hAnsiTheme="minorBidi" w:cstheme="minorBidi"/>
          <w:b/>
          <w:bCs/>
          <w:spacing w:val="5"/>
          <w:position w:val="-1"/>
          <w:sz w:val="24"/>
          <w:szCs w:val="24"/>
          <w:lang w:val="fr-FR"/>
        </w:rPr>
        <w:t xml:space="preserve"> </w:t>
      </w:r>
      <w:r w:rsidRPr="00FB3005">
        <w:rPr>
          <w:rFonts w:asciiTheme="minorBidi" w:eastAsia="Arial" w:hAnsiTheme="minorBidi" w:cstheme="minorBidi"/>
          <w:b/>
          <w:bCs/>
          <w:spacing w:val="-4"/>
          <w:position w:val="-1"/>
          <w:sz w:val="24"/>
          <w:szCs w:val="24"/>
          <w:lang w:val="fr-FR"/>
        </w:rPr>
        <w:t>applicatio</w:t>
      </w:r>
      <w:r w:rsidRPr="00FB3005">
        <w:rPr>
          <w:rFonts w:asciiTheme="minorBidi" w:eastAsia="Arial" w:hAnsiTheme="minorBidi" w:cstheme="minorBidi"/>
          <w:b/>
          <w:bCs/>
          <w:position w:val="-1"/>
          <w:sz w:val="24"/>
          <w:szCs w:val="24"/>
          <w:lang w:val="fr-FR"/>
        </w:rPr>
        <w:t>n</w:t>
      </w:r>
      <w:r w:rsidRPr="00FB3005">
        <w:rPr>
          <w:rFonts w:asciiTheme="minorBidi" w:eastAsia="Arial" w:hAnsiTheme="minorBidi" w:cstheme="minorBidi"/>
          <w:b/>
          <w:bCs/>
          <w:spacing w:val="8"/>
          <w:position w:val="-1"/>
          <w:sz w:val="24"/>
          <w:szCs w:val="24"/>
          <w:lang w:val="fr-FR"/>
        </w:rPr>
        <w:t xml:space="preserve"> </w:t>
      </w:r>
      <w:r w:rsidRPr="00FB3005">
        <w:rPr>
          <w:rFonts w:asciiTheme="minorBidi" w:eastAsia="Arial" w:hAnsiTheme="minorBidi" w:cstheme="minorBidi"/>
          <w:b/>
          <w:bCs/>
          <w:spacing w:val="-4"/>
          <w:position w:val="-1"/>
          <w:sz w:val="24"/>
          <w:szCs w:val="24"/>
          <w:lang w:val="fr-FR"/>
        </w:rPr>
        <w:t>ave</w:t>
      </w:r>
      <w:r w:rsidRPr="00FB3005">
        <w:rPr>
          <w:rFonts w:asciiTheme="minorBidi" w:eastAsia="Arial" w:hAnsiTheme="minorBidi" w:cstheme="minorBidi"/>
          <w:b/>
          <w:bCs/>
          <w:position w:val="-1"/>
          <w:sz w:val="24"/>
          <w:szCs w:val="24"/>
          <w:lang w:val="fr-FR"/>
        </w:rPr>
        <w:t xml:space="preserve">c </w:t>
      </w:r>
      <w:r w:rsidRPr="00FB3005">
        <w:rPr>
          <w:rFonts w:asciiTheme="minorBidi" w:eastAsia="Arial" w:hAnsiTheme="minorBidi" w:cstheme="minorBidi"/>
          <w:b/>
          <w:bCs/>
          <w:spacing w:val="-4"/>
          <w:position w:val="-1"/>
          <w:sz w:val="24"/>
          <w:szCs w:val="24"/>
          <w:lang w:val="fr-FR"/>
        </w:rPr>
        <w:t>jQuer</w:t>
      </w:r>
      <w:r w:rsidRPr="00FB3005">
        <w:rPr>
          <w:rFonts w:asciiTheme="minorBidi" w:eastAsia="Arial" w:hAnsiTheme="minorBidi" w:cstheme="minorBidi"/>
          <w:b/>
          <w:bCs/>
          <w:position w:val="-1"/>
          <w:sz w:val="24"/>
          <w:szCs w:val="24"/>
          <w:lang w:val="fr-FR"/>
        </w:rPr>
        <w:t>y</w:t>
      </w:r>
      <w:r w:rsidRPr="00FB3005">
        <w:rPr>
          <w:rFonts w:asciiTheme="minorBidi" w:eastAsia="Arial" w:hAnsiTheme="minorBidi" w:cstheme="minorBidi"/>
          <w:b/>
          <w:bCs/>
          <w:spacing w:val="3"/>
          <w:position w:val="-1"/>
          <w:sz w:val="24"/>
          <w:szCs w:val="24"/>
          <w:lang w:val="fr-FR"/>
        </w:rPr>
        <w:t xml:space="preserve"> </w:t>
      </w:r>
      <w:r w:rsidRPr="00FB3005">
        <w:rPr>
          <w:rFonts w:asciiTheme="minorBidi" w:eastAsia="Arial" w:hAnsiTheme="minorBidi" w:cstheme="minorBidi"/>
          <w:b/>
          <w:bCs/>
          <w:spacing w:val="-4"/>
          <w:w w:val="101"/>
          <w:position w:val="-1"/>
          <w:sz w:val="24"/>
          <w:szCs w:val="24"/>
          <w:lang w:val="fr-FR"/>
        </w:rPr>
        <w:t>Mobil</w:t>
      </w:r>
      <w:r w:rsidRPr="00FB3005">
        <w:rPr>
          <w:rFonts w:asciiTheme="minorBidi" w:eastAsia="Arial" w:hAnsiTheme="minorBidi" w:cstheme="minorBidi"/>
          <w:b/>
          <w:bCs/>
          <w:w w:val="101"/>
          <w:position w:val="-1"/>
          <w:sz w:val="24"/>
          <w:szCs w:val="24"/>
          <w:lang w:val="fr-FR"/>
        </w:rPr>
        <w:t>e (</w:t>
      </w:r>
      <w:r w:rsidR="000D5F48">
        <w:rPr>
          <w:rFonts w:asciiTheme="minorBidi" w:eastAsia="Arial" w:hAnsiTheme="minorBidi" w:cstheme="minorBidi"/>
          <w:b/>
          <w:bCs/>
          <w:w w:val="101"/>
          <w:position w:val="-1"/>
          <w:sz w:val="24"/>
          <w:szCs w:val="24"/>
          <w:lang w:val="fr-FR"/>
        </w:rPr>
        <w:t>2</w:t>
      </w:r>
      <w:r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2"/>
          <w:position w:val="-1"/>
          <w:sz w:val="24"/>
          <w:szCs w:val="24"/>
          <w:lang w:val="fr-FR"/>
        </w:rPr>
        <w:t>Mis</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4"/>
          <w:position w:val="-1"/>
          <w:sz w:val="24"/>
          <w:szCs w:val="24"/>
          <w:lang w:val="fr-FR"/>
        </w:rPr>
        <w:t xml:space="preserve"> </w:t>
      </w:r>
      <w:r w:rsidRPr="00FB3005">
        <w:rPr>
          <w:rFonts w:asciiTheme="minorBidi" w:eastAsia="Arial" w:hAnsiTheme="minorBidi" w:cstheme="minorBidi"/>
          <w:spacing w:val="-3"/>
          <w:position w:val="-1"/>
          <w:sz w:val="24"/>
          <w:szCs w:val="24"/>
          <w:lang w:val="fr-FR"/>
        </w:rPr>
        <w:t>en place de jQuery Mobile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Un modèle pour la suite de notre étude</w:t>
      </w:r>
    </w:p>
    <w:p w:rsidR="007D6FB3" w:rsidRDefault="007D6FB3" w:rsidP="00FB3005">
      <w:pPr>
        <w:pStyle w:val="ListParagraph"/>
        <w:ind w:left="792" w:right="-20"/>
        <w:jc w:val="both"/>
        <w:rPr>
          <w:rFonts w:asciiTheme="minorBidi" w:hAnsiTheme="minorBidi" w:cstheme="minorBidi"/>
          <w:sz w:val="24"/>
          <w:szCs w:val="24"/>
          <w:lang w:val="fr-FR"/>
        </w:rPr>
      </w:pPr>
    </w:p>
    <w:p w:rsidR="0022553D" w:rsidRPr="00FB3005" w:rsidRDefault="0022553D" w:rsidP="00FB3005">
      <w:pPr>
        <w:pStyle w:val="ListParagraph"/>
        <w:ind w:left="792" w:right="-20"/>
        <w:jc w:val="both"/>
        <w:rPr>
          <w:rFonts w:asciiTheme="minorBidi"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position w:val="-1"/>
          <w:sz w:val="24"/>
          <w:szCs w:val="24"/>
          <w:lang w:val="fr-FR"/>
        </w:rPr>
        <w:lastRenderedPageBreak/>
        <w:t>Les</w:t>
      </w:r>
      <w:r w:rsidRPr="00FB3005">
        <w:rPr>
          <w:rFonts w:asciiTheme="minorBidi" w:eastAsia="Arial" w:hAnsiTheme="minorBidi" w:cstheme="minorBidi"/>
          <w:b/>
          <w:bCs/>
          <w:spacing w:val="7"/>
          <w:position w:val="-1"/>
          <w:sz w:val="24"/>
          <w:szCs w:val="24"/>
          <w:lang w:val="fr-FR"/>
        </w:rPr>
        <w:t xml:space="preserve"> </w:t>
      </w:r>
      <w:r w:rsidRPr="00FB3005">
        <w:rPr>
          <w:rFonts w:asciiTheme="minorBidi" w:eastAsia="Arial" w:hAnsiTheme="minorBidi" w:cstheme="minorBidi"/>
          <w:b/>
          <w:bCs/>
          <w:w w:val="101"/>
          <w:position w:val="-1"/>
          <w:sz w:val="24"/>
          <w:szCs w:val="24"/>
          <w:lang w:val="fr-FR"/>
        </w:rPr>
        <w:t>pages (4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U</w:t>
      </w:r>
      <w:r w:rsidRPr="00FB3005">
        <w:rPr>
          <w:rFonts w:asciiTheme="minorBidi" w:eastAsia="Arial" w:hAnsiTheme="minorBidi" w:cstheme="minorBidi"/>
          <w:position w:val="-1"/>
          <w:sz w:val="24"/>
          <w:szCs w:val="24"/>
          <w:lang w:val="fr-FR"/>
        </w:rPr>
        <w:t>n</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fichie</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d</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pag</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3"/>
          <w:position w:val="-1"/>
          <w:sz w:val="24"/>
          <w:szCs w:val="24"/>
          <w:lang w:val="fr-FR"/>
        </w:rPr>
        <w:t>uniqu</w:t>
      </w:r>
      <w:r w:rsidRPr="00FB3005">
        <w:rPr>
          <w:rFonts w:asciiTheme="minorBidi" w:eastAsia="Arial" w:hAnsiTheme="minorBidi" w:cstheme="minorBidi"/>
          <w:position w:val="-1"/>
          <w:sz w:val="24"/>
          <w:szCs w:val="24"/>
          <w:lang w:val="fr-FR"/>
        </w:rPr>
        <w: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2"/>
          <w:position w:val="-1"/>
          <w:sz w:val="24"/>
          <w:szCs w:val="24"/>
          <w:lang w:val="fr-FR"/>
        </w:rPr>
        <w:t>U</w:t>
      </w:r>
      <w:r w:rsidRPr="00FB3005">
        <w:rPr>
          <w:rFonts w:asciiTheme="minorBidi" w:eastAsia="Arial" w:hAnsiTheme="minorBidi" w:cstheme="minorBidi"/>
          <w:position w:val="-1"/>
          <w:sz w:val="24"/>
          <w:szCs w:val="24"/>
          <w:lang w:val="fr-FR"/>
        </w:rPr>
        <w:t>n</w:t>
      </w:r>
      <w:r w:rsidRPr="00FB3005">
        <w:rPr>
          <w:rFonts w:asciiTheme="minorBidi" w:eastAsia="Arial" w:hAnsiTheme="minorBidi" w:cstheme="minorBidi"/>
          <w:spacing w:val="-4"/>
          <w:position w:val="-1"/>
          <w:sz w:val="24"/>
          <w:szCs w:val="24"/>
          <w:lang w:val="fr-FR"/>
        </w:rPr>
        <w:t xml:space="preserve"> </w:t>
      </w:r>
      <w:r w:rsidRPr="00FB3005">
        <w:rPr>
          <w:rFonts w:asciiTheme="minorBidi" w:eastAsia="Arial" w:hAnsiTheme="minorBidi" w:cstheme="minorBidi"/>
          <w:spacing w:val="-2"/>
          <w:position w:val="-1"/>
          <w:sz w:val="24"/>
          <w:szCs w:val="24"/>
          <w:lang w:val="fr-FR"/>
        </w:rPr>
        <w:t>fichie</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4"/>
          <w:position w:val="-1"/>
          <w:sz w:val="24"/>
          <w:szCs w:val="24"/>
          <w:lang w:val="fr-FR"/>
        </w:rPr>
        <w:t xml:space="preserve"> </w:t>
      </w:r>
      <w:r w:rsidRPr="00FB3005">
        <w:rPr>
          <w:rFonts w:asciiTheme="minorBidi" w:eastAsia="Arial" w:hAnsiTheme="minorBidi" w:cstheme="minorBidi"/>
          <w:spacing w:val="-2"/>
          <w:position w:val="-1"/>
          <w:sz w:val="24"/>
          <w:szCs w:val="24"/>
          <w:lang w:val="fr-FR"/>
        </w:rPr>
        <w:t>d</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4"/>
          <w:position w:val="-1"/>
          <w:sz w:val="24"/>
          <w:szCs w:val="24"/>
          <w:lang w:val="fr-FR"/>
        </w:rPr>
        <w:t xml:space="preserve"> </w:t>
      </w:r>
      <w:r w:rsidRPr="00FB3005">
        <w:rPr>
          <w:rFonts w:asciiTheme="minorBidi" w:eastAsia="Arial" w:hAnsiTheme="minorBidi" w:cstheme="minorBidi"/>
          <w:spacing w:val="-2"/>
          <w:position w:val="-1"/>
          <w:sz w:val="24"/>
          <w:szCs w:val="24"/>
          <w:lang w:val="fr-FR"/>
        </w:rPr>
        <w:t>page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4"/>
          <w:position w:val="-1"/>
          <w:sz w:val="24"/>
          <w:szCs w:val="24"/>
          <w:lang w:val="fr-FR"/>
        </w:rPr>
        <w:t xml:space="preserve"> </w:t>
      </w:r>
      <w:r w:rsidRPr="00FB3005">
        <w:rPr>
          <w:rFonts w:asciiTheme="minorBidi" w:eastAsia="Arial" w:hAnsiTheme="minorBidi" w:cstheme="minorBidi"/>
          <w:spacing w:val="-2"/>
          <w:position w:val="-1"/>
          <w:sz w:val="24"/>
          <w:szCs w:val="24"/>
          <w:lang w:val="fr-FR"/>
        </w:rPr>
        <w:t>multiple</w:t>
      </w:r>
      <w:r w:rsidRPr="00FB3005">
        <w:rPr>
          <w:rFonts w:asciiTheme="minorBidi" w:eastAsia="Arial" w:hAnsiTheme="minorBidi" w:cstheme="minorBidi"/>
          <w:position w:val="-1"/>
          <w:sz w:val="24"/>
          <w:szCs w:val="24"/>
          <w:lang w:val="fr-FR"/>
        </w:rPr>
        <w:t>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position w:val="-1"/>
          <w:sz w:val="24"/>
          <w:szCs w:val="24"/>
          <w:lang w:val="fr-FR"/>
        </w:rPr>
        <w:t>L</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titr</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d</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l</w:t>
      </w:r>
      <w:r w:rsidRPr="00FB3005">
        <w:rPr>
          <w:rFonts w:asciiTheme="minorBidi" w:eastAsia="Arial" w:hAnsiTheme="minorBidi" w:cstheme="minorBidi"/>
          <w:position w:val="-1"/>
          <w:sz w:val="24"/>
          <w:szCs w:val="24"/>
          <w:lang w:val="fr-FR"/>
        </w:rPr>
        <w:t>a</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pag</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e</w:t>
      </w:r>
      <w:r w:rsidRPr="00FB3005">
        <w:rPr>
          <w:rFonts w:asciiTheme="minorBidi" w:eastAsia="Arial" w:hAnsiTheme="minorBidi" w:cstheme="minorBidi"/>
          <w:position w:val="-1"/>
          <w:sz w:val="24"/>
          <w:szCs w:val="24"/>
          <w:lang w:val="fr-FR"/>
        </w:rPr>
        <w:t>t</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so</w:t>
      </w:r>
      <w:r w:rsidRPr="00FB3005">
        <w:rPr>
          <w:rFonts w:asciiTheme="minorBidi" w:eastAsia="Arial" w:hAnsiTheme="minorBidi" w:cstheme="minorBidi"/>
          <w:position w:val="-1"/>
          <w:sz w:val="24"/>
          <w:szCs w:val="24"/>
          <w:lang w:val="fr-FR"/>
        </w:rPr>
        <w:t>n</w:t>
      </w:r>
      <w:r w:rsidRPr="00FB3005">
        <w:rPr>
          <w:rFonts w:asciiTheme="minorBidi" w:eastAsia="Arial" w:hAnsiTheme="minorBidi" w:cstheme="minorBidi"/>
          <w:spacing w:val="-3"/>
          <w:position w:val="-1"/>
          <w:sz w:val="24"/>
          <w:szCs w:val="24"/>
          <w:lang w:val="fr-FR"/>
        </w:rPr>
        <w:t xml:space="preserve"> </w:t>
      </w:r>
      <w:r w:rsidRPr="00FB3005">
        <w:rPr>
          <w:rFonts w:asciiTheme="minorBidi" w:eastAsia="Arial" w:hAnsiTheme="minorBidi" w:cstheme="minorBidi"/>
          <w:spacing w:val="-1"/>
          <w:position w:val="-1"/>
          <w:sz w:val="24"/>
          <w:szCs w:val="24"/>
          <w:lang w:val="fr-FR"/>
        </w:rPr>
        <w:t>rôl</w:t>
      </w:r>
      <w:r w:rsidRPr="00FB3005">
        <w:rPr>
          <w:rFonts w:asciiTheme="minorBidi" w:eastAsia="Arial" w:hAnsiTheme="minorBidi" w:cstheme="minorBidi"/>
          <w:position w:val="-1"/>
          <w:sz w:val="24"/>
          <w:szCs w:val="24"/>
          <w:lang w:val="fr-FR"/>
        </w:rPr>
        <w: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position w:val="-1"/>
          <w:sz w:val="24"/>
          <w:szCs w:val="24"/>
          <w:lang w:val="fr-FR"/>
        </w:rPr>
        <w:t>Les liens entre les pages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position w:val="-1"/>
          <w:sz w:val="24"/>
          <w:szCs w:val="24"/>
          <w:lang w:val="fr-FR"/>
        </w:rPr>
        <w:t>Le</w:t>
      </w:r>
      <w:r w:rsidRPr="00FB3005">
        <w:rPr>
          <w:rFonts w:asciiTheme="minorBidi" w:eastAsia="Arial" w:hAnsiTheme="minorBidi" w:cstheme="minorBidi"/>
          <w:spacing w:val="1"/>
          <w:position w:val="-1"/>
          <w:sz w:val="24"/>
          <w:szCs w:val="24"/>
          <w:lang w:val="fr-FR"/>
        </w:rPr>
        <w:t xml:space="preserve"> </w:t>
      </w:r>
      <w:r w:rsidRPr="00FB3005">
        <w:rPr>
          <w:rFonts w:asciiTheme="minorBidi" w:eastAsia="Arial" w:hAnsiTheme="minorBidi" w:cstheme="minorBidi"/>
          <w:position w:val="-1"/>
          <w:sz w:val="24"/>
          <w:szCs w:val="24"/>
          <w:lang w:val="fr-FR"/>
        </w:rPr>
        <w:t>pré</w:t>
      </w:r>
      <w:r w:rsidR="00FB3005">
        <w:rPr>
          <w:rFonts w:asciiTheme="minorBidi" w:eastAsia="Arial" w:hAnsiTheme="minorBidi" w:cstheme="minorBidi"/>
          <w:position w:val="-1"/>
          <w:sz w:val="24"/>
          <w:szCs w:val="24"/>
          <w:lang w:val="fr-FR"/>
        </w:rPr>
        <w:t>-</w:t>
      </w:r>
      <w:r w:rsidRPr="00FB3005">
        <w:rPr>
          <w:rFonts w:asciiTheme="minorBidi" w:eastAsia="Arial" w:hAnsiTheme="minorBidi" w:cstheme="minorBidi"/>
          <w:position w:val="-1"/>
          <w:sz w:val="24"/>
          <w:szCs w:val="24"/>
          <w:lang w:val="fr-FR"/>
        </w:rPr>
        <w:t>chargement</w:t>
      </w:r>
      <w:r w:rsidRPr="00FB3005">
        <w:rPr>
          <w:rFonts w:asciiTheme="minorBidi" w:eastAsia="Arial" w:hAnsiTheme="minorBidi" w:cstheme="minorBidi"/>
          <w:spacing w:val="1"/>
          <w:position w:val="-1"/>
          <w:sz w:val="24"/>
          <w:szCs w:val="24"/>
          <w:lang w:val="fr-FR"/>
        </w:rPr>
        <w:t xml:space="preserve"> </w:t>
      </w:r>
      <w:r w:rsidRPr="00FB3005">
        <w:rPr>
          <w:rFonts w:asciiTheme="minorBidi" w:eastAsia="Arial" w:hAnsiTheme="minorBidi" w:cstheme="minorBidi"/>
          <w:position w:val="-1"/>
          <w:sz w:val="24"/>
          <w:szCs w:val="24"/>
          <w:lang w:val="fr-FR"/>
        </w:rPr>
        <w:t>des</w:t>
      </w:r>
      <w:r w:rsidRPr="00FB3005">
        <w:rPr>
          <w:rFonts w:asciiTheme="minorBidi" w:eastAsia="Arial" w:hAnsiTheme="minorBidi" w:cstheme="minorBidi"/>
          <w:spacing w:val="1"/>
          <w:position w:val="-1"/>
          <w:sz w:val="24"/>
          <w:szCs w:val="24"/>
          <w:lang w:val="fr-FR"/>
        </w:rPr>
        <w:t xml:space="preserve"> </w:t>
      </w:r>
      <w:r w:rsidRPr="00FB3005">
        <w:rPr>
          <w:rFonts w:asciiTheme="minorBidi" w:eastAsia="Arial" w:hAnsiTheme="minorBidi" w:cstheme="minorBidi"/>
          <w:position w:val="-1"/>
          <w:sz w:val="24"/>
          <w:szCs w:val="24"/>
          <w:lang w:val="fr-FR"/>
        </w:rPr>
        <w:t>pages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position w:val="-1"/>
          <w:sz w:val="24"/>
          <w:szCs w:val="24"/>
          <w:lang w:val="fr-FR"/>
        </w:rPr>
        <w:t>La mise en cache des pages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position w:val="-1"/>
          <w:sz w:val="24"/>
          <w:szCs w:val="24"/>
          <w:lang w:val="fr-FR"/>
        </w:rPr>
        <w:t>Le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2"/>
          <w:position w:val="-1"/>
          <w:sz w:val="24"/>
          <w:szCs w:val="24"/>
          <w:lang w:val="fr-FR"/>
        </w:rPr>
        <w:t xml:space="preserve"> </w:t>
      </w:r>
      <w:r w:rsidRPr="00FB3005">
        <w:rPr>
          <w:rFonts w:asciiTheme="minorBidi" w:eastAsia="Arial" w:hAnsiTheme="minorBidi" w:cstheme="minorBidi"/>
          <w:spacing w:val="-1"/>
          <w:position w:val="-1"/>
          <w:sz w:val="24"/>
          <w:szCs w:val="24"/>
          <w:lang w:val="fr-FR"/>
        </w:rPr>
        <w:t>thème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2"/>
          <w:position w:val="-1"/>
          <w:sz w:val="24"/>
          <w:szCs w:val="24"/>
          <w:lang w:val="fr-FR"/>
        </w:rPr>
        <w:t xml:space="preserve"> </w:t>
      </w:r>
      <w:r w:rsidRPr="00FB3005">
        <w:rPr>
          <w:rFonts w:asciiTheme="minorBidi" w:eastAsia="Arial" w:hAnsiTheme="minorBidi" w:cstheme="minorBidi"/>
          <w:spacing w:val="-1"/>
          <w:position w:val="-1"/>
          <w:sz w:val="24"/>
          <w:szCs w:val="24"/>
          <w:lang w:val="fr-FR"/>
        </w:rPr>
        <w:t>graphique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2"/>
          <w:position w:val="-1"/>
          <w:sz w:val="24"/>
          <w:szCs w:val="24"/>
          <w:lang w:val="fr-FR"/>
        </w:rPr>
        <w:t xml:space="preserve"> </w:t>
      </w:r>
      <w:r w:rsidRPr="00FB3005">
        <w:rPr>
          <w:rFonts w:asciiTheme="minorBidi" w:eastAsia="Arial" w:hAnsiTheme="minorBidi" w:cstheme="minorBidi"/>
          <w:spacing w:val="-1"/>
          <w:position w:val="-1"/>
          <w:sz w:val="24"/>
          <w:szCs w:val="24"/>
          <w:lang w:val="fr-FR"/>
        </w:rPr>
        <w:t>d</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2"/>
          <w:position w:val="-1"/>
          <w:sz w:val="24"/>
          <w:szCs w:val="24"/>
          <w:lang w:val="fr-FR"/>
        </w:rPr>
        <w:t xml:space="preserve"> </w:t>
      </w:r>
      <w:r w:rsidRPr="00FB3005">
        <w:rPr>
          <w:rFonts w:asciiTheme="minorBidi" w:eastAsia="Arial" w:hAnsiTheme="minorBidi" w:cstheme="minorBidi"/>
          <w:spacing w:val="-1"/>
          <w:position w:val="-1"/>
          <w:sz w:val="24"/>
          <w:szCs w:val="24"/>
          <w:lang w:val="fr-FR"/>
        </w:rPr>
        <w:t>jQuer</w:t>
      </w:r>
      <w:r w:rsidRPr="00FB3005">
        <w:rPr>
          <w:rFonts w:asciiTheme="minorBidi" w:eastAsia="Arial" w:hAnsiTheme="minorBidi" w:cstheme="minorBidi"/>
          <w:position w:val="-1"/>
          <w:sz w:val="24"/>
          <w:szCs w:val="24"/>
          <w:lang w:val="fr-FR"/>
        </w:rPr>
        <w:t>y</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
          <w:sz w:val="24"/>
          <w:szCs w:val="24"/>
          <w:lang w:val="fr-FR"/>
        </w:rPr>
        <w:t xml:space="preserve"> transition</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
          <w:sz w:val="24"/>
          <w:szCs w:val="24"/>
          <w:lang w:val="fr-FR"/>
        </w:rPr>
        <w:t xml:space="preserve"> 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1"/>
          <w:sz w:val="24"/>
          <w:szCs w:val="24"/>
          <w:lang w:val="fr-FR"/>
        </w:rPr>
        <w:t xml:space="preserve"> page</w:t>
      </w:r>
      <w:r w:rsidRPr="00FB3005">
        <w:rPr>
          <w:rFonts w:asciiTheme="minorBidi" w:eastAsia="Arial" w:hAnsiTheme="minorBidi" w:cstheme="minorBidi"/>
          <w:sz w:val="24"/>
          <w:szCs w:val="24"/>
          <w:lang w:val="fr-FR"/>
        </w:rPr>
        <w:t>s</w:t>
      </w:r>
    </w:p>
    <w:p w:rsidR="007D6FB3" w:rsidRPr="00FB3005" w:rsidRDefault="007D6FB3" w:rsidP="00FB3005">
      <w:pPr>
        <w:jc w:val="both"/>
        <w:rPr>
          <w:rFonts w:asciiTheme="minorBidi"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4"/>
          <w:position w:val="-1"/>
          <w:sz w:val="24"/>
          <w:szCs w:val="24"/>
          <w:lang w:val="fr-FR"/>
        </w:rPr>
        <w:t>Le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4"/>
          <w:w w:val="101"/>
          <w:position w:val="-1"/>
          <w:sz w:val="24"/>
          <w:szCs w:val="24"/>
          <w:lang w:val="fr-FR"/>
        </w:rPr>
        <w:t>bouton</w:t>
      </w:r>
      <w:r w:rsidRPr="00FB3005">
        <w:rPr>
          <w:rFonts w:asciiTheme="minorBidi" w:eastAsia="Arial" w:hAnsiTheme="minorBidi" w:cstheme="minorBidi"/>
          <w:b/>
          <w:bCs/>
          <w:w w:val="101"/>
          <w:position w:val="-1"/>
          <w:sz w:val="24"/>
          <w:szCs w:val="24"/>
          <w:lang w:val="fr-FR"/>
        </w:rPr>
        <w:t>s (</w:t>
      </w:r>
      <w:r w:rsidR="000D5F48">
        <w:rPr>
          <w:rFonts w:asciiTheme="minorBidi" w:eastAsia="Arial" w:hAnsiTheme="minorBidi" w:cstheme="minorBidi"/>
          <w:b/>
          <w:bCs/>
          <w:w w:val="101"/>
          <w:position w:val="-1"/>
          <w:sz w:val="24"/>
          <w:szCs w:val="24"/>
          <w:lang w:val="fr-FR"/>
        </w:rPr>
        <w:t>4</w:t>
      </w:r>
      <w:r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Ajouter un bouton</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Changer les liens en boutons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Ajuster la largeur des boutons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Ajouter une icône aux boutons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icône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standar</w:t>
      </w:r>
      <w:r w:rsidRPr="00FB3005">
        <w:rPr>
          <w:rFonts w:asciiTheme="minorBidi" w:eastAsia="Arial" w:hAnsiTheme="minorBidi" w:cstheme="minorBidi"/>
          <w:sz w:val="24"/>
          <w:szCs w:val="24"/>
          <w:lang w:val="fr-FR"/>
        </w:rPr>
        <w:t>d</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jQuer</w:t>
      </w:r>
      <w:r w:rsidRPr="00FB3005">
        <w:rPr>
          <w:rFonts w:asciiTheme="minorBidi" w:eastAsia="Arial" w:hAnsiTheme="minorBidi" w:cstheme="minorBidi"/>
          <w:sz w:val="24"/>
          <w:szCs w:val="24"/>
          <w:lang w:val="fr-FR"/>
        </w:rPr>
        <w:t>y</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Mobil</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5"/>
          <w:sz w:val="24"/>
          <w:szCs w:val="24"/>
          <w:lang w:val="fr-FR"/>
        </w:rPr>
        <w:t>Positionne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icône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position w:val="-1"/>
          <w:sz w:val="24"/>
          <w:szCs w:val="24"/>
          <w:lang w:val="fr-FR"/>
        </w:rPr>
        <w:t>Crée</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8"/>
          <w:position w:val="-1"/>
          <w:sz w:val="24"/>
          <w:szCs w:val="24"/>
          <w:lang w:val="fr-FR"/>
        </w:rPr>
        <w:t xml:space="preserve"> </w:t>
      </w:r>
      <w:r w:rsidRPr="00FB3005">
        <w:rPr>
          <w:rFonts w:asciiTheme="minorBidi" w:eastAsia="Arial" w:hAnsiTheme="minorBidi" w:cstheme="minorBidi"/>
          <w:spacing w:val="4"/>
          <w:position w:val="-1"/>
          <w:sz w:val="24"/>
          <w:szCs w:val="24"/>
          <w:lang w:val="fr-FR"/>
        </w:rPr>
        <w:t>de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8"/>
          <w:position w:val="-1"/>
          <w:sz w:val="24"/>
          <w:szCs w:val="24"/>
          <w:lang w:val="fr-FR"/>
        </w:rPr>
        <w:t xml:space="preserve"> </w:t>
      </w:r>
      <w:r w:rsidRPr="00FB3005">
        <w:rPr>
          <w:rFonts w:asciiTheme="minorBidi" w:eastAsia="Arial" w:hAnsiTheme="minorBidi" w:cstheme="minorBidi"/>
          <w:spacing w:val="4"/>
          <w:position w:val="-1"/>
          <w:sz w:val="24"/>
          <w:szCs w:val="24"/>
          <w:lang w:val="fr-FR"/>
        </w:rPr>
        <w:t>icône</w:t>
      </w:r>
      <w:r w:rsidRPr="00FB3005">
        <w:rPr>
          <w:rFonts w:asciiTheme="minorBidi" w:eastAsia="Arial" w:hAnsiTheme="minorBidi" w:cstheme="minorBidi"/>
          <w:position w:val="-1"/>
          <w:sz w:val="24"/>
          <w:szCs w:val="24"/>
          <w:lang w:val="fr-FR"/>
        </w:rPr>
        <w:t>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Aligner des boutons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Grouper plusieurs boutons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Groupe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2"/>
          <w:sz w:val="24"/>
          <w:szCs w:val="24"/>
          <w:lang w:val="fr-FR"/>
        </w:rPr>
        <w:t>verticalemen</w:t>
      </w:r>
      <w:r w:rsidRPr="00FB3005">
        <w:rPr>
          <w:rFonts w:asciiTheme="minorBidi" w:eastAsia="Arial" w:hAnsiTheme="minorBidi" w:cstheme="minorBidi"/>
          <w:sz w:val="24"/>
          <w:szCs w:val="24"/>
          <w:lang w:val="fr-FR"/>
        </w:rPr>
        <w:t>t</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position w:val="-1"/>
          <w:sz w:val="24"/>
          <w:szCs w:val="24"/>
          <w:lang w:val="fr-FR"/>
        </w:rPr>
        <w:t>Groupe</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2"/>
          <w:position w:val="-1"/>
          <w:sz w:val="24"/>
          <w:szCs w:val="24"/>
          <w:lang w:val="fr-FR"/>
        </w:rPr>
        <w:t>horizontalemen</w:t>
      </w:r>
      <w:r w:rsidRPr="00FB3005">
        <w:rPr>
          <w:rFonts w:asciiTheme="minorBidi" w:eastAsia="Arial" w:hAnsiTheme="minorBidi" w:cstheme="minorBidi"/>
          <w:position w:val="-1"/>
          <w:sz w:val="24"/>
          <w:szCs w:val="24"/>
          <w:lang w:val="fr-FR"/>
        </w:rPr>
        <w:t>t</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Une présentation réduite des boutons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Styler les boutons</w:t>
      </w:r>
    </w:p>
    <w:p w:rsidR="007D6FB3" w:rsidRPr="00FB3005" w:rsidRDefault="007D6FB3" w:rsidP="00FB3005">
      <w:pPr>
        <w:pStyle w:val="ListParagraph"/>
        <w:ind w:left="792"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2"/>
          <w:position w:val="-1"/>
          <w:sz w:val="24"/>
          <w:szCs w:val="24"/>
          <w:lang w:val="fr-FR"/>
        </w:rPr>
        <w:t>Le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1"/>
          <w:position w:val="-1"/>
          <w:sz w:val="24"/>
          <w:szCs w:val="24"/>
          <w:lang w:val="fr-FR"/>
        </w:rPr>
        <w:t xml:space="preserve"> </w:t>
      </w:r>
      <w:r w:rsidRPr="00FB3005">
        <w:rPr>
          <w:rFonts w:asciiTheme="minorBidi" w:eastAsia="Arial" w:hAnsiTheme="minorBidi" w:cstheme="minorBidi"/>
          <w:b/>
          <w:bCs/>
          <w:spacing w:val="-2"/>
          <w:position w:val="-1"/>
          <w:sz w:val="24"/>
          <w:szCs w:val="24"/>
          <w:lang w:val="fr-FR"/>
        </w:rPr>
        <w:t>barre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4"/>
          <w:position w:val="-1"/>
          <w:sz w:val="24"/>
          <w:szCs w:val="24"/>
          <w:lang w:val="fr-FR"/>
        </w:rPr>
        <w:t xml:space="preserve"> </w:t>
      </w:r>
      <w:r w:rsidRPr="00FB3005">
        <w:rPr>
          <w:rFonts w:asciiTheme="minorBidi" w:eastAsia="Arial" w:hAnsiTheme="minorBidi" w:cstheme="minorBidi"/>
          <w:b/>
          <w:bCs/>
          <w:spacing w:val="-2"/>
          <w:w w:val="101"/>
          <w:position w:val="-1"/>
          <w:sz w:val="24"/>
          <w:szCs w:val="24"/>
          <w:lang w:val="fr-FR"/>
        </w:rPr>
        <w:t>d'outil</w:t>
      </w:r>
      <w:r w:rsidRPr="00FB3005">
        <w:rPr>
          <w:rFonts w:asciiTheme="minorBidi" w:eastAsia="Arial" w:hAnsiTheme="minorBidi" w:cstheme="minorBidi"/>
          <w:b/>
          <w:bCs/>
          <w:w w:val="101"/>
          <w:position w:val="-1"/>
          <w:sz w:val="24"/>
          <w:szCs w:val="24"/>
          <w:lang w:val="fr-FR"/>
        </w:rPr>
        <w:t>s (4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Ajouter une barre d'en-tête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Ajouter une barre de pied de page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Ajouter une barre de navigation</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Positionner les barres d'outils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barre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e</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lign</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barre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e</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positio</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fix</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barre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e</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mod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plei</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écra</w:t>
      </w:r>
      <w:r w:rsidRPr="00FB3005">
        <w:rPr>
          <w:rFonts w:asciiTheme="minorBidi" w:eastAsia="Arial" w:hAnsiTheme="minorBidi" w:cstheme="minorBidi"/>
          <w:sz w:val="24"/>
          <w:szCs w:val="24"/>
          <w:lang w:val="fr-FR"/>
        </w:rPr>
        <w:t>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5"/>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barre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0"/>
          <w:sz w:val="24"/>
          <w:szCs w:val="24"/>
          <w:lang w:val="fr-FR"/>
        </w:rPr>
        <w:t xml:space="preserve"> </w:t>
      </w:r>
      <w:r w:rsidRPr="00FB3005">
        <w:rPr>
          <w:rFonts w:asciiTheme="minorBidi" w:eastAsia="Arial" w:hAnsiTheme="minorBidi" w:cstheme="minorBidi"/>
          <w:spacing w:val="5"/>
          <w:sz w:val="24"/>
          <w:szCs w:val="24"/>
          <w:lang w:val="fr-FR"/>
        </w:rPr>
        <w:t>persistante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Style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barre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d'outil</w:t>
      </w:r>
      <w:r w:rsidRPr="00FB3005">
        <w:rPr>
          <w:rFonts w:asciiTheme="minorBidi" w:eastAsia="Arial" w:hAnsiTheme="minorBidi" w:cstheme="minorBidi"/>
          <w:sz w:val="24"/>
          <w:szCs w:val="24"/>
          <w:lang w:val="fr-FR"/>
        </w:rPr>
        <w:t>s</w:t>
      </w:r>
    </w:p>
    <w:p w:rsidR="007D6FB3" w:rsidRPr="00FB3005" w:rsidRDefault="007D6FB3" w:rsidP="00FB3005">
      <w:pPr>
        <w:pStyle w:val="ListParagraph"/>
        <w:ind w:left="1224"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3"/>
          <w:sz w:val="24"/>
          <w:szCs w:val="24"/>
          <w:lang w:val="fr-FR"/>
        </w:rPr>
        <w:lastRenderedPageBreak/>
        <w:t>Le</w:t>
      </w:r>
      <w:r w:rsidRPr="00FB3005">
        <w:rPr>
          <w:rFonts w:asciiTheme="minorBidi" w:eastAsia="Arial" w:hAnsiTheme="minorBidi" w:cstheme="minorBidi"/>
          <w:b/>
          <w:bCs/>
          <w:sz w:val="24"/>
          <w:szCs w:val="24"/>
          <w:lang w:val="fr-FR"/>
        </w:rPr>
        <w:t>s</w:t>
      </w:r>
      <w:r w:rsidRPr="00FB3005">
        <w:rPr>
          <w:rFonts w:asciiTheme="minorBidi" w:eastAsia="Arial" w:hAnsiTheme="minorBidi" w:cstheme="minorBidi"/>
          <w:b/>
          <w:bCs/>
          <w:spacing w:val="1"/>
          <w:sz w:val="24"/>
          <w:szCs w:val="24"/>
          <w:lang w:val="fr-FR"/>
        </w:rPr>
        <w:t xml:space="preserve"> </w:t>
      </w:r>
      <w:r w:rsidRPr="00FB3005">
        <w:rPr>
          <w:rFonts w:asciiTheme="minorBidi" w:eastAsia="Arial" w:hAnsiTheme="minorBidi" w:cstheme="minorBidi"/>
          <w:b/>
          <w:bCs/>
          <w:spacing w:val="-3"/>
          <w:sz w:val="24"/>
          <w:szCs w:val="24"/>
          <w:lang w:val="fr-FR"/>
        </w:rPr>
        <w:t>fenêtre</w:t>
      </w:r>
      <w:r w:rsidRPr="00FB3005">
        <w:rPr>
          <w:rFonts w:asciiTheme="minorBidi" w:eastAsia="Arial" w:hAnsiTheme="minorBidi" w:cstheme="minorBidi"/>
          <w:b/>
          <w:bCs/>
          <w:sz w:val="24"/>
          <w:szCs w:val="24"/>
          <w:lang w:val="fr-FR"/>
        </w:rPr>
        <w:t>s</w:t>
      </w:r>
      <w:r w:rsidRPr="00FB3005">
        <w:rPr>
          <w:rFonts w:asciiTheme="minorBidi" w:eastAsia="Arial" w:hAnsiTheme="minorBidi" w:cstheme="minorBidi"/>
          <w:b/>
          <w:bCs/>
          <w:spacing w:val="6"/>
          <w:sz w:val="24"/>
          <w:szCs w:val="24"/>
          <w:lang w:val="fr-FR"/>
        </w:rPr>
        <w:t xml:space="preserve"> </w:t>
      </w:r>
      <w:r w:rsidRPr="00FB3005">
        <w:rPr>
          <w:rFonts w:asciiTheme="minorBidi" w:eastAsia="Arial" w:hAnsiTheme="minorBidi" w:cstheme="minorBidi"/>
          <w:b/>
          <w:bCs/>
          <w:spacing w:val="-3"/>
          <w:sz w:val="24"/>
          <w:szCs w:val="24"/>
          <w:lang w:val="fr-FR"/>
        </w:rPr>
        <w:t>d</w:t>
      </w:r>
      <w:r w:rsidRPr="00FB3005">
        <w:rPr>
          <w:rFonts w:asciiTheme="minorBidi" w:eastAsia="Arial" w:hAnsiTheme="minorBidi" w:cstheme="minorBidi"/>
          <w:b/>
          <w:bCs/>
          <w:sz w:val="24"/>
          <w:szCs w:val="24"/>
          <w:lang w:val="fr-FR"/>
        </w:rPr>
        <w:t>e</w:t>
      </w:r>
      <w:r w:rsidRPr="00FB3005">
        <w:rPr>
          <w:rFonts w:asciiTheme="minorBidi" w:eastAsia="Arial" w:hAnsiTheme="minorBidi" w:cstheme="minorBidi"/>
          <w:b/>
          <w:bCs/>
          <w:spacing w:val="-1"/>
          <w:sz w:val="24"/>
          <w:szCs w:val="24"/>
          <w:lang w:val="fr-FR"/>
        </w:rPr>
        <w:t xml:space="preserve"> </w:t>
      </w:r>
      <w:r w:rsidRPr="00FB3005">
        <w:rPr>
          <w:rFonts w:asciiTheme="minorBidi" w:eastAsia="Arial" w:hAnsiTheme="minorBidi" w:cstheme="minorBidi"/>
          <w:b/>
          <w:bCs/>
          <w:spacing w:val="-3"/>
          <w:w w:val="101"/>
          <w:sz w:val="24"/>
          <w:szCs w:val="24"/>
          <w:lang w:val="fr-FR"/>
        </w:rPr>
        <w:t>dialogu</w:t>
      </w:r>
      <w:r w:rsidRPr="00FB3005">
        <w:rPr>
          <w:rFonts w:asciiTheme="minorBidi" w:eastAsia="Arial" w:hAnsiTheme="minorBidi" w:cstheme="minorBidi"/>
          <w:b/>
          <w:bCs/>
          <w:w w:val="101"/>
          <w:sz w:val="24"/>
          <w:szCs w:val="24"/>
          <w:lang w:val="fr-FR"/>
        </w:rPr>
        <w:t>e (</w:t>
      </w:r>
      <w:r w:rsidR="000D5F48">
        <w:rPr>
          <w:rFonts w:asciiTheme="minorBidi" w:eastAsia="Arial" w:hAnsiTheme="minorBidi" w:cstheme="minorBidi"/>
          <w:b/>
          <w:bCs/>
          <w:w w:val="101"/>
          <w:sz w:val="24"/>
          <w:szCs w:val="24"/>
          <w:lang w:val="fr-FR"/>
        </w:rPr>
        <w:t>6</w:t>
      </w:r>
      <w:r w:rsidRPr="00FB3005">
        <w:rPr>
          <w:rFonts w:asciiTheme="minorBidi" w:eastAsia="Arial" w:hAnsiTheme="minorBidi" w:cstheme="minorBidi"/>
          <w:b/>
          <w:bCs/>
          <w:w w:val="101"/>
          <w:sz w:val="24"/>
          <w:szCs w:val="24"/>
          <w:lang w:val="fr-FR"/>
        </w:rPr>
        <w:t xml:space="preserve"> h) </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
          <w:sz w:val="24"/>
          <w:szCs w:val="24"/>
          <w:lang w:val="fr-FR"/>
        </w:rPr>
        <w:t xml:space="preserve"> fenêtre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1"/>
          <w:sz w:val="24"/>
          <w:szCs w:val="24"/>
          <w:lang w:val="fr-FR"/>
        </w:rPr>
        <w:t xml:space="preserve"> 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1"/>
          <w:sz w:val="24"/>
          <w:szCs w:val="24"/>
          <w:lang w:val="fr-FR"/>
        </w:rPr>
        <w:t xml:space="preserve"> dialogu</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Ajoute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un</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fenêtr</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dialogu</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Ferme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un</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fenêtr</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sz w:val="24"/>
          <w:szCs w:val="24"/>
          <w:lang w:val="fr-FR"/>
        </w:rPr>
        <w:t>dialogu</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Ajoute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un</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transitio</w:t>
      </w:r>
      <w:r w:rsidRPr="00FB3005">
        <w:rPr>
          <w:rFonts w:asciiTheme="minorBidi" w:eastAsia="Arial" w:hAnsiTheme="minorBidi" w:cstheme="minorBidi"/>
          <w:sz w:val="24"/>
          <w:szCs w:val="24"/>
          <w:lang w:val="fr-FR"/>
        </w:rPr>
        <w:t>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position w:val="-1"/>
          <w:sz w:val="24"/>
          <w:szCs w:val="24"/>
          <w:lang w:val="fr-FR"/>
        </w:rPr>
        <w:t>Style</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2"/>
          <w:position w:val="-1"/>
          <w:sz w:val="24"/>
          <w:szCs w:val="24"/>
          <w:lang w:val="fr-FR"/>
        </w:rPr>
        <w:t>le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2"/>
          <w:position w:val="-1"/>
          <w:sz w:val="24"/>
          <w:szCs w:val="24"/>
          <w:lang w:val="fr-FR"/>
        </w:rPr>
        <w:t>fenêtre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2"/>
          <w:position w:val="-1"/>
          <w:sz w:val="24"/>
          <w:szCs w:val="24"/>
          <w:lang w:val="fr-FR"/>
        </w:rPr>
        <w:t>d</w:t>
      </w:r>
      <w:r w:rsidRPr="00FB3005">
        <w:rPr>
          <w:rFonts w:asciiTheme="minorBidi" w:eastAsia="Arial" w:hAnsiTheme="minorBidi" w:cstheme="minorBidi"/>
          <w:position w:val="-1"/>
          <w:sz w:val="24"/>
          <w:szCs w:val="24"/>
          <w:lang w:val="fr-FR"/>
        </w:rPr>
        <w:t>e</w:t>
      </w:r>
      <w:r w:rsidRPr="00FB3005">
        <w:rPr>
          <w:rFonts w:asciiTheme="minorBidi" w:eastAsia="Arial" w:hAnsiTheme="minorBidi" w:cstheme="minorBidi"/>
          <w:spacing w:val="5"/>
          <w:position w:val="-1"/>
          <w:sz w:val="24"/>
          <w:szCs w:val="24"/>
          <w:lang w:val="fr-FR"/>
        </w:rPr>
        <w:t xml:space="preserve"> </w:t>
      </w:r>
      <w:r w:rsidRPr="00FB3005">
        <w:rPr>
          <w:rFonts w:asciiTheme="minorBidi" w:eastAsia="Arial" w:hAnsiTheme="minorBidi" w:cstheme="minorBidi"/>
          <w:spacing w:val="2"/>
          <w:position w:val="-1"/>
          <w:sz w:val="24"/>
          <w:szCs w:val="24"/>
          <w:lang w:val="fr-FR"/>
        </w:rPr>
        <w:t>dialogu</w:t>
      </w:r>
      <w:r w:rsidRPr="00FB3005">
        <w:rPr>
          <w:rFonts w:asciiTheme="minorBidi" w:eastAsia="Arial" w:hAnsiTheme="minorBidi" w:cstheme="minorBidi"/>
          <w:position w:val="-1"/>
          <w:sz w:val="24"/>
          <w:szCs w:val="24"/>
          <w:lang w:val="fr-FR"/>
        </w:rPr>
        <w: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5"/>
          <w:sz w:val="24"/>
          <w:szCs w:val="24"/>
          <w:lang w:val="fr-FR"/>
        </w:rPr>
        <w:t xml:space="preserve"> </w:t>
      </w:r>
      <w:r w:rsidRPr="00FB3005">
        <w:rPr>
          <w:rFonts w:asciiTheme="minorBidi" w:eastAsia="Arial" w:hAnsiTheme="minorBidi" w:cstheme="minorBidi"/>
          <w:spacing w:val="-3"/>
          <w:position w:val="-1"/>
          <w:sz w:val="24"/>
          <w:szCs w:val="24"/>
          <w:lang w:val="fr-FR"/>
        </w:rPr>
        <w:t>pop</w:t>
      </w:r>
      <w:r w:rsidRPr="00FB3005">
        <w:rPr>
          <w:rFonts w:asciiTheme="minorBidi" w:eastAsia="Arial" w:hAnsiTheme="minorBidi" w:cstheme="minorBidi"/>
          <w:spacing w:val="-2"/>
          <w:sz w:val="24"/>
          <w:szCs w:val="24"/>
          <w:lang w:val="fr-FR"/>
        </w:rPr>
        <w:t>-up</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Ajoute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u</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1"/>
          <w:sz w:val="24"/>
          <w:szCs w:val="24"/>
          <w:lang w:val="fr-FR"/>
        </w:rPr>
        <w:t>pop-u</w:t>
      </w:r>
      <w:r w:rsidRPr="00FB3005">
        <w:rPr>
          <w:rFonts w:asciiTheme="minorBidi" w:eastAsia="Arial" w:hAnsiTheme="minorBidi" w:cstheme="minorBidi"/>
          <w:sz w:val="24"/>
          <w:szCs w:val="24"/>
          <w:lang w:val="fr-FR"/>
        </w:rPr>
        <w:t>p</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5"/>
          <w:sz w:val="24"/>
          <w:szCs w:val="24"/>
          <w:lang w:val="fr-FR"/>
        </w:rPr>
        <w:t>San</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bord</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arrondi</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e</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san</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9"/>
          <w:sz w:val="24"/>
          <w:szCs w:val="24"/>
          <w:lang w:val="fr-FR"/>
        </w:rPr>
        <w:t xml:space="preserve"> </w:t>
      </w:r>
      <w:r w:rsidRPr="00FB3005">
        <w:rPr>
          <w:rFonts w:asciiTheme="minorBidi" w:eastAsia="Arial" w:hAnsiTheme="minorBidi" w:cstheme="minorBidi"/>
          <w:spacing w:val="5"/>
          <w:sz w:val="24"/>
          <w:szCs w:val="24"/>
          <w:lang w:val="fr-FR"/>
        </w:rPr>
        <w:t>ombr</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Ajoute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2"/>
          <w:sz w:val="24"/>
          <w:szCs w:val="24"/>
          <w:lang w:val="fr-FR"/>
        </w:rPr>
        <w:t>u</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2"/>
          <w:sz w:val="24"/>
          <w:szCs w:val="24"/>
          <w:lang w:val="fr-FR"/>
        </w:rPr>
        <w:t>bouto</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2"/>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3"/>
          <w:sz w:val="24"/>
          <w:szCs w:val="24"/>
          <w:lang w:val="fr-FR"/>
        </w:rPr>
        <w:t xml:space="preserve"> </w:t>
      </w:r>
      <w:r w:rsidRPr="00FB3005">
        <w:rPr>
          <w:rFonts w:asciiTheme="minorBidi" w:eastAsia="Arial" w:hAnsiTheme="minorBidi" w:cstheme="minorBidi"/>
          <w:spacing w:val="2"/>
          <w:sz w:val="24"/>
          <w:szCs w:val="24"/>
          <w:lang w:val="fr-FR"/>
        </w:rPr>
        <w:t>fermetur</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Ajoute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u</w:t>
      </w:r>
      <w:r w:rsidRPr="00FB3005">
        <w:rPr>
          <w:rFonts w:asciiTheme="minorBidi" w:eastAsia="Arial" w:hAnsiTheme="minorBidi" w:cstheme="minorBidi"/>
          <w:sz w:val="24"/>
          <w:szCs w:val="24"/>
          <w:lang w:val="fr-FR"/>
        </w:rPr>
        <w:t>n</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effe</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transitio</w:t>
      </w:r>
      <w:r w:rsidRPr="00FB3005">
        <w:rPr>
          <w:rFonts w:asciiTheme="minorBidi" w:eastAsia="Arial" w:hAnsiTheme="minorBidi" w:cstheme="minorBidi"/>
          <w:sz w:val="24"/>
          <w:szCs w:val="24"/>
          <w:lang w:val="fr-FR"/>
        </w:rPr>
        <w:t>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Positionne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l</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pop-u</w:t>
      </w:r>
      <w:r w:rsidRPr="00FB3005">
        <w:rPr>
          <w:rFonts w:asciiTheme="minorBidi" w:eastAsia="Arial" w:hAnsiTheme="minorBidi" w:cstheme="minorBidi"/>
          <w:sz w:val="24"/>
          <w:szCs w:val="24"/>
          <w:lang w:val="fr-FR"/>
        </w:rPr>
        <w:t>p</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Style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l</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1"/>
          <w:sz w:val="24"/>
          <w:szCs w:val="24"/>
          <w:lang w:val="fr-FR"/>
        </w:rPr>
        <w:t>pop-u</w:t>
      </w:r>
      <w:r w:rsidRPr="00FB3005">
        <w:rPr>
          <w:rFonts w:asciiTheme="minorBidi" w:eastAsia="Arial" w:hAnsiTheme="minorBidi" w:cstheme="minorBidi"/>
          <w:sz w:val="24"/>
          <w:szCs w:val="24"/>
          <w:lang w:val="fr-FR"/>
        </w:rPr>
        <w:t>p</w:t>
      </w:r>
    </w:p>
    <w:p w:rsidR="007D6FB3" w:rsidRPr="00FB3005" w:rsidRDefault="007D6FB3" w:rsidP="00FB3005">
      <w:pPr>
        <w:pStyle w:val="ListParagraph"/>
        <w:ind w:left="1224"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4"/>
          <w:position w:val="-1"/>
          <w:sz w:val="24"/>
          <w:szCs w:val="24"/>
          <w:lang w:val="fr-FR"/>
        </w:rPr>
        <w:t>Élément</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6"/>
          <w:position w:val="-1"/>
          <w:sz w:val="24"/>
          <w:szCs w:val="24"/>
          <w:lang w:val="fr-FR"/>
        </w:rPr>
        <w:t xml:space="preserve"> </w:t>
      </w:r>
      <w:r w:rsidRPr="00FB3005">
        <w:rPr>
          <w:rFonts w:asciiTheme="minorBidi" w:eastAsia="Arial" w:hAnsiTheme="minorBidi" w:cstheme="minorBidi"/>
          <w:b/>
          <w:bCs/>
          <w:spacing w:val="-4"/>
          <w:position w:val="-1"/>
          <w:sz w:val="24"/>
          <w:szCs w:val="24"/>
          <w:lang w:val="fr-FR"/>
        </w:rPr>
        <w:t>d</w:t>
      </w:r>
      <w:r w:rsidRPr="00FB3005">
        <w:rPr>
          <w:rFonts w:asciiTheme="minorBidi" w:eastAsia="Arial" w:hAnsiTheme="minorBidi" w:cstheme="minorBidi"/>
          <w:b/>
          <w:bCs/>
          <w:position w:val="-1"/>
          <w:sz w:val="24"/>
          <w:szCs w:val="24"/>
          <w:lang w:val="fr-FR"/>
        </w:rPr>
        <w:t>e</w:t>
      </w:r>
      <w:r w:rsidRPr="00FB3005">
        <w:rPr>
          <w:rFonts w:asciiTheme="minorBidi" w:eastAsia="Arial" w:hAnsiTheme="minorBidi" w:cstheme="minorBidi"/>
          <w:b/>
          <w:bCs/>
          <w:spacing w:val="-3"/>
          <w:position w:val="-1"/>
          <w:sz w:val="24"/>
          <w:szCs w:val="24"/>
          <w:lang w:val="fr-FR"/>
        </w:rPr>
        <w:t xml:space="preserve"> </w:t>
      </w:r>
      <w:r w:rsidRPr="00FB3005">
        <w:rPr>
          <w:rFonts w:asciiTheme="minorBidi" w:eastAsia="Arial" w:hAnsiTheme="minorBidi" w:cstheme="minorBidi"/>
          <w:b/>
          <w:bCs/>
          <w:spacing w:val="-4"/>
          <w:w w:val="101"/>
          <w:position w:val="-1"/>
          <w:sz w:val="24"/>
          <w:szCs w:val="24"/>
          <w:lang w:val="fr-FR"/>
        </w:rPr>
        <w:t>présentatio</w:t>
      </w:r>
      <w:r w:rsidRPr="00FB3005">
        <w:rPr>
          <w:rFonts w:asciiTheme="minorBidi" w:eastAsia="Arial" w:hAnsiTheme="minorBidi" w:cstheme="minorBidi"/>
          <w:b/>
          <w:bCs/>
          <w:w w:val="101"/>
          <w:position w:val="-1"/>
          <w:sz w:val="24"/>
          <w:szCs w:val="24"/>
          <w:lang w:val="fr-FR"/>
        </w:rPr>
        <w:t>n (</w:t>
      </w:r>
      <w:r w:rsidR="000D5F48">
        <w:rPr>
          <w:rFonts w:asciiTheme="minorBidi" w:eastAsia="Arial" w:hAnsiTheme="minorBidi" w:cstheme="minorBidi"/>
          <w:b/>
          <w:bCs/>
          <w:w w:val="101"/>
          <w:position w:val="-1"/>
          <w:sz w:val="24"/>
          <w:szCs w:val="24"/>
          <w:lang w:val="fr-FR"/>
        </w:rPr>
        <w:t>4</w:t>
      </w:r>
      <w:r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pacing w:val="-1"/>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2"/>
          <w:sz w:val="24"/>
          <w:szCs w:val="24"/>
          <w:lang w:val="fr-FR"/>
        </w:rPr>
        <w:t xml:space="preserve"> </w:t>
      </w:r>
      <w:r w:rsidRPr="00FB3005">
        <w:rPr>
          <w:rFonts w:asciiTheme="minorBidi" w:eastAsia="Arial" w:hAnsiTheme="minorBidi" w:cstheme="minorBidi"/>
          <w:spacing w:val="-3"/>
          <w:position w:val="-1"/>
          <w:sz w:val="24"/>
          <w:szCs w:val="24"/>
          <w:lang w:val="fr-FR"/>
        </w:rPr>
        <w:t>grilles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z w:val="24"/>
          <w:szCs w:val="24"/>
          <w:lang w:val="fr-FR"/>
        </w:rPr>
        <w:t>Avec</w:t>
      </w:r>
      <w:r w:rsidRPr="00FB3005">
        <w:rPr>
          <w:rFonts w:asciiTheme="minorBidi" w:eastAsia="Arial" w:hAnsiTheme="minorBidi" w:cstheme="minorBidi"/>
          <w:spacing w:val="1"/>
          <w:sz w:val="24"/>
          <w:szCs w:val="24"/>
          <w:lang w:val="fr-FR"/>
        </w:rPr>
        <w:t xml:space="preserve"> </w:t>
      </w:r>
      <w:r w:rsidRPr="00FB3005">
        <w:rPr>
          <w:rFonts w:asciiTheme="minorBidi" w:eastAsia="Arial" w:hAnsiTheme="minorBidi" w:cstheme="minorBidi"/>
          <w:sz w:val="24"/>
          <w:szCs w:val="24"/>
          <w:lang w:val="fr-FR"/>
        </w:rPr>
        <w:t>deux</w:t>
      </w:r>
      <w:r w:rsidRPr="00FB3005">
        <w:rPr>
          <w:rFonts w:asciiTheme="minorBidi" w:eastAsia="Arial" w:hAnsiTheme="minorBidi" w:cstheme="minorBidi"/>
          <w:spacing w:val="1"/>
          <w:sz w:val="24"/>
          <w:szCs w:val="24"/>
          <w:lang w:val="fr-FR"/>
        </w:rPr>
        <w:t xml:space="preserve"> </w:t>
      </w:r>
      <w:r w:rsidRPr="00FB3005">
        <w:rPr>
          <w:rFonts w:asciiTheme="minorBidi" w:eastAsia="Arial" w:hAnsiTheme="minorBidi" w:cstheme="minorBidi"/>
          <w:sz w:val="24"/>
          <w:szCs w:val="24"/>
          <w:lang w:val="fr-FR"/>
        </w:rPr>
        <w:t>colonnes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Ave</w:t>
      </w:r>
      <w:r w:rsidRPr="00FB3005">
        <w:rPr>
          <w:rFonts w:asciiTheme="minorBidi" w:eastAsia="Arial" w:hAnsiTheme="minorBidi" w:cstheme="minorBidi"/>
          <w:sz w:val="24"/>
          <w:szCs w:val="24"/>
          <w:lang w:val="fr-FR"/>
        </w:rPr>
        <w:t>c</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plusieur</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colonne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Ave</w:t>
      </w:r>
      <w:r w:rsidRPr="00FB3005">
        <w:rPr>
          <w:rFonts w:asciiTheme="minorBidi" w:eastAsia="Arial" w:hAnsiTheme="minorBidi" w:cstheme="minorBidi"/>
          <w:sz w:val="24"/>
          <w:szCs w:val="24"/>
          <w:lang w:val="fr-FR"/>
        </w:rPr>
        <w:t>c</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plusieur</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ligne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e</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colonne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position w:val="-1"/>
          <w:sz w:val="24"/>
          <w:szCs w:val="24"/>
          <w:lang w:val="fr-FR"/>
        </w:rPr>
        <w:t>Insére</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3"/>
          <w:position w:val="-1"/>
          <w:sz w:val="24"/>
          <w:szCs w:val="24"/>
          <w:lang w:val="fr-FR"/>
        </w:rPr>
        <w:t>e</w:t>
      </w:r>
      <w:r w:rsidRPr="00FB3005">
        <w:rPr>
          <w:rFonts w:asciiTheme="minorBidi" w:eastAsia="Arial" w:hAnsiTheme="minorBidi" w:cstheme="minorBidi"/>
          <w:position w:val="-1"/>
          <w:sz w:val="24"/>
          <w:szCs w:val="24"/>
          <w:lang w:val="fr-FR"/>
        </w:rPr>
        <w:t>t</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3"/>
          <w:position w:val="-1"/>
          <w:sz w:val="24"/>
          <w:szCs w:val="24"/>
          <w:lang w:val="fr-FR"/>
        </w:rPr>
        <w:t>aligne</w:t>
      </w:r>
      <w:r w:rsidRPr="00FB3005">
        <w:rPr>
          <w:rFonts w:asciiTheme="minorBidi" w:eastAsia="Arial" w:hAnsiTheme="minorBidi" w:cstheme="minorBidi"/>
          <w:position w:val="-1"/>
          <w:sz w:val="24"/>
          <w:szCs w:val="24"/>
          <w:lang w:val="fr-FR"/>
        </w:rPr>
        <w:t>r</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3"/>
          <w:position w:val="-1"/>
          <w:sz w:val="24"/>
          <w:szCs w:val="24"/>
          <w:lang w:val="fr-FR"/>
        </w:rPr>
        <w:t>de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7"/>
          <w:position w:val="-1"/>
          <w:sz w:val="24"/>
          <w:szCs w:val="24"/>
          <w:lang w:val="fr-FR"/>
        </w:rPr>
        <w:t xml:space="preserve"> </w:t>
      </w:r>
      <w:r w:rsidRPr="00FB3005">
        <w:rPr>
          <w:rFonts w:asciiTheme="minorBidi" w:eastAsia="Arial" w:hAnsiTheme="minorBidi" w:cstheme="minorBidi"/>
          <w:spacing w:val="3"/>
          <w:position w:val="-1"/>
          <w:sz w:val="24"/>
          <w:szCs w:val="24"/>
          <w:lang w:val="fr-FR"/>
        </w:rPr>
        <w:t>bouton</w:t>
      </w:r>
      <w:r w:rsidRPr="00FB3005">
        <w:rPr>
          <w:rFonts w:asciiTheme="minorBidi" w:eastAsia="Arial" w:hAnsiTheme="minorBidi" w:cstheme="minorBidi"/>
          <w:position w:val="-1"/>
          <w:sz w:val="24"/>
          <w:szCs w:val="24"/>
          <w:lang w:val="fr-FR"/>
        </w:rPr>
        <w:t>s</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z w:val="24"/>
          <w:szCs w:val="24"/>
          <w:lang w:val="fr-FR"/>
        </w:rPr>
      </w:pPr>
      <w:r w:rsidRPr="00FB3005">
        <w:rPr>
          <w:rFonts w:asciiTheme="minorBidi" w:eastAsia="Arial" w:hAnsiTheme="minorBidi" w:cstheme="minorBidi"/>
          <w:sz w:val="24"/>
          <w:szCs w:val="24"/>
          <w:lang w:val="fr-FR"/>
        </w:rPr>
        <w:t xml:space="preserve">Les </w:t>
      </w:r>
      <w:r w:rsidRPr="00FB3005">
        <w:rPr>
          <w:rFonts w:asciiTheme="minorBidi" w:eastAsia="Arial" w:hAnsiTheme="minorBidi" w:cstheme="minorBidi"/>
          <w:spacing w:val="-3"/>
          <w:position w:val="-1"/>
          <w:sz w:val="24"/>
          <w:szCs w:val="24"/>
          <w:lang w:val="fr-FR"/>
        </w:rPr>
        <w:t>éléments</w:t>
      </w:r>
      <w:r w:rsidRPr="00FB3005">
        <w:rPr>
          <w:rFonts w:asciiTheme="minorBidi" w:eastAsia="Arial" w:hAnsiTheme="minorBidi" w:cstheme="minorBidi"/>
          <w:sz w:val="24"/>
          <w:szCs w:val="24"/>
          <w:lang w:val="fr-FR"/>
        </w:rPr>
        <w:t xml:space="preserve"> dépliants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L'élémen</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déplian</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basiqu</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Quelque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variante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6"/>
          <w:position w:val="-1"/>
          <w:sz w:val="24"/>
          <w:szCs w:val="24"/>
          <w:lang w:val="fr-FR"/>
        </w:rPr>
        <w:t>De</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11"/>
          <w:position w:val="-1"/>
          <w:sz w:val="24"/>
          <w:szCs w:val="24"/>
          <w:lang w:val="fr-FR"/>
        </w:rPr>
        <w:t xml:space="preserve"> </w:t>
      </w:r>
      <w:r w:rsidRPr="00FB3005">
        <w:rPr>
          <w:rFonts w:asciiTheme="minorBidi" w:eastAsia="Arial" w:hAnsiTheme="minorBidi" w:cstheme="minorBidi"/>
          <w:spacing w:val="6"/>
          <w:position w:val="-1"/>
          <w:sz w:val="24"/>
          <w:szCs w:val="24"/>
          <w:lang w:val="fr-FR"/>
        </w:rPr>
        <w:t>élément</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11"/>
          <w:position w:val="-1"/>
          <w:sz w:val="24"/>
          <w:szCs w:val="24"/>
          <w:lang w:val="fr-FR"/>
        </w:rPr>
        <w:t xml:space="preserve"> </w:t>
      </w:r>
      <w:r w:rsidRPr="00FB3005">
        <w:rPr>
          <w:rFonts w:asciiTheme="minorBidi" w:eastAsia="Arial" w:hAnsiTheme="minorBidi" w:cstheme="minorBidi"/>
          <w:spacing w:val="6"/>
          <w:position w:val="-1"/>
          <w:sz w:val="24"/>
          <w:szCs w:val="24"/>
          <w:lang w:val="fr-FR"/>
        </w:rPr>
        <w:t>dépliant</w:t>
      </w:r>
      <w:r w:rsidRPr="00FB3005">
        <w:rPr>
          <w:rFonts w:asciiTheme="minorBidi" w:eastAsia="Arial" w:hAnsiTheme="minorBidi" w:cstheme="minorBidi"/>
          <w:position w:val="-1"/>
          <w:sz w:val="24"/>
          <w:szCs w:val="24"/>
          <w:lang w:val="fr-FR"/>
        </w:rPr>
        <w:t>s</w:t>
      </w:r>
      <w:r w:rsidRPr="00FB3005">
        <w:rPr>
          <w:rFonts w:asciiTheme="minorBidi" w:eastAsia="Arial" w:hAnsiTheme="minorBidi" w:cstheme="minorBidi"/>
          <w:spacing w:val="11"/>
          <w:position w:val="-1"/>
          <w:sz w:val="24"/>
          <w:szCs w:val="24"/>
          <w:lang w:val="fr-FR"/>
        </w:rPr>
        <w:t xml:space="preserve"> </w:t>
      </w:r>
      <w:r w:rsidRPr="00FB3005">
        <w:rPr>
          <w:rFonts w:asciiTheme="minorBidi" w:eastAsia="Arial" w:hAnsiTheme="minorBidi" w:cstheme="minorBidi"/>
          <w:spacing w:val="6"/>
          <w:position w:val="-1"/>
          <w:sz w:val="24"/>
          <w:szCs w:val="24"/>
          <w:lang w:val="fr-FR"/>
        </w:rPr>
        <w:t>imbriqué</w:t>
      </w:r>
      <w:r w:rsidRPr="00FB3005">
        <w:rPr>
          <w:rFonts w:asciiTheme="minorBidi" w:eastAsia="Arial" w:hAnsiTheme="minorBidi" w:cstheme="minorBidi"/>
          <w:position w:val="-1"/>
          <w:sz w:val="24"/>
          <w:szCs w:val="24"/>
          <w:lang w:val="fr-FR"/>
        </w:rPr>
        <w:t>s</w:t>
      </w:r>
    </w:p>
    <w:p w:rsidR="007D6FB3" w:rsidRPr="00FB3005" w:rsidRDefault="007D6FB3" w:rsidP="00AA7EF2">
      <w:pPr>
        <w:pStyle w:val="ListParagraph"/>
        <w:widowControl w:val="0"/>
        <w:numPr>
          <w:ilvl w:val="1"/>
          <w:numId w:val="23"/>
        </w:numPr>
        <w:bidi w:val="0"/>
        <w:ind w:left="1134" w:right="-20" w:hanging="774"/>
        <w:jc w:val="both"/>
        <w:rPr>
          <w:rFonts w:asciiTheme="minorBidi" w:hAnsiTheme="minorBidi" w:cstheme="minorBidi"/>
          <w:sz w:val="24"/>
          <w:szCs w:val="24"/>
          <w:lang w:val="fr-FR"/>
        </w:rPr>
      </w:pPr>
      <w:r w:rsidRPr="00FB3005">
        <w:rPr>
          <w:rFonts w:asciiTheme="minorBidi" w:eastAsia="Arial" w:hAnsiTheme="minorBidi" w:cstheme="minorBidi"/>
          <w:sz w:val="24"/>
          <w:szCs w:val="24"/>
          <w:lang w:val="fr-FR"/>
        </w:rPr>
        <w:t>L'effet accordéon</w:t>
      </w:r>
    </w:p>
    <w:p w:rsidR="007D6FB3" w:rsidRPr="00FB3005" w:rsidRDefault="007D6FB3" w:rsidP="00FB3005">
      <w:pPr>
        <w:pStyle w:val="ListParagraph"/>
        <w:ind w:left="792" w:right="-20"/>
        <w:jc w:val="both"/>
        <w:rPr>
          <w:rFonts w:asciiTheme="minorBidi"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5"/>
          <w:position w:val="-1"/>
          <w:sz w:val="24"/>
          <w:szCs w:val="24"/>
          <w:lang w:val="fr-FR"/>
        </w:rPr>
        <w:t>D'autre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5"/>
          <w:position w:val="-1"/>
          <w:sz w:val="24"/>
          <w:szCs w:val="24"/>
          <w:lang w:val="fr-FR"/>
        </w:rPr>
        <w:t>thème</w:t>
      </w:r>
      <w:r w:rsidRPr="00FB3005">
        <w:rPr>
          <w:rFonts w:asciiTheme="minorBidi" w:eastAsia="Arial" w:hAnsiTheme="minorBidi" w:cstheme="minorBidi"/>
          <w:b/>
          <w:bCs/>
          <w:position w:val="-1"/>
          <w:sz w:val="24"/>
          <w:szCs w:val="24"/>
          <w:lang w:val="fr-FR"/>
        </w:rPr>
        <w:t>s</w:t>
      </w:r>
      <w:r w:rsidRPr="00FB3005">
        <w:rPr>
          <w:rFonts w:asciiTheme="minorBidi" w:eastAsia="Arial" w:hAnsiTheme="minorBidi" w:cstheme="minorBidi"/>
          <w:b/>
          <w:bCs/>
          <w:spacing w:val="1"/>
          <w:position w:val="-1"/>
          <w:sz w:val="24"/>
          <w:szCs w:val="24"/>
          <w:lang w:val="fr-FR"/>
        </w:rPr>
        <w:t xml:space="preserve"> </w:t>
      </w:r>
      <w:r w:rsidRPr="00FB3005">
        <w:rPr>
          <w:rFonts w:asciiTheme="minorBidi" w:eastAsia="Arial" w:hAnsiTheme="minorBidi" w:cstheme="minorBidi"/>
          <w:b/>
          <w:bCs/>
          <w:spacing w:val="-5"/>
          <w:position w:val="-1"/>
          <w:sz w:val="24"/>
          <w:szCs w:val="24"/>
          <w:lang w:val="fr-FR"/>
        </w:rPr>
        <w:t>pou</w:t>
      </w:r>
      <w:r w:rsidRPr="00FB3005">
        <w:rPr>
          <w:rFonts w:asciiTheme="minorBidi" w:eastAsia="Arial" w:hAnsiTheme="minorBidi" w:cstheme="minorBidi"/>
          <w:b/>
          <w:bCs/>
          <w:position w:val="-1"/>
          <w:sz w:val="24"/>
          <w:szCs w:val="24"/>
          <w:lang w:val="fr-FR"/>
        </w:rPr>
        <w:t>r</w:t>
      </w:r>
      <w:r w:rsidRPr="00FB3005">
        <w:rPr>
          <w:rFonts w:asciiTheme="minorBidi" w:eastAsia="Arial" w:hAnsiTheme="minorBidi" w:cstheme="minorBidi"/>
          <w:b/>
          <w:bCs/>
          <w:spacing w:val="-3"/>
          <w:position w:val="-1"/>
          <w:sz w:val="24"/>
          <w:szCs w:val="24"/>
          <w:lang w:val="fr-FR"/>
        </w:rPr>
        <w:t xml:space="preserve"> </w:t>
      </w:r>
      <w:r w:rsidRPr="00FB3005">
        <w:rPr>
          <w:rFonts w:asciiTheme="minorBidi" w:eastAsia="Arial" w:hAnsiTheme="minorBidi" w:cstheme="minorBidi"/>
          <w:b/>
          <w:bCs/>
          <w:spacing w:val="-5"/>
          <w:position w:val="-1"/>
          <w:sz w:val="24"/>
          <w:szCs w:val="24"/>
          <w:lang w:val="fr-FR"/>
        </w:rPr>
        <w:t>jQuer</w:t>
      </w:r>
      <w:r w:rsidRPr="00FB3005">
        <w:rPr>
          <w:rFonts w:asciiTheme="minorBidi" w:eastAsia="Arial" w:hAnsiTheme="minorBidi" w:cstheme="minorBidi"/>
          <w:b/>
          <w:bCs/>
          <w:position w:val="-1"/>
          <w:sz w:val="24"/>
          <w:szCs w:val="24"/>
          <w:lang w:val="fr-FR"/>
        </w:rPr>
        <w:t xml:space="preserve">y </w:t>
      </w:r>
      <w:r w:rsidRPr="00FB3005">
        <w:rPr>
          <w:rFonts w:asciiTheme="minorBidi" w:eastAsia="Arial" w:hAnsiTheme="minorBidi" w:cstheme="minorBidi"/>
          <w:b/>
          <w:bCs/>
          <w:spacing w:val="-5"/>
          <w:w w:val="101"/>
          <w:position w:val="-1"/>
          <w:sz w:val="24"/>
          <w:szCs w:val="24"/>
          <w:lang w:val="fr-FR"/>
        </w:rPr>
        <w:t>Mobil</w:t>
      </w:r>
      <w:r w:rsidRPr="00FB3005">
        <w:rPr>
          <w:rFonts w:asciiTheme="minorBidi" w:eastAsia="Arial" w:hAnsiTheme="minorBidi" w:cstheme="minorBidi"/>
          <w:b/>
          <w:bCs/>
          <w:w w:val="101"/>
          <w:position w:val="-1"/>
          <w:sz w:val="24"/>
          <w:szCs w:val="24"/>
          <w:lang w:val="fr-FR"/>
        </w:rPr>
        <w:t>e (</w:t>
      </w:r>
      <w:r w:rsidR="000D5F48">
        <w:rPr>
          <w:rFonts w:asciiTheme="minorBidi" w:eastAsia="Arial" w:hAnsiTheme="minorBidi" w:cstheme="minorBidi"/>
          <w:b/>
          <w:bCs/>
          <w:w w:val="101"/>
          <w:position w:val="-1"/>
          <w:sz w:val="24"/>
          <w:szCs w:val="24"/>
          <w:lang w:val="fr-FR"/>
        </w:rPr>
        <w:t>2</w:t>
      </w:r>
      <w:r w:rsidRPr="00FB3005">
        <w:rPr>
          <w:rFonts w:asciiTheme="minorBidi" w:eastAsia="Arial" w:hAnsiTheme="minorBidi" w:cstheme="minorBidi"/>
          <w:b/>
          <w:bCs/>
          <w:w w:val="101"/>
          <w:position w:val="-1"/>
          <w:sz w:val="24"/>
          <w:szCs w:val="24"/>
          <w:lang w:val="fr-FR"/>
        </w:rPr>
        <w:t xml:space="preserve">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Créer son nuancier personnel</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 xml:space="preserve">Créer son thème avec l'outil </w:t>
      </w:r>
      <w:proofErr w:type="spellStart"/>
      <w:r w:rsidRPr="00FB3005">
        <w:rPr>
          <w:rFonts w:asciiTheme="minorBidi" w:eastAsia="Arial" w:hAnsiTheme="minorBidi" w:cstheme="minorBidi"/>
          <w:spacing w:val="-3"/>
          <w:position w:val="-1"/>
          <w:sz w:val="24"/>
          <w:szCs w:val="24"/>
          <w:lang w:val="fr-FR"/>
        </w:rPr>
        <w:t>ThemeRoller</w:t>
      </w:r>
      <w:proofErr w:type="spellEnd"/>
    </w:p>
    <w:p w:rsidR="007D6FB3" w:rsidRPr="00FB3005" w:rsidRDefault="007D6FB3" w:rsidP="00FB3005">
      <w:pPr>
        <w:pStyle w:val="ListParagraph"/>
        <w:ind w:left="792" w:right="-20"/>
        <w:jc w:val="both"/>
        <w:rPr>
          <w:rFonts w:asciiTheme="minorBidi" w:eastAsia="Arial" w:hAnsiTheme="minorBidi" w:cstheme="minorBidi"/>
          <w:sz w:val="24"/>
          <w:szCs w:val="24"/>
          <w:lang w:val="fr-FR"/>
        </w:rPr>
      </w:pPr>
    </w:p>
    <w:p w:rsidR="007D6FB3" w:rsidRPr="00FB3005" w:rsidRDefault="007D6FB3" w:rsidP="00AA7EF2">
      <w:pPr>
        <w:pStyle w:val="ListParagraph"/>
        <w:widowControl w:val="0"/>
        <w:numPr>
          <w:ilvl w:val="0"/>
          <w:numId w:val="23"/>
        </w:numPr>
        <w:bidi w:val="0"/>
        <w:ind w:right="-20"/>
        <w:jc w:val="both"/>
        <w:rPr>
          <w:rFonts w:asciiTheme="minorBidi" w:eastAsia="Arial" w:hAnsiTheme="minorBidi" w:cstheme="minorBidi"/>
          <w:b/>
          <w:bCs/>
          <w:sz w:val="24"/>
          <w:szCs w:val="24"/>
          <w:lang w:val="fr-FR"/>
        </w:rPr>
      </w:pPr>
      <w:r w:rsidRPr="00FB3005">
        <w:rPr>
          <w:rFonts w:asciiTheme="minorBidi" w:eastAsia="Arial" w:hAnsiTheme="minorBidi" w:cstheme="minorBidi"/>
          <w:b/>
          <w:bCs/>
          <w:spacing w:val="-5"/>
          <w:position w:val="-1"/>
          <w:sz w:val="24"/>
          <w:szCs w:val="24"/>
          <w:lang w:val="fr-FR"/>
        </w:rPr>
        <w:t>L'AP</w:t>
      </w:r>
      <w:r w:rsidRPr="00FB3005">
        <w:rPr>
          <w:rFonts w:asciiTheme="minorBidi" w:eastAsia="Arial" w:hAnsiTheme="minorBidi" w:cstheme="minorBidi"/>
          <w:b/>
          <w:bCs/>
          <w:position w:val="-1"/>
          <w:sz w:val="24"/>
          <w:szCs w:val="24"/>
          <w:lang w:val="fr-FR"/>
        </w:rPr>
        <w:t>I</w:t>
      </w:r>
      <w:r w:rsidRPr="00FB3005">
        <w:rPr>
          <w:rFonts w:asciiTheme="minorBidi" w:eastAsia="Arial" w:hAnsiTheme="minorBidi" w:cstheme="minorBidi"/>
          <w:b/>
          <w:bCs/>
          <w:spacing w:val="-2"/>
          <w:position w:val="-1"/>
          <w:sz w:val="24"/>
          <w:szCs w:val="24"/>
          <w:lang w:val="fr-FR"/>
        </w:rPr>
        <w:t xml:space="preserve"> </w:t>
      </w:r>
      <w:r w:rsidRPr="00FB3005">
        <w:rPr>
          <w:rFonts w:asciiTheme="minorBidi" w:eastAsia="Arial" w:hAnsiTheme="minorBidi" w:cstheme="minorBidi"/>
          <w:b/>
          <w:bCs/>
          <w:spacing w:val="-5"/>
          <w:position w:val="-1"/>
          <w:sz w:val="24"/>
          <w:szCs w:val="24"/>
          <w:lang w:val="fr-FR"/>
        </w:rPr>
        <w:t>jQuer</w:t>
      </w:r>
      <w:r w:rsidRPr="00FB3005">
        <w:rPr>
          <w:rFonts w:asciiTheme="minorBidi" w:eastAsia="Arial" w:hAnsiTheme="minorBidi" w:cstheme="minorBidi"/>
          <w:b/>
          <w:bCs/>
          <w:position w:val="-1"/>
          <w:sz w:val="24"/>
          <w:szCs w:val="24"/>
          <w:lang w:val="fr-FR"/>
        </w:rPr>
        <w:t xml:space="preserve">y </w:t>
      </w:r>
      <w:r w:rsidRPr="00FB3005">
        <w:rPr>
          <w:rFonts w:asciiTheme="minorBidi" w:eastAsia="Arial" w:hAnsiTheme="minorBidi" w:cstheme="minorBidi"/>
          <w:b/>
          <w:bCs/>
          <w:spacing w:val="-5"/>
          <w:w w:val="101"/>
          <w:position w:val="-1"/>
          <w:sz w:val="24"/>
          <w:szCs w:val="24"/>
          <w:lang w:val="fr-FR"/>
        </w:rPr>
        <w:t>Mobil</w:t>
      </w:r>
      <w:r w:rsidRPr="00FB3005">
        <w:rPr>
          <w:rFonts w:asciiTheme="minorBidi" w:eastAsia="Arial" w:hAnsiTheme="minorBidi" w:cstheme="minorBidi"/>
          <w:b/>
          <w:bCs/>
          <w:w w:val="101"/>
          <w:position w:val="-1"/>
          <w:sz w:val="24"/>
          <w:szCs w:val="24"/>
          <w:lang w:val="fr-FR"/>
        </w:rPr>
        <w:t>e (</w:t>
      </w:r>
      <w:r w:rsidR="000D5F48">
        <w:rPr>
          <w:rFonts w:asciiTheme="minorBidi" w:eastAsia="Arial" w:hAnsiTheme="minorBidi" w:cstheme="minorBidi"/>
          <w:b/>
          <w:bCs/>
          <w:w w:val="101"/>
          <w:position w:val="-1"/>
          <w:sz w:val="24"/>
          <w:szCs w:val="24"/>
          <w:lang w:val="fr-FR"/>
        </w:rPr>
        <w:t>1</w:t>
      </w:r>
      <w:r w:rsidRPr="00FB3005">
        <w:rPr>
          <w:rFonts w:asciiTheme="minorBidi" w:eastAsia="Arial" w:hAnsiTheme="minorBidi" w:cstheme="minorBidi"/>
          <w:b/>
          <w:bCs/>
          <w:w w:val="101"/>
          <w:position w:val="-1"/>
          <w:sz w:val="24"/>
          <w:szCs w:val="24"/>
          <w:lang w:val="fr-FR"/>
        </w:rPr>
        <w:t>0 h)</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Configurer jQuery Mobile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L'événemen</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7"/>
          <w:sz w:val="24"/>
          <w:szCs w:val="24"/>
          <w:lang w:val="fr-FR"/>
        </w:rPr>
        <w:t xml:space="preserve"> </w:t>
      </w:r>
      <w:proofErr w:type="spellStart"/>
      <w:r w:rsidRPr="00FB3005">
        <w:rPr>
          <w:rFonts w:asciiTheme="minorBidi" w:eastAsia="Arial" w:hAnsiTheme="minorBidi" w:cstheme="minorBidi"/>
          <w:spacing w:val="3"/>
          <w:sz w:val="24"/>
          <w:szCs w:val="24"/>
          <w:lang w:val="fr-FR"/>
        </w:rPr>
        <w:t>mobileini</w:t>
      </w:r>
      <w:r w:rsidRPr="00FB3005">
        <w:rPr>
          <w:rFonts w:asciiTheme="minorBidi" w:eastAsia="Arial" w:hAnsiTheme="minorBidi" w:cstheme="minorBidi"/>
          <w:sz w:val="24"/>
          <w:szCs w:val="24"/>
          <w:lang w:val="fr-FR"/>
        </w:rPr>
        <w:t>t</w:t>
      </w:r>
      <w:proofErr w:type="spellEnd"/>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rPr>
      </w:pPr>
      <w:proofErr w:type="spellStart"/>
      <w:r w:rsidRPr="00FB3005">
        <w:rPr>
          <w:rFonts w:asciiTheme="minorBidi" w:eastAsia="Arial" w:hAnsiTheme="minorBidi" w:cstheme="minorBidi"/>
          <w:spacing w:val="3"/>
          <w:sz w:val="24"/>
          <w:szCs w:val="24"/>
        </w:rPr>
        <w:t>activeBtnClas</w:t>
      </w:r>
      <w:r w:rsidRPr="00FB3005">
        <w:rPr>
          <w:rFonts w:asciiTheme="minorBidi" w:eastAsia="Arial" w:hAnsiTheme="minorBidi" w:cstheme="minorBidi"/>
          <w:sz w:val="24"/>
          <w:szCs w:val="24"/>
        </w:rPr>
        <w:t>s</w:t>
      </w:r>
      <w:proofErr w:type="spellEnd"/>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rPr>
      </w:pPr>
      <w:proofErr w:type="spellStart"/>
      <w:r w:rsidRPr="00FB3005">
        <w:rPr>
          <w:rFonts w:asciiTheme="minorBidi" w:eastAsia="Arial" w:hAnsiTheme="minorBidi" w:cstheme="minorBidi"/>
          <w:sz w:val="24"/>
          <w:szCs w:val="24"/>
        </w:rPr>
        <w:t>buttonMarkup.hoverDelay</w:t>
      </w:r>
      <w:proofErr w:type="spellEnd"/>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rPr>
      </w:pPr>
      <w:proofErr w:type="spellStart"/>
      <w:r w:rsidRPr="00FB3005">
        <w:rPr>
          <w:rFonts w:asciiTheme="minorBidi" w:eastAsia="Arial" w:hAnsiTheme="minorBidi" w:cstheme="minorBidi"/>
          <w:spacing w:val="3"/>
          <w:sz w:val="24"/>
          <w:szCs w:val="24"/>
        </w:rPr>
        <w:t>defaultDialogTransitio</w:t>
      </w:r>
      <w:r w:rsidRPr="00FB3005">
        <w:rPr>
          <w:rFonts w:asciiTheme="minorBidi" w:eastAsia="Arial" w:hAnsiTheme="minorBidi" w:cstheme="minorBidi"/>
          <w:sz w:val="24"/>
          <w:szCs w:val="24"/>
        </w:rPr>
        <w:t>n</w:t>
      </w:r>
      <w:proofErr w:type="spellEnd"/>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rPr>
      </w:pPr>
      <w:proofErr w:type="spellStart"/>
      <w:r w:rsidRPr="00FB3005">
        <w:rPr>
          <w:rFonts w:asciiTheme="minorBidi" w:eastAsia="Arial" w:hAnsiTheme="minorBidi" w:cstheme="minorBidi"/>
          <w:spacing w:val="3"/>
          <w:sz w:val="24"/>
          <w:szCs w:val="24"/>
        </w:rPr>
        <w:lastRenderedPageBreak/>
        <w:t>defaultPageTransitio</w:t>
      </w:r>
      <w:r w:rsidRPr="00FB3005">
        <w:rPr>
          <w:rFonts w:asciiTheme="minorBidi" w:eastAsia="Arial" w:hAnsiTheme="minorBidi" w:cstheme="minorBidi"/>
          <w:sz w:val="24"/>
          <w:szCs w:val="24"/>
        </w:rPr>
        <w:t>n</w:t>
      </w:r>
      <w:proofErr w:type="spellEnd"/>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Les événements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événement</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tactile</w:t>
      </w:r>
      <w:r w:rsidRPr="00FB3005">
        <w:rPr>
          <w:rFonts w:asciiTheme="minorBidi" w:eastAsia="Arial" w:hAnsiTheme="minorBidi" w:cstheme="minorBidi"/>
          <w:sz w:val="24"/>
          <w:szCs w:val="24"/>
          <w:lang w:val="fr-FR"/>
        </w:rPr>
        <w:t>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3"/>
          <w:sz w:val="24"/>
          <w:szCs w:val="24"/>
          <w:lang w:val="fr-FR"/>
        </w:rPr>
        <w:t>événement</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3"/>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3"/>
          <w:sz w:val="24"/>
          <w:szCs w:val="24"/>
          <w:lang w:val="fr-FR"/>
        </w:rPr>
        <w:t>changemen</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3"/>
          <w:sz w:val="24"/>
          <w:szCs w:val="24"/>
          <w:lang w:val="fr-FR"/>
        </w:rPr>
        <w:t>d'orientatio</w:t>
      </w:r>
      <w:r w:rsidRPr="00FB3005">
        <w:rPr>
          <w:rFonts w:asciiTheme="minorBidi" w:eastAsia="Arial" w:hAnsiTheme="minorBidi" w:cstheme="minorBidi"/>
          <w:sz w:val="24"/>
          <w:szCs w:val="24"/>
          <w:lang w:val="fr-FR"/>
        </w:rPr>
        <w:t>n</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événement</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défilemen</w:t>
      </w:r>
      <w:r w:rsidRPr="00FB3005">
        <w:rPr>
          <w:rFonts w:asciiTheme="minorBidi" w:eastAsia="Arial" w:hAnsiTheme="minorBidi" w:cstheme="minorBidi"/>
          <w:sz w:val="24"/>
          <w:szCs w:val="24"/>
          <w:lang w:val="fr-FR"/>
        </w:rPr>
        <w:t>t</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7"/>
          <w:sz w:val="24"/>
          <w:szCs w:val="24"/>
          <w:lang w:val="fr-FR"/>
        </w:rPr>
        <w:t xml:space="preserve"> </w:t>
      </w:r>
      <w:r w:rsidRPr="00FB3005">
        <w:rPr>
          <w:rFonts w:asciiTheme="minorBidi" w:eastAsia="Arial" w:hAnsiTheme="minorBidi" w:cstheme="minorBidi"/>
          <w:spacing w:val="4"/>
          <w:sz w:val="24"/>
          <w:szCs w:val="24"/>
          <w:lang w:val="fr-FR"/>
        </w:rPr>
        <w:t>pag</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1"/>
          <w:numId w:val="23"/>
        </w:numPr>
        <w:bidi w:val="0"/>
        <w:ind w:left="1134" w:right="-20" w:hanging="774"/>
        <w:jc w:val="both"/>
        <w:rPr>
          <w:rFonts w:asciiTheme="minorBidi" w:eastAsia="Arial" w:hAnsiTheme="minorBidi" w:cstheme="minorBidi"/>
          <w:spacing w:val="-3"/>
          <w:position w:val="-1"/>
          <w:sz w:val="24"/>
          <w:szCs w:val="24"/>
          <w:lang w:val="fr-FR"/>
        </w:rPr>
      </w:pPr>
      <w:r w:rsidRPr="00FB3005">
        <w:rPr>
          <w:rFonts w:asciiTheme="minorBidi" w:eastAsia="Arial" w:hAnsiTheme="minorBidi" w:cstheme="minorBidi"/>
          <w:spacing w:val="-3"/>
          <w:position w:val="-1"/>
          <w:sz w:val="24"/>
          <w:szCs w:val="24"/>
          <w:lang w:val="fr-FR"/>
        </w:rPr>
        <w:t>Les méthodes et propriétés</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2"/>
          <w:sz w:val="24"/>
          <w:szCs w:val="24"/>
          <w:lang w:val="fr-FR"/>
        </w:rPr>
        <w:t>Rafraîchi</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l</w:t>
      </w:r>
      <w:r w:rsidRPr="00FB3005">
        <w:rPr>
          <w:rFonts w:asciiTheme="minorBidi" w:eastAsia="Arial" w:hAnsiTheme="minorBidi" w:cstheme="minorBidi"/>
          <w:sz w:val="24"/>
          <w:szCs w:val="24"/>
          <w:lang w:val="fr-FR"/>
        </w:rPr>
        <w:t>a</w:t>
      </w:r>
      <w:r w:rsidRPr="00FB3005">
        <w:rPr>
          <w:rFonts w:asciiTheme="minorBidi" w:eastAsia="Arial" w:hAnsiTheme="minorBidi" w:cstheme="minorBidi"/>
          <w:spacing w:val="4"/>
          <w:sz w:val="24"/>
          <w:szCs w:val="24"/>
          <w:lang w:val="fr-FR"/>
        </w:rPr>
        <w:t xml:space="preserve"> </w:t>
      </w:r>
      <w:r w:rsidRPr="00FB3005">
        <w:rPr>
          <w:rFonts w:asciiTheme="minorBidi" w:eastAsia="Arial" w:hAnsiTheme="minorBidi" w:cstheme="minorBidi"/>
          <w:spacing w:val="2"/>
          <w:sz w:val="24"/>
          <w:szCs w:val="24"/>
          <w:lang w:val="fr-FR"/>
        </w:rPr>
        <w:t>pag</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4"/>
          <w:sz w:val="24"/>
          <w:szCs w:val="24"/>
          <w:lang w:val="fr-FR"/>
        </w:rPr>
        <w:t>Manipule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champ</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d</w:t>
      </w:r>
      <w:r w:rsidRPr="00FB3005">
        <w:rPr>
          <w:rFonts w:asciiTheme="minorBidi" w:eastAsia="Arial" w:hAnsiTheme="minorBidi" w:cstheme="minorBidi"/>
          <w:sz w:val="24"/>
          <w:szCs w:val="24"/>
          <w:lang w:val="fr-FR"/>
        </w:rPr>
        <w:t>e</w:t>
      </w:r>
      <w:r w:rsidRPr="00FB3005">
        <w:rPr>
          <w:rFonts w:asciiTheme="minorBidi" w:eastAsia="Arial" w:hAnsiTheme="minorBidi" w:cstheme="minorBidi"/>
          <w:spacing w:val="8"/>
          <w:sz w:val="24"/>
          <w:szCs w:val="24"/>
          <w:lang w:val="fr-FR"/>
        </w:rPr>
        <w:t xml:space="preserve"> </w:t>
      </w:r>
      <w:r w:rsidRPr="00FB3005">
        <w:rPr>
          <w:rFonts w:asciiTheme="minorBidi" w:eastAsia="Arial" w:hAnsiTheme="minorBidi" w:cstheme="minorBidi"/>
          <w:spacing w:val="4"/>
          <w:sz w:val="24"/>
          <w:szCs w:val="24"/>
          <w:lang w:val="fr-FR"/>
        </w:rPr>
        <w:t>formulair</w:t>
      </w:r>
      <w:r w:rsidRPr="00FB3005">
        <w:rPr>
          <w:rFonts w:asciiTheme="minorBidi" w:eastAsia="Arial" w:hAnsiTheme="minorBidi" w:cstheme="minorBidi"/>
          <w:sz w:val="24"/>
          <w:szCs w:val="24"/>
          <w:lang w:val="fr-FR"/>
        </w:rPr>
        <w:t>e</w:t>
      </w:r>
    </w:p>
    <w:p w:rsidR="007D6FB3" w:rsidRPr="00FB3005" w:rsidRDefault="007D6FB3" w:rsidP="00AA7EF2">
      <w:pPr>
        <w:pStyle w:val="ListParagraph"/>
        <w:widowControl w:val="0"/>
        <w:numPr>
          <w:ilvl w:val="2"/>
          <w:numId w:val="23"/>
        </w:numPr>
        <w:bidi w:val="0"/>
        <w:ind w:right="-20"/>
        <w:jc w:val="both"/>
        <w:rPr>
          <w:rFonts w:asciiTheme="minorBidi" w:eastAsia="Arial" w:hAnsiTheme="minorBidi" w:cstheme="minorBidi"/>
          <w:sz w:val="24"/>
          <w:szCs w:val="24"/>
          <w:lang w:val="fr-FR"/>
        </w:rPr>
      </w:pPr>
      <w:r w:rsidRPr="00FB3005">
        <w:rPr>
          <w:rFonts w:asciiTheme="minorBidi" w:eastAsia="Arial" w:hAnsiTheme="minorBidi" w:cstheme="minorBidi"/>
          <w:spacing w:val="3"/>
          <w:sz w:val="24"/>
          <w:szCs w:val="24"/>
          <w:lang w:val="fr-FR"/>
        </w:rPr>
        <w:t>Traite</w:t>
      </w:r>
      <w:r w:rsidRPr="00FB3005">
        <w:rPr>
          <w:rFonts w:asciiTheme="minorBidi" w:eastAsia="Arial" w:hAnsiTheme="minorBidi" w:cstheme="minorBidi"/>
          <w:sz w:val="24"/>
          <w:szCs w:val="24"/>
          <w:lang w:val="fr-FR"/>
        </w:rPr>
        <w:t>r</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le</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élément</w:t>
      </w:r>
      <w:r w:rsidRPr="00FB3005">
        <w:rPr>
          <w:rFonts w:asciiTheme="minorBidi" w:eastAsia="Arial" w:hAnsiTheme="minorBidi" w:cstheme="minorBidi"/>
          <w:sz w:val="24"/>
          <w:szCs w:val="24"/>
          <w:lang w:val="fr-FR"/>
        </w:rPr>
        <w:t>s</w:t>
      </w:r>
      <w:r w:rsidRPr="00FB3005">
        <w:rPr>
          <w:rFonts w:asciiTheme="minorBidi" w:eastAsia="Arial" w:hAnsiTheme="minorBidi" w:cstheme="minorBidi"/>
          <w:spacing w:val="6"/>
          <w:sz w:val="24"/>
          <w:szCs w:val="24"/>
          <w:lang w:val="fr-FR"/>
        </w:rPr>
        <w:t xml:space="preserve"> </w:t>
      </w:r>
      <w:r w:rsidRPr="00FB3005">
        <w:rPr>
          <w:rFonts w:asciiTheme="minorBidi" w:eastAsia="Arial" w:hAnsiTheme="minorBidi" w:cstheme="minorBidi"/>
          <w:spacing w:val="3"/>
          <w:sz w:val="24"/>
          <w:szCs w:val="24"/>
          <w:lang w:val="fr-FR"/>
        </w:rPr>
        <w:t>Dat</w:t>
      </w:r>
      <w:r w:rsidRPr="00FB3005">
        <w:rPr>
          <w:rFonts w:asciiTheme="minorBidi" w:eastAsia="Arial" w:hAnsiTheme="minorBidi" w:cstheme="minorBidi"/>
          <w:sz w:val="24"/>
          <w:szCs w:val="24"/>
          <w:lang w:val="fr-FR"/>
        </w:rPr>
        <w:t>a</w:t>
      </w:r>
    </w:p>
    <w:p w:rsidR="007D6FB3" w:rsidRPr="00125664" w:rsidRDefault="007D6FB3" w:rsidP="00986BE5">
      <w:pPr>
        <w:bidi w:val="0"/>
        <w:jc w:val="both"/>
        <w:rPr>
          <w:rFonts w:asciiTheme="minorBidi" w:hAnsiTheme="minorBidi" w:cstheme="minorBidi"/>
          <w:caps/>
          <w:sz w:val="24"/>
          <w:szCs w:val="24"/>
          <w:lang w:val="fr-FR"/>
        </w:rPr>
      </w:pPr>
    </w:p>
    <w:p w:rsidR="007D6FB3" w:rsidRPr="00986BE5" w:rsidRDefault="007D6FB3" w:rsidP="00986BE5">
      <w:pPr>
        <w:bidi w:val="0"/>
        <w:jc w:val="both"/>
        <w:rPr>
          <w:rFonts w:asciiTheme="minorBidi" w:eastAsia="Arial" w:hAnsiTheme="minorBidi" w:cstheme="minorBidi"/>
          <w:b/>
          <w:bCs/>
          <w:spacing w:val="2"/>
          <w:sz w:val="28"/>
          <w:szCs w:val="28"/>
          <w:lang w:val="fr-FR"/>
        </w:rPr>
      </w:pPr>
      <w:r w:rsidRPr="00986BE5">
        <w:rPr>
          <w:rFonts w:asciiTheme="minorBidi" w:eastAsia="Arial" w:hAnsiTheme="minorBidi" w:cstheme="minorBidi"/>
          <w:b/>
          <w:bCs/>
          <w:spacing w:val="2"/>
          <w:sz w:val="28"/>
          <w:szCs w:val="28"/>
          <w:lang w:val="fr-FR"/>
        </w:rPr>
        <w:t>Références bibliographiques</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t xml:space="preserve">S. O. </w:t>
      </w:r>
      <w:proofErr w:type="spellStart"/>
      <w:r w:rsidRPr="00125664">
        <w:rPr>
          <w:rFonts w:asciiTheme="minorBidi" w:hAnsiTheme="minorBidi" w:cstheme="minorBidi"/>
          <w:b/>
          <w:bCs/>
          <w:sz w:val="24"/>
          <w:szCs w:val="24"/>
        </w:rPr>
        <w:t>Bradner</w:t>
      </w:r>
      <w:proofErr w:type="spellEnd"/>
      <w:r w:rsidR="00FB3005">
        <w:rPr>
          <w:rFonts w:asciiTheme="minorBidi" w:hAnsiTheme="minorBidi" w:cstheme="minorBidi"/>
          <w:b/>
          <w:bCs/>
          <w:sz w:val="24"/>
          <w:szCs w:val="24"/>
        </w:rPr>
        <w:t xml:space="preserve"> </w:t>
      </w:r>
      <w:r w:rsidRPr="00125664">
        <w:rPr>
          <w:rFonts w:asciiTheme="minorBidi" w:hAnsiTheme="minorBidi" w:cstheme="minorBidi"/>
          <w:b/>
          <w:bCs/>
          <w:sz w:val="24"/>
          <w:szCs w:val="24"/>
        </w:rPr>
        <w:t xml:space="preserve">&amp; A. </w:t>
      </w:r>
      <w:proofErr w:type="spellStart"/>
      <w:r w:rsidRPr="00125664">
        <w:rPr>
          <w:rFonts w:asciiTheme="minorBidi" w:hAnsiTheme="minorBidi" w:cstheme="minorBidi"/>
          <w:b/>
          <w:bCs/>
          <w:sz w:val="24"/>
          <w:szCs w:val="24"/>
        </w:rPr>
        <w:t>Mankined</w:t>
      </w:r>
      <w:proofErr w:type="spellEnd"/>
      <w:r w:rsidRPr="00125664">
        <w:rPr>
          <w:rFonts w:asciiTheme="minorBidi" w:hAnsiTheme="minorBidi" w:cstheme="minorBidi"/>
          <w:b/>
          <w:bCs/>
          <w:sz w:val="24"/>
          <w:szCs w:val="24"/>
        </w:rPr>
        <w:t xml:space="preserve">: </w:t>
      </w:r>
      <w:proofErr w:type="spellStart"/>
      <w:r w:rsidRPr="00125664">
        <w:rPr>
          <w:rFonts w:asciiTheme="minorBidi" w:hAnsiTheme="minorBidi" w:cstheme="minorBidi"/>
          <w:sz w:val="24"/>
          <w:szCs w:val="24"/>
        </w:rPr>
        <w:t>IPng</w:t>
      </w:r>
      <w:proofErr w:type="spellEnd"/>
      <w:r w:rsidRPr="00125664">
        <w:rPr>
          <w:rFonts w:asciiTheme="minorBidi" w:hAnsiTheme="minorBidi" w:cstheme="minorBidi"/>
          <w:sz w:val="24"/>
          <w:szCs w:val="24"/>
        </w:rPr>
        <w:t>, Internet Protocol Next</w:t>
      </w:r>
      <w:r w:rsidR="00FB3005">
        <w:rPr>
          <w:rFonts w:asciiTheme="minorBidi" w:hAnsiTheme="minorBidi" w:cstheme="minorBidi"/>
          <w:sz w:val="24"/>
          <w:szCs w:val="24"/>
        </w:rPr>
        <w:t xml:space="preserve"> </w:t>
      </w:r>
      <w:r w:rsidRPr="00125664">
        <w:rPr>
          <w:rFonts w:asciiTheme="minorBidi" w:hAnsiTheme="minorBidi" w:cstheme="minorBidi"/>
          <w:sz w:val="24"/>
          <w:szCs w:val="24"/>
        </w:rPr>
        <w:t>Generation, Addison-Wesley (</w:t>
      </w:r>
      <w:proofErr w:type="spellStart"/>
      <w:r w:rsidRPr="00125664">
        <w:rPr>
          <w:rFonts w:asciiTheme="minorBidi" w:hAnsiTheme="minorBidi" w:cstheme="minorBidi"/>
          <w:sz w:val="24"/>
          <w:szCs w:val="24"/>
        </w:rPr>
        <w:t>IPng</w:t>
      </w:r>
      <w:proofErr w:type="spellEnd"/>
      <w:r w:rsidR="00FB3005">
        <w:rPr>
          <w:rFonts w:asciiTheme="minorBidi" w:hAnsiTheme="minorBidi" w:cstheme="minorBidi"/>
          <w:sz w:val="24"/>
          <w:szCs w:val="24"/>
        </w:rPr>
        <w:t xml:space="preserve"> </w:t>
      </w:r>
      <w:r w:rsidRPr="00125664">
        <w:rPr>
          <w:rFonts w:asciiTheme="minorBidi" w:hAnsiTheme="minorBidi" w:cstheme="minorBidi"/>
          <w:sz w:val="24"/>
          <w:szCs w:val="24"/>
        </w:rPr>
        <w:t>Series), ISBN</w:t>
      </w:r>
      <w:r w:rsidR="00FB3005">
        <w:rPr>
          <w:rFonts w:asciiTheme="minorBidi" w:hAnsiTheme="minorBidi" w:cstheme="minorBidi"/>
          <w:sz w:val="24"/>
          <w:szCs w:val="24"/>
        </w:rPr>
        <w:t xml:space="preserve"> </w:t>
      </w:r>
      <w:r w:rsidRPr="00125664">
        <w:rPr>
          <w:rFonts w:asciiTheme="minorBidi" w:hAnsiTheme="minorBidi" w:cstheme="minorBidi"/>
          <w:sz w:val="24"/>
          <w:szCs w:val="24"/>
        </w:rPr>
        <w:t xml:space="preserve">0201633957, </w:t>
      </w:r>
      <w:proofErr w:type="spellStart"/>
      <w:r w:rsidRPr="00125664">
        <w:rPr>
          <w:rFonts w:asciiTheme="minorBidi" w:hAnsiTheme="minorBidi" w:cstheme="minorBidi"/>
          <w:sz w:val="24"/>
          <w:szCs w:val="24"/>
        </w:rPr>
        <w:t>Septembre</w:t>
      </w:r>
      <w:proofErr w:type="spellEnd"/>
      <w:r w:rsidRPr="00125664">
        <w:rPr>
          <w:rFonts w:asciiTheme="minorBidi" w:hAnsiTheme="minorBidi" w:cstheme="minorBidi"/>
          <w:sz w:val="24"/>
          <w:szCs w:val="24"/>
        </w:rPr>
        <w:t xml:space="preserve"> 1995.</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t xml:space="preserve">S. Gai, </w:t>
      </w:r>
      <w:r w:rsidRPr="00125664">
        <w:rPr>
          <w:rFonts w:asciiTheme="minorBidi" w:hAnsiTheme="minorBidi" w:cstheme="minorBidi"/>
          <w:sz w:val="24"/>
          <w:szCs w:val="24"/>
        </w:rPr>
        <w:t xml:space="preserve">Internetworking IPv6 With Cisco Routers (Computer Communications), McGraw-Hill, ISBN: 0-070-22836-1, </w:t>
      </w:r>
      <w:proofErr w:type="spellStart"/>
      <w:r w:rsidRPr="00125664">
        <w:rPr>
          <w:rFonts w:asciiTheme="minorBidi" w:hAnsiTheme="minorBidi" w:cstheme="minorBidi"/>
          <w:sz w:val="24"/>
          <w:szCs w:val="24"/>
        </w:rPr>
        <w:t>Février</w:t>
      </w:r>
      <w:proofErr w:type="spellEnd"/>
      <w:r w:rsidRPr="00125664">
        <w:rPr>
          <w:rFonts w:asciiTheme="minorBidi" w:hAnsiTheme="minorBidi" w:cstheme="minorBidi"/>
          <w:sz w:val="24"/>
          <w:szCs w:val="24"/>
        </w:rPr>
        <w:t xml:space="preserve"> 1998.</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C. Huitema: </w:t>
      </w:r>
      <w:r w:rsidRPr="00125664">
        <w:rPr>
          <w:rFonts w:asciiTheme="minorBidi" w:hAnsiTheme="minorBidi" w:cstheme="minorBidi"/>
          <w:sz w:val="24"/>
          <w:szCs w:val="24"/>
        </w:rPr>
        <w:t xml:space="preserve">IPv6: The New Internet Protocol, Prentice Hall, ISBN: 0-138-50505-5, </w:t>
      </w:r>
      <w:proofErr w:type="spellStart"/>
      <w:r w:rsidRPr="00125664">
        <w:rPr>
          <w:rFonts w:asciiTheme="minorBidi" w:hAnsiTheme="minorBidi" w:cstheme="minorBidi"/>
          <w:sz w:val="24"/>
          <w:szCs w:val="24"/>
        </w:rPr>
        <w:t>Octbre</w:t>
      </w:r>
      <w:proofErr w:type="spellEnd"/>
      <w:r w:rsidRPr="00125664">
        <w:rPr>
          <w:rFonts w:asciiTheme="minorBidi" w:hAnsiTheme="minorBidi" w:cstheme="minorBidi"/>
          <w:sz w:val="24"/>
          <w:szCs w:val="24"/>
        </w:rPr>
        <w:t xml:space="preserve"> 1997.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t xml:space="preserve">Peter </w:t>
      </w:r>
      <w:proofErr w:type="spellStart"/>
      <w:r w:rsidRPr="00125664">
        <w:rPr>
          <w:rFonts w:asciiTheme="minorBidi" w:hAnsiTheme="minorBidi" w:cstheme="minorBidi"/>
          <w:b/>
          <w:bCs/>
          <w:sz w:val="24"/>
          <w:szCs w:val="24"/>
        </w:rPr>
        <w:t>Loshin</w:t>
      </w:r>
      <w:proofErr w:type="spellEnd"/>
      <w:r w:rsidR="00FB3005">
        <w:rPr>
          <w:rFonts w:asciiTheme="minorBidi" w:hAnsiTheme="minorBidi" w:cstheme="minorBidi"/>
          <w:b/>
          <w:bCs/>
          <w:sz w:val="24"/>
          <w:szCs w:val="24"/>
        </w:rPr>
        <w:t xml:space="preserve"> </w:t>
      </w:r>
      <w:r w:rsidRPr="00125664">
        <w:rPr>
          <w:rFonts w:asciiTheme="minorBidi" w:hAnsiTheme="minorBidi" w:cstheme="minorBidi"/>
          <w:b/>
          <w:bCs/>
          <w:sz w:val="24"/>
          <w:szCs w:val="24"/>
        </w:rPr>
        <w:t xml:space="preserve">&amp; Pete </w:t>
      </w:r>
      <w:proofErr w:type="spellStart"/>
      <w:r w:rsidRPr="00125664">
        <w:rPr>
          <w:rFonts w:asciiTheme="minorBidi" w:hAnsiTheme="minorBidi" w:cstheme="minorBidi"/>
          <w:b/>
          <w:bCs/>
          <w:sz w:val="24"/>
          <w:szCs w:val="24"/>
        </w:rPr>
        <w:t>Loshin</w:t>
      </w:r>
      <w:proofErr w:type="spellEnd"/>
      <w:r w:rsidRPr="00125664">
        <w:rPr>
          <w:rFonts w:asciiTheme="minorBidi" w:hAnsiTheme="minorBidi" w:cstheme="minorBidi"/>
          <w:b/>
          <w:bCs/>
          <w:sz w:val="24"/>
          <w:szCs w:val="24"/>
        </w:rPr>
        <w:t xml:space="preserve">: </w:t>
      </w:r>
      <w:r w:rsidRPr="00125664">
        <w:rPr>
          <w:rFonts w:asciiTheme="minorBidi" w:hAnsiTheme="minorBidi" w:cstheme="minorBidi"/>
          <w:sz w:val="24"/>
          <w:szCs w:val="24"/>
        </w:rPr>
        <w:t>IPv6 Clearly</w:t>
      </w:r>
      <w:r w:rsidR="00FB3005">
        <w:rPr>
          <w:rFonts w:asciiTheme="minorBidi" w:hAnsiTheme="minorBidi" w:cstheme="minorBidi"/>
          <w:sz w:val="24"/>
          <w:szCs w:val="24"/>
        </w:rPr>
        <w:t xml:space="preserve"> </w:t>
      </w:r>
      <w:r w:rsidRPr="00125664">
        <w:rPr>
          <w:rFonts w:asciiTheme="minorBidi" w:hAnsiTheme="minorBidi" w:cstheme="minorBidi"/>
          <w:sz w:val="24"/>
          <w:szCs w:val="24"/>
        </w:rPr>
        <w:t>Explained (Clearly</w:t>
      </w:r>
      <w:r w:rsidR="00FB3005">
        <w:rPr>
          <w:rFonts w:asciiTheme="minorBidi" w:hAnsiTheme="minorBidi" w:cstheme="minorBidi"/>
          <w:sz w:val="24"/>
          <w:szCs w:val="24"/>
        </w:rPr>
        <w:t xml:space="preserve"> </w:t>
      </w:r>
      <w:r w:rsidRPr="00125664">
        <w:rPr>
          <w:rFonts w:asciiTheme="minorBidi" w:hAnsiTheme="minorBidi" w:cstheme="minorBidi"/>
          <w:sz w:val="24"/>
          <w:szCs w:val="24"/>
        </w:rPr>
        <w:t>Explained), Ap Professional, ISBN: 0-124-55838-0, Janvier 1999.</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Mark A. Miller &amp; P. E. Miller: </w:t>
      </w:r>
      <w:r w:rsidRPr="00125664">
        <w:rPr>
          <w:rFonts w:asciiTheme="minorBidi" w:hAnsiTheme="minorBidi" w:cstheme="minorBidi"/>
          <w:sz w:val="24"/>
          <w:szCs w:val="24"/>
        </w:rPr>
        <w:t xml:space="preserve">Implementing IPv6, second edition (Network Troubleshooting Library), IDG Books Worldwide, ISBN: 0-764-54589-2, Janvier 2000.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b/>
          <w:bCs/>
          <w:sz w:val="24"/>
          <w:szCs w:val="24"/>
          <w:lang w:val="fr-FR"/>
        </w:rPr>
        <w:t xml:space="preserve">Stewart S. </w:t>
      </w:r>
      <w:proofErr w:type="gramStart"/>
      <w:r w:rsidRPr="00125664">
        <w:rPr>
          <w:rFonts w:asciiTheme="minorBidi" w:hAnsiTheme="minorBidi" w:cstheme="minorBidi"/>
          <w:b/>
          <w:bCs/>
          <w:sz w:val="24"/>
          <w:szCs w:val="24"/>
          <w:lang w:val="fr-FR"/>
        </w:rPr>
        <w:t>Miller:</w:t>
      </w:r>
      <w:proofErr w:type="gramEnd"/>
      <w:r w:rsidRPr="00125664">
        <w:rPr>
          <w:rFonts w:asciiTheme="minorBidi" w:hAnsiTheme="minorBidi" w:cstheme="minorBidi"/>
          <w:b/>
          <w:bCs/>
          <w:sz w:val="24"/>
          <w:szCs w:val="24"/>
          <w:lang w:val="fr-FR"/>
        </w:rPr>
        <w:t xml:space="preserve"> </w:t>
      </w:r>
      <w:r w:rsidRPr="00125664">
        <w:rPr>
          <w:rFonts w:asciiTheme="minorBidi" w:hAnsiTheme="minorBidi" w:cstheme="minorBidi"/>
          <w:sz w:val="24"/>
          <w:szCs w:val="24"/>
          <w:lang w:val="fr-FR"/>
        </w:rPr>
        <w:t xml:space="preserve">IPv6 : The </w:t>
      </w:r>
      <w:proofErr w:type="spellStart"/>
      <w:r w:rsidRPr="00125664">
        <w:rPr>
          <w:rFonts w:asciiTheme="minorBidi" w:hAnsiTheme="minorBidi" w:cstheme="minorBidi"/>
          <w:sz w:val="24"/>
          <w:szCs w:val="24"/>
          <w:lang w:val="fr-FR"/>
        </w:rPr>
        <w:t>Next</w:t>
      </w:r>
      <w:proofErr w:type="spellEnd"/>
      <w:r w:rsidR="00FB3005">
        <w:rPr>
          <w:rFonts w:asciiTheme="minorBidi" w:hAnsiTheme="minorBidi" w:cstheme="minorBidi"/>
          <w:sz w:val="24"/>
          <w:szCs w:val="24"/>
          <w:lang w:val="fr-FR"/>
        </w:rPr>
        <w:t xml:space="preserve"> </w:t>
      </w:r>
      <w:proofErr w:type="spellStart"/>
      <w:r w:rsidRPr="00125664">
        <w:rPr>
          <w:rFonts w:asciiTheme="minorBidi" w:hAnsiTheme="minorBidi" w:cstheme="minorBidi"/>
          <w:sz w:val="24"/>
          <w:szCs w:val="24"/>
          <w:lang w:val="fr-FR"/>
        </w:rPr>
        <w:t>Generation</w:t>
      </w:r>
      <w:proofErr w:type="spellEnd"/>
      <w:r w:rsidRPr="00125664">
        <w:rPr>
          <w:rFonts w:asciiTheme="minorBidi" w:hAnsiTheme="minorBidi" w:cstheme="minorBidi"/>
          <w:sz w:val="24"/>
          <w:szCs w:val="24"/>
          <w:lang w:val="fr-FR"/>
        </w:rPr>
        <w:t xml:space="preserve"> Internet Protocol, Digital</w:t>
      </w:r>
      <w:r w:rsidR="00FB3005">
        <w:rPr>
          <w:rFonts w:asciiTheme="minorBidi" w:hAnsiTheme="minorBidi" w:cstheme="minorBidi"/>
          <w:sz w:val="24"/>
          <w:szCs w:val="24"/>
          <w:lang w:val="fr-FR"/>
        </w:rPr>
        <w:t xml:space="preserve"> </w:t>
      </w:r>
      <w:proofErr w:type="spellStart"/>
      <w:r w:rsidRPr="00125664">
        <w:rPr>
          <w:rFonts w:asciiTheme="minorBidi" w:hAnsiTheme="minorBidi" w:cstheme="minorBidi"/>
          <w:sz w:val="24"/>
          <w:szCs w:val="24"/>
          <w:lang w:val="fr-FR"/>
        </w:rPr>
        <w:t>Press</w:t>
      </w:r>
      <w:proofErr w:type="spellEnd"/>
      <w:r w:rsidRPr="00125664">
        <w:rPr>
          <w:rFonts w:asciiTheme="minorBidi" w:hAnsiTheme="minorBidi" w:cstheme="minorBidi"/>
          <w:sz w:val="24"/>
          <w:szCs w:val="24"/>
          <w:lang w:val="fr-FR"/>
        </w:rPr>
        <w:t xml:space="preserve">, ISBN: 1-555-58188-9, Décembre 1997.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Marcus Goncalves &amp;Kitty Niles: </w:t>
      </w:r>
      <w:r w:rsidRPr="00125664">
        <w:rPr>
          <w:rFonts w:asciiTheme="minorBidi" w:hAnsiTheme="minorBidi" w:cstheme="minorBidi"/>
          <w:sz w:val="24"/>
          <w:szCs w:val="24"/>
        </w:rPr>
        <w:t xml:space="preserve">IPv6 Networks, McGraw-Hill, ISBN: 0-070-24807-9, Mai 1998.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b/>
          <w:bCs/>
          <w:sz w:val="24"/>
          <w:szCs w:val="24"/>
        </w:rPr>
        <w:t xml:space="preserve">Peter H. Salus: </w:t>
      </w:r>
      <w:r w:rsidRPr="00125664">
        <w:rPr>
          <w:rFonts w:asciiTheme="minorBidi" w:hAnsiTheme="minorBidi" w:cstheme="minorBidi"/>
          <w:sz w:val="24"/>
          <w:szCs w:val="24"/>
        </w:rPr>
        <w:t>Big Book of IPV6 Addressing</w:t>
      </w:r>
      <w:r w:rsidR="00FB3005">
        <w:rPr>
          <w:rFonts w:asciiTheme="minorBidi" w:hAnsiTheme="minorBidi" w:cstheme="minorBidi"/>
          <w:sz w:val="24"/>
          <w:szCs w:val="24"/>
        </w:rPr>
        <w:t xml:space="preserve"> </w:t>
      </w:r>
      <w:r w:rsidRPr="00125664">
        <w:rPr>
          <w:rFonts w:asciiTheme="minorBidi" w:hAnsiTheme="minorBidi" w:cstheme="minorBidi"/>
          <w:sz w:val="24"/>
          <w:szCs w:val="24"/>
        </w:rPr>
        <w:t xml:space="preserve">RFCs, Morgan Kaufmann Publishers, ISBN: 0-126-16770-2, Mars 2000. </w:t>
      </w:r>
    </w:p>
    <w:p w:rsidR="007D6FB3" w:rsidRPr="00125664" w:rsidRDefault="007D6FB3" w:rsidP="00AA7EF2">
      <w:pPr>
        <w:pStyle w:val="ListParagraph"/>
        <w:numPr>
          <w:ilvl w:val="0"/>
          <w:numId w:val="24"/>
        </w:numPr>
        <w:bidi w:val="0"/>
        <w:spacing w:line="276" w:lineRule="auto"/>
        <w:ind w:left="360"/>
        <w:jc w:val="both"/>
        <w:rPr>
          <w:rFonts w:asciiTheme="minorBidi" w:hAnsiTheme="minorBidi" w:cstheme="minorBidi"/>
          <w:b/>
          <w:bCs/>
          <w:sz w:val="24"/>
          <w:szCs w:val="24"/>
        </w:rPr>
      </w:pPr>
      <w:r w:rsidRPr="00125664">
        <w:rPr>
          <w:rFonts w:asciiTheme="minorBidi" w:hAnsiTheme="minorBidi" w:cstheme="minorBidi"/>
          <w:b/>
          <w:bCs/>
          <w:sz w:val="24"/>
          <w:szCs w:val="24"/>
        </w:rPr>
        <w:lastRenderedPageBreak/>
        <w:t xml:space="preserve">J. D. Wegner&amp; Robert Rockwell: </w:t>
      </w:r>
      <w:r w:rsidRPr="00125664">
        <w:rPr>
          <w:rFonts w:asciiTheme="minorBidi" w:hAnsiTheme="minorBidi" w:cstheme="minorBidi"/>
          <w:sz w:val="24"/>
          <w:szCs w:val="24"/>
        </w:rPr>
        <w:t xml:space="preserve">IP Addressing and </w:t>
      </w:r>
      <w:proofErr w:type="spellStart"/>
      <w:r w:rsidRPr="00125664">
        <w:rPr>
          <w:rFonts w:asciiTheme="minorBidi" w:hAnsiTheme="minorBidi" w:cstheme="minorBidi"/>
          <w:sz w:val="24"/>
          <w:szCs w:val="24"/>
        </w:rPr>
        <w:t>Subnetting</w:t>
      </w:r>
      <w:proofErr w:type="spellEnd"/>
      <w:r w:rsidRPr="00125664">
        <w:rPr>
          <w:rFonts w:asciiTheme="minorBidi" w:hAnsiTheme="minorBidi" w:cstheme="minorBidi"/>
          <w:sz w:val="24"/>
          <w:szCs w:val="24"/>
        </w:rPr>
        <w:t xml:space="preserve">, Including IPv6, </w:t>
      </w:r>
      <w:proofErr w:type="spellStart"/>
      <w:r w:rsidRPr="00125664">
        <w:rPr>
          <w:rFonts w:asciiTheme="minorBidi" w:hAnsiTheme="minorBidi" w:cstheme="minorBidi"/>
          <w:sz w:val="24"/>
          <w:szCs w:val="24"/>
        </w:rPr>
        <w:t>Syngress</w:t>
      </w:r>
      <w:proofErr w:type="spellEnd"/>
      <w:r w:rsidRPr="00125664">
        <w:rPr>
          <w:rFonts w:asciiTheme="minorBidi" w:hAnsiTheme="minorBidi" w:cstheme="minorBidi"/>
          <w:sz w:val="24"/>
          <w:szCs w:val="24"/>
        </w:rPr>
        <w:t xml:space="preserve"> Media, ISBN: 1-928-99401-6, </w:t>
      </w:r>
      <w:proofErr w:type="spellStart"/>
      <w:r w:rsidRPr="00125664">
        <w:rPr>
          <w:rFonts w:asciiTheme="minorBidi" w:hAnsiTheme="minorBidi" w:cstheme="minorBidi"/>
          <w:sz w:val="24"/>
          <w:szCs w:val="24"/>
        </w:rPr>
        <w:t>Décembre</w:t>
      </w:r>
      <w:proofErr w:type="spellEnd"/>
      <w:r w:rsidRPr="00125664">
        <w:rPr>
          <w:rFonts w:asciiTheme="minorBidi" w:hAnsiTheme="minorBidi" w:cstheme="minorBidi"/>
          <w:sz w:val="24"/>
          <w:szCs w:val="24"/>
        </w:rPr>
        <w:t xml:space="preserve"> 1999. </w:t>
      </w:r>
    </w:p>
    <w:p w:rsidR="007D6FB3" w:rsidRPr="00125664" w:rsidRDefault="007D6FB3" w:rsidP="00986BE5">
      <w:pPr>
        <w:bidi w:val="0"/>
        <w:jc w:val="both"/>
        <w:rPr>
          <w:rFonts w:asciiTheme="minorBidi" w:hAnsiTheme="minorBidi" w:cstheme="minorBidi"/>
          <w:b/>
          <w:bCs/>
          <w:sz w:val="24"/>
          <w:szCs w:val="24"/>
        </w:rPr>
      </w:pPr>
    </w:p>
    <w:p w:rsidR="007D6FB3" w:rsidRPr="00986BE5" w:rsidRDefault="007D6FB3" w:rsidP="00986BE5">
      <w:pPr>
        <w:bidi w:val="0"/>
        <w:spacing w:line="276" w:lineRule="auto"/>
        <w:jc w:val="both"/>
        <w:rPr>
          <w:rFonts w:asciiTheme="minorBidi" w:hAnsiTheme="minorBidi" w:cstheme="minorBidi"/>
          <w:b/>
          <w:bCs/>
          <w:i/>
          <w:iCs/>
          <w:sz w:val="28"/>
          <w:szCs w:val="28"/>
          <w:lang w:val="fr-FR" w:bidi="ar-SA"/>
        </w:rPr>
      </w:pPr>
      <w:r w:rsidRPr="00986BE5">
        <w:rPr>
          <w:rFonts w:asciiTheme="minorBidi" w:hAnsiTheme="minorBidi" w:cstheme="minorBidi"/>
          <w:b/>
          <w:bCs/>
          <w:i/>
          <w:iCs/>
          <w:sz w:val="28"/>
          <w:szCs w:val="28"/>
          <w:lang w:val="fr-FR" w:bidi="ar-SA"/>
        </w:rPr>
        <w:t>Références web</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sz w:val="24"/>
          <w:szCs w:val="24"/>
          <w:lang w:val="fr-FR"/>
        </w:rPr>
        <w:t xml:space="preserve">http://www-unix.ecs.umass.edu/~lgao/globalinternet2002_tian.pdf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sz w:val="24"/>
          <w:szCs w:val="24"/>
          <w:lang w:val="fr-FR"/>
        </w:rPr>
        <w:t>http://www.inria.fr/rrrt/tu-0714.html</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lang w:val="fr-FR"/>
        </w:rPr>
      </w:pPr>
      <w:r w:rsidRPr="00125664">
        <w:rPr>
          <w:rFonts w:asciiTheme="minorBidi" w:hAnsiTheme="minorBidi" w:cstheme="minorBidi"/>
          <w:sz w:val="24"/>
          <w:szCs w:val="24"/>
          <w:lang w:val="fr-FR"/>
        </w:rPr>
        <w:t xml:space="preserve">http://www.imag.fr/pub/archive/IETF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http://www.6bone.net</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 xml:space="preserve">http://www.g6.asso.fr/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 xml:space="preserve">http://hs247.com/.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 xml:space="preserve">http://www.ipv6.org/  </w:t>
      </w:r>
    </w:p>
    <w:p w:rsidR="007D6FB3" w:rsidRPr="00125664" w:rsidRDefault="007D6FB3" w:rsidP="00AA7EF2">
      <w:pPr>
        <w:pStyle w:val="ListParagraph"/>
        <w:numPr>
          <w:ilvl w:val="0"/>
          <w:numId w:val="25"/>
        </w:numPr>
        <w:bidi w:val="0"/>
        <w:spacing w:line="276" w:lineRule="auto"/>
        <w:ind w:left="360"/>
        <w:jc w:val="both"/>
        <w:rPr>
          <w:rFonts w:asciiTheme="minorBidi" w:hAnsiTheme="minorBidi" w:cstheme="minorBidi"/>
          <w:sz w:val="24"/>
          <w:szCs w:val="24"/>
        </w:rPr>
      </w:pPr>
      <w:r w:rsidRPr="00125664">
        <w:rPr>
          <w:rFonts w:asciiTheme="minorBidi" w:hAnsiTheme="minorBidi" w:cstheme="minorBidi"/>
          <w:sz w:val="24"/>
          <w:szCs w:val="24"/>
        </w:rPr>
        <w:t>http://www.ipv6forum.org/</w:t>
      </w:r>
    </w:p>
    <w:p w:rsidR="00F17F0B" w:rsidRPr="00125664" w:rsidRDefault="00F17F0B" w:rsidP="00986BE5">
      <w:pPr>
        <w:jc w:val="both"/>
        <w:rPr>
          <w:rFonts w:asciiTheme="minorBidi" w:hAnsiTheme="minorBidi" w:cstheme="minorBidi"/>
          <w:sz w:val="24"/>
          <w:szCs w:val="24"/>
          <w:lang w:val="fr-FR" w:bidi="ar-SA"/>
        </w:rPr>
      </w:pPr>
    </w:p>
    <w:p w:rsidR="00D55BF6" w:rsidRDefault="00D55BF6" w:rsidP="00D55BF6">
      <w:pPr>
        <w:rPr>
          <w:lang w:val="fr-FR"/>
        </w:rPr>
      </w:pPr>
    </w:p>
    <w:p w:rsidR="00D55BF6" w:rsidRDefault="00D55BF6" w:rsidP="00986BE5">
      <w:pPr>
        <w:jc w:val="both"/>
        <w:rPr>
          <w:rFonts w:asciiTheme="minorBidi" w:hAnsiTheme="minorBidi" w:cstheme="minorBidi"/>
          <w:sz w:val="24"/>
          <w:szCs w:val="24"/>
          <w:lang w:val="fr-FR" w:bidi="ar-SA"/>
        </w:rPr>
      </w:pPr>
    </w:p>
    <w:p w:rsidR="00D55BF6" w:rsidRDefault="00D55BF6" w:rsidP="00986BE5">
      <w:pPr>
        <w:jc w:val="both"/>
        <w:rPr>
          <w:rFonts w:asciiTheme="minorBidi" w:hAnsiTheme="minorBidi" w:cstheme="minorBidi"/>
          <w:sz w:val="24"/>
          <w:szCs w:val="24"/>
          <w:lang w:val="fr-FR" w:bidi="ar-SA"/>
        </w:rPr>
      </w:pPr>
    </w:p>
    <w:p w:rsidR="00C33CAB" w:rsidRDefault="00C33CAB">
      <w:pPr>
        <w:bidi w:val="0"/>
        <w:rPr>
          <w:rFonts w:asciiTheme="minorBidi" w:hAnsiTheme="minorBidi" w:cstheme="minorBidi"/>
          <w:sz w:val="24"/>
          <w:szCs w:val="24"/>
          <w:rtl/>
          <w:lang w:val="fr-FR" w:bidi="ar-SA"/>
        </w:rPr>
      </w:pPr>
      <w:r>
        <w:rPr>
          <w:rFonts w:asciiTheme="minorBidi" w:hAnsiTheme="minorBidi" w:cstheme="minorBidi"/>
          <w:sz w:val="24"/>
          <w:szCs w:val="24"/>
          <w:rtl/>
          <w:lang w:val="fr-FR" w:bidi="ar-SA"/>
        </w:rPr>
        <w:br w:type="page"/>
      </w:r>
    </w:p>
    <w:p w:rsidR="00FD4060" w:rsidRPr="00986BE5" w:rsidRDefault="00FD4060" w:rsidP="00FB3005">
      <w:pPr>
        <w:pStyle w:val="Heading1"/>
        <w:rPr>
          <w:lang w:eastAsia="fr-FR"/>
        </w:rPr>
      </w:pPr>
      <w:r w:rsidRPr="00986BE5">
        <w:lastRenderedPageBreak/>
        <w:t>projet de fin d’etudes</w:t>
      </w:r>
      <w:r w:rsidRPr="00986BE5">
        <w:rPr>
          <w:lang w:eastAsia="fr-FR"/>
        </w:rPr>
        <w:t xml:space="preserve"> </w:t>
      </w:r>
      <w:r w:rsidRPr="00986BE5">
        <w:rPr>
          <w:lang w:eastAsia="fr-FR"/>
        </w:rPr>
        <w:br/>
        <w:t>30 heures</w:t>
      </w:r>
    </w:p>
    <w:p w:rsidR="00FD4060" w:rsidRPr="00986BE5" w:rsidRDefault="00FD4060" w:rsidP="00986BE5">
      <w:pPr>
        <w:pStyle w:val="NormalWeb"/>
        <w:jc w:val="both"/>
        <w:rPr>
          <w:rFonts w:asciiTheme="minorBidi" w:hAnsiTheme="minorBidi" w:cstheme="minorBidi"/>
          <w:b/>
          <w:bCs/>
          <w:sz w:val="28"/>
          <w:szCs w:val="28"/>
        </w:rPr>
      </w:pPr>
      <w:r w:rsidRPr="00986BE5">
        <w:rPr>
          <w:rFonts w:asciiTheme="minorBidi" w:hAnsiTheme="minorBidi" w:cstheme="minorBidi"/>
          <w:b/>
          <w:bCs/>
          <w:sz w:val="28"/>
          <w:szCs w:val="28"/>
          <w:lang w:val="fr-FR"/>
        </w:rPr>
        <w:t>Objectifs</w:t>
      </w:r>
    </w:p>
    <w:p w:rsidR="00FD4060" w:rsidRPr="00125664" w:rsidRDefault="00FD4060" w:rsidP="00125664">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Dans cette matière, l’étudiant fera l’analyse d’un système d’information réel.  L’étudiant appliquera les compétences acquises dans les cours de licence.  L’application qui en résultera pourra être une application parmi les domaines suivants ou une combinaison de deux ou trois de ces domaines :</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Bases de données avancées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Systèmes décisionnels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Multimédia</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E-business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Réseaux Internet</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Gestion d’une entreprise (Cas réel)</w:t>
      </w:r>
    </w:p>
    <w:p w:rsidR="00FD4060" w:rsidRPr="00125664" w:rsidRDefault="00FD4060" w:rsidP="00125664">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Cette application informatique doit intégrer clairement le concept orienté objet (langages orientés objet, bases de données orientées objets, méthodes orientées objets) et des langages de balisage de données (HTML, XML).</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Démarche pour la réalisation du projet</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Analyse du problème</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Présentation générale du problème</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Détermination du champ du travail</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Spécification du modèle des besoins</w:t>
      </w:r>
    </w:p>
    <w:p w:rsidR="00FD4060" w:rsidRPr="00125664" w:rsidRDefault="00FD4060" w:rsidP="00125664">
      <w:pPr>
        <w:pStyle w:val="NormalWeb"/>
        <w:spacing w:before="0" w:beforeAutospacing="0" w:after="0" w:afterAutospacing="0"/>
        <w:ind w:left="851" w:hanging="131"/>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Déterminations des méthodes de conception et des outils logiciels et matériels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 xml:space="preserve">Conception </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Elaboration des modèles nécessaires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Validation des modèles</w:t>
      </w:r>
    </w:p>
    <w:p w:rsidR="00FD4060" w:rsidRPr="00125664" w:rsidRDefault="00FD4060" w:rsidP="00986BE5">
      <w:pPr>
        <w:pStyle w:val="NormalWeb"/>
        <w:spacing w:before="0" w:beforeAutospacing="0" w:after="0" w:afterAutospacing="0"/>
        <w:ind w:firstLine="720"/>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Implémentation</w:t>
      </w:r>
    </w:p>
    <w:p w:rsidR="00FD4060" w:rsidRPr="00125664" w:rsidRDefault="00FD4060" w:rsidP="00125664">
      <w:pPr>
        <w:pStyle w:val="NormalWeb"/>
        <w:spacing w:before="0" w:beforeAutospacing="0" w:after="0" w:afterAutospacing="0"/>
        <w:ind w:left="851" w:hanging="131"/>
        <w:jc w:val="both"/>
        <w:rPr>
          <w:rFonts w:asciiTheme="minorBidi" w:hAnsiTheme="minorBidi" w:cstheme="minorBidi"/>
          <w:lang w:val="fr-FR"/>
        </w:rPr>
      </w:pPr>
      <w:r w:rsidRPr="00125664">
        <w:rPr>
          <w:rFonts w:asciiTheme="minorBidi" w:hAnsiTheme="minorBidi" w:cstheme="minorBidi"/>
          <w:lang w:val="fr-FR"/>
        </w:rPr>
        <w:t>-</w:t>
      </w:r>
      <w:r w:rsidR="00125664">
        <w:rPr>
          <w:rFonts w:asciiTheme="minorBidi" w:hAnsiTheme="minorBidi" w:cstheme="minorBidi"/>
          <w:lang w:val="fr-FR"/>
        </w:rPr>
        <w:t xml:space="preserve"> </w:t>
      </w:r>
      <w:r w:rsidRPr="00125664">
        <w:rPr>
          <w:rFonts w:asciiTheme="minorBidi" w:hAnsiTheme="minorBidi" w:cstheme="minorBidi"/>
          <w:lang w:val="fr-FR"/>
        </w:rPr>
        <w:t>Programmation de tous les modules nécessaires pour exprimer les spécifications du modèle</w:t>
      </w:r>
      <w:r w:rsidR="00C256EA" w:rsidRPr="00125664">
        <w:rPr>
          <w:rFonts w:asciiTheme="minorBidi" w:hAnsiTheme="minorBidi" w:cstheme="minorBidi"/>
          <w:lang w:val="fr-FR"/>
        </w:rPr>
        <w:t xml:space="preserve"> d</w:t>
      </w:r>
      <w:r w:rsidRPr="00125664">
        <w:rPr>
          <w:rFonts w:asciiTheme="minorBidi" w:hAnsiTheme="minorBidi" w:cstheme="minorBidi"/>
          <w:lang w:val="fr-FR"/>
        </w:rPr>
        <w:t>es besoins.</w:t>
      </w:r>
    </w:p>
    <w:p w:rsidR="00FD4060" w:rsidRPr="00125664" w:rsidRDefault="00FD4060" w:rsidP="00125664">
      <w:pPr>
        <w:pStyle w:val="NormalWeb"/>
        <w:spacing w:before="0" w:beforeAutospacing="0" w:after="0" w:afterAutospacing="0"/>
        <w:ind w:left="851" w:hanging="131"/>
        <w:jc w:val="both"/>
        <w:rPr>
          <w:rFonts w:asciiTheme="minorBidi" w:hAnsiTheme="minorBidi" w:cstheme="minorBidi"/>
          <w:lang w:val="fr-FR"/>
        </w:rPr>
      </w:pPr>
      <w:r w:rsidRPr="00125664">
        <w:rPr>
          <w:rFonts w:asciiTheme="minorBidi" w:hAnsiTheme="minorBidi" w:cstheme="minorBidi"/>
          <w:lang w:val="fr-FR"/>
        </w:rPr>
        <w:lastRenderedPageBreak/>
        <w:t>-</w:t>
      </w:r>
      <w:r w:rsidR="00125664">
        <w:rPr>
          <w:rFonts w:asciiTheme="minorBidi" w:hAnsiTheme="minorBidi" w:cstheme="minorBidi"/>
          <w:lang w:val="fr-FR"/>
        </w:rPr>
        <w:t xml:space="preserve"> </w:t>
      </w:r>
      <w:r w:rsidRPr="00125664">
        <w:rPr>
          <w:rFonts w:asciiTheme="minorBidi" w:hAnsiTheme="minorBidi" w:cstheme="minorBidi"/>
          <w:lang w:val="fr-FR"/>
        </w:rPr>
        <w:t>Evaluation</w:t>
      </w:r>
    </w:p>
    <w:p w:rsidR="00FD4060" w:rsidRPr="00986BE5" w:rsidRDefault="00FD4060" w:rsidP="00986BE5">
      <w:pPr>
        <w:pStyle w:val="NormalWeb"/>
        <w:spacing w:before="0" w:beforeAutospacing="0" w:after="0" w:afterAutospacing="0"/>
        <w:ind w:firstLine="720"/>
        <w:jc w:val="both"/>
        <w:rPr>
          <w:rFonts w:asciiTheme="minorBidi" w:hAnsiTheme="minorBidi" w:cstheme="minorBidi"/>
          <w:sz w:val="28"/>
          <w:szCs w:val="28"/>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Règlements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Durant l’année académique la direction a le droit de radier un étudiant du groupe de projet après certains avertissements passés par l’encadreur.</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A la fin de l’année, la direction remettra les suivis signés par l’encadreur et le directeur de l’établissement au président du comité du jury ceci dans un courrier officiel.</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L’étudiant n’a droit à aucun accès à ce suivi.</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L’étudiant ne présentera pas son projet devant le jury si son établissement n’a pas remis son suivi et   dans ce cas l’étudiant ne sera pas admis dans le projet.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Les projets devront être remis au jury avant au moins 15 jours de la date officielle des soutenances.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Les membres du jury devront avoir les compétences nécessaires pour pouvoir juger les étudiants et ils devront aussi avoir une expérience dans l’enseignement supérieur (niveau licence) au moins cinq ans.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La durée de la soutenance varie entre 1 heure et 1 heure et </w:t>
      </w:r>
      <w:r w:rsidR="00C256EA" w:rsidRPr="00125664">
        <w:rPr>
          <w:rFonts w:asciiTheme="minorBidi" w:hAnsiTheme="minorBidi" w:cstheme="minorBidi"/>
          <w:lang w:val="fr-FR"/>
        </w:rPr>
        <w:t>demi</w:t>
      </w:r>
      <w:r w:rsidRPr="00125664">
        <w:rPr>
          <w:rFonts w:asciiTheme="minorBidi" w:hAnsiTheme="minorBidi" w:cstheme="minorBidi"/>
          <w:lang w:val="fr-FR"/>
        </w:rPr>
        <w:t xml:space="preserve"> y compris la présentation du projet de 15 minutes en langue étrangère (Français ou anglais).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La présentation se fait obligatoirement par des transparents ou via un ordinateur.</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La démonstration du logiciel fait partie de la soutenance.</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 suivi du projet est pris en considération pendant la délibération finale du projet. Les 10% de la note finale seront attribués à ce suivi.</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sz w:val="28"/>
          <w:szCs w:val="28"/>
          <w:u w:val="single"/>
          <w:lang w:val="fr-FR"/>
        </w:rPr>
      </w:pPr>
      <w:r w:rsidRPr="00986BE5">
        <w:rPr>
          <w:rFonts w:asciiTheme="minorBidi" w:hAnsiTheme="minorBidi" w:cstheme="minorBidi"/>
          <w:sz w:val="28"/>
          <w:szCs w:val="28"/>
          <w:u w:val="single"/>
          <w:lang w:val="fr-FR"/>
        </w:rPr>
        <w:t>Barème de délibération</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SDP</w:t>
      </w:r>
      <w:r w:rsidRPr="00125664">
        <w:rPr>
          <w:rFonts w:asciiTheme="minorBidi" w:hAnsiTheme="minorBidi" w:cstheme="minorBidi"/>
          <w:lang w:val="fr-FR"/>
        </w:rPr>
        <w:tab/>
      </w:r>
      <w:r w:rsidRPr="00125664">
        <w:rPr>
          <w:rFonts w:asciiTheme="minorBidi" w:hAnsiTheme="minorBidi" w:cstheme="minorBidi"/>
          <w:lang w:val="fr-FR"/>
        </w:rPr>
        <w:tab/>
      </w:r>
      <w:r w:rsidRPr="00125664">
        <w:rPr>
          <w:rFonts w:asciiTheme="minorBidi" w:hAnsiTheme="minorBidi" w:cstheme="minorBidi"/>
          <w:lang w:val="fr-FR"/>
        </w:rPr>
        <w:tab/>
        <w:t>: 10%</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Valeur du projet</w:t>
      </w:r>
      <w:r w:rsidRPr="00125664">
        <w:rPr>
          <w:rFonts w:asciiTheme="minorBidi" w:hAnsiTheme="minorBidi" w:cstheme="minorBidi"/>
          <w:lang w:val="fr-FR"/>
        </w:rPr>
        <w:tab/>
        <w:t>: 6%</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Problématique </w:t>
      </w:r>
      <w:r w:rsidRPr="00125664">
        <w:rPr>
          <w:rFonts w:asciiTheme="minorBidi" w:hAnsiTheme="minorBidi" w:cstheme="minorBidi"/>
          <w:lang w:val="fr-FR"/>
        </w:rPr>
        <w:tab/>
        <w:t>: 8%</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proofErr w:type="gramStart"/>
      <w:r w:rsidRPr="00125664">
        <w:rPr>
          <w:rFonts w:asciiTheme="minorBidi" w:hAnsiTheme="minorBidi" w:cstheme="minorBidi"/>
          <w:lang w:val="fr-FR"/>
        </w:rPr>
        <w:t xml:space="preserve">Spécification  </w:t>
      </w:r>
      <w:r w:rsidRPr="00125664">
        <w:rPr>
          <w:rFonts w:asciiTheme="minorBidi" w:hAnsiTheme="minorBidi" w:cstheme="minorBidi"/>
          <w:lang w:val="fr-FR"/>
        </w:rPr>
        <w:tab/>
      </w:r>
      <w:proofErr w:type="gramEnd"/>
      <w:r w:rsidRPr="00125664">
        <w:rPr>
          <w:rFonts w:asciiTheme="minorBidi" w:hAnsiTheme="minorBidi" w:cstheme="minorBidi"/>
          <w:lang w:val="fr-FR"/>
        </w:rPr>
        <w:t>: 14%</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Implémentation </w:t>
      </w:r>
      <w:r w:rsidRPr="00125664">
        <w:rPr>
          <w:rFonts w:asciiTheme="minorBidi" w:hAnsiTheme="minorBidi" w:cstheme="minorBidi"/>
          <w:lang w:val="fr-FR"/>
        </w:rPr>
        <w:tab/>
        <w:t>: 10%</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Validation</w:t>
      </w:r>
      <w:r w:rsidRPr="00125664">
        <w:rPr>
          <w:rFonts w:asciiTheme="minorBidi" w:hAnsiTheme="minorBidi" w:cstheme="minorBidi"/>
          <w:lang w:val="fr-FR"/>
        </w:rPr>
        <w:tab/>
      </w:r>
      <w:r w:rsidRPr="00125664">
        <w:rPr>
          <w:rFonts w:asciiTheme="minorBidi" w:hAnsiTheme="minorBidi" w:cstheme="minorBidi"/>
          <w:lang w:val="fr-FR"/>
        </w:rPr>
        <w:tab/>
        <w:t>: 8%</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Rapport</w:t>
      </w:r>
      <w:r w:rsidRPr="00125664">
        <w:rPr>
          <w:rFonts w:asciiTheme="minorBidi" w:hAnsiTheme="minorBidi" w:cstheme="minorBidi"/>
          <w:lang w:val="fr-FR"/>
        </w:rPr>
        <w:tab/>
      </w:r>
      <w:r w:rsidRPr="00125664">
        <w:rPr>
          <w:rFonts w:asciiTheme="minorBidi" w:hAnsiTheme="minorBidi" w:cstheme="minorBidi"/>
          <w:lang w:val="fr-FR"/>
        </w:rPr>
        <w:tab/>
        <w:t>: 4%</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lastRenderedPageBreak/>
        <w:t xml:space="preserve">Présentation </w:t>
      </w:r>
      <w:r w:rsidRPr="00125664">
        <w:rPr>
          <w:rFonts w:asciiTheme="minorBidi" w:hAnsiTheme="minorBidi" w:cstheme="minorBidi"/>
          <w:lang w:val="fr-FR"/>
        </w:rPr>
        <w:tab/>
      </w:r>
      <w:r w:rsidRPr="00125664">
        <w:rPr>
          <w:rFonts w:asciiTheme="minorBidi" w:hAnsiTheme="minorBidi" w:cstheme="minorBidi"/>
          <w:lang w:val="fr-FR"/>
        </w:rPr>
        <w:tab/>
        <w:t>: 10%</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Discussion</w:t>
      </w:r>
      <w:r w:rsidRPr="00125664">
        <w:rPr>
          <w:rFonts w:asciiTheme="minorBidi" w:hAnsiTheme="minorBidi" w:cstheme="minorBidi"/>
          <w:lang w:val="fr-FR"/>
        </w:rPr>
        <w:tab/>
      </w:r>
      <w:r w:rsidRPr="00125664">
        <w:rPr>
          <w:rFonts w:asciiTheme="minorBidi" w:hAnsiTheme="minorBidi" w:cstheme="minorBidi"/>
          <w:lang w:val="fr-FR"/>
        </w:rPr>
        <w:tab/>
        <w:t>: 30%</w:t>
      </w:r>
    </w:p>
    <w:p w:rsidR="00FD4060" w:rsidRPr="00986BE5" w:rsidRDefault="00FD4060" w:rsidP="00986BE5">
      <w:pPr>
        <w:pStyle w:val="NormalWeb"/>
        <w:spacing w:before="0" w:beforeAutospacing="0" w:after="0" w:afterAutospacing="0"/>
        <w:jc w:val="both"/>
        <w:rPr>
          <w:rFonts w:asciiTheme="minorBidi" w:hAnsiTheme="minorBidi" w:cstheme="minorBidi"/>
          <w:sz w:val="28"/>
          <w:szCs w:val="28"/>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Règles obligatoires à respecter</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Le mémoire doit respecter la démarche du projet citée </w:t>
      </w:r>
      <w:r w:rsidR="00125664" w:rsidRPr="00125664">
        <w:rPr>
          <w:rFonts w:asciiTheme="minorBidi" w:hAnsiTheme="minorBidi" w:cstheme="minorBidi"/>
          <w:lang w:val="fr-FR"/>
        </w:rPr>
        <w:t>ci-dessus</w:t>
      </w:r>
      <w:r w:rsidR="00352B63">
        <w:rPr>
          <w:rFonts w:asciiTheme="minorBidi" w:hAnsiTheme="minorBidi" w:cstheme="minorBidi"/>
          <w:lang w:val="fr-FR"/>
        </w:rPr>
        <w: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Le nombre de page varie </w:t>
      </w:r>
      <w:r w:rsidR="00125664" w:rsidRPr="00125664">
        <w:rPr>
          <w:rFonts w:asciiTheme="minorBidi" w:hAnsiTheme="minorBidi" w:cstheme="minorBidi"/>
          <w:lang w:val="fr-FR"/>
        </w:rPr>
        <w:t>entre 60</w:t>
      </w:r>
      <w:r w:rsidRPr="00125664">
        <w:rPr>
          <w:rFonts w:asciiTheme="minorBidi" w:hAnsiTheme="minorBidi" w:cstheme="minorBidi"/>
          <w:lang w:val="fr-FR"/>
        </w:rPr>
        <w:t xml:space="preserve"> et 80 sans les annexes (Size 12)</w:t>
      </w:r>
      <w:r w:rsidR="00352B63">
        <w:rPr>
          <w:rFonts w:asciiTheme="minorBidi" w:hAnsiTheme="minorBidi" w:cstheme="minorBidi"/>
          <w:lang w:val="fr-FR"/>
        </w:rPr>
        <w: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Le mémoire doit contenir </w:t>
      </w:r>
      <w:r w:rsidR="00C256EA" w:rsidRPr="00125664">
        <w:rPr>
          <w:rFonts w:asciiTheme="minorBidi" w:hAnsiTheme="minorBidi" w:cstheme="minorBidi"/>
          <w:lang w:val="fr-FR"/>
        </w:rPr>
        <w:t>: Annexe</w:t>
      </w:r>
      <w:r w:rsidRPr="00125664">
        <w:rPr>
          <w:rFonts w:asciiTheme="minorBidi" w:hAnsiTheme="minorBidi" w:cstheme="minorBidi"/>
          <w:lang w:val="fr-FR"/>
        </w:rPr>
        <w:t xml:space="preserve"> et une bibliographie</w:t>
      </w:r>
      <w:r w:rsidR="00352B63">
        <w:rPr>
          <w:rFonts w:asciiTheme="minorBidi" w:hAnsiTheme="minorBidi" w:cstheme="minorBidi"/>
          <w:lang w:val="fr-FR"/>
        </w:rPr>
        <w:t>.</w:t>
      </w:r>
    </w:p>
    <w:p w:rsidR="00125664" w:rsidRDefault="00125664" w:rsidP="00986BE5">
      <w:pPr>
        <w:pStyle w:val="NormalWeb"/>
        <w:spacing w:before="0" w:beforeAutospacing="0" w:after="0" w:afterAutospacing="0"/>
        <w:jc w:val="both"/>
        <w:rPr>
          <w:rFonts w:asciiTheme="minorBidi" w:hAnsiTheme="minorBidi" w:cstheme="minorBidi"/>
          <w:b/>
          <w:bCs/>
          <w:sz w:val="28"/>
          <w:szCs w:val="28"/>
          <w:u w:val="single"/>
          <w:lang w:val="fr-FR"/>
        </w:rPr>
      </w:pP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Encadrement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L’encadreur devra avoir une expérience dans l’enseignement supérieur (niveau licence) au moins cinq ans.</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 </w:t>
      </w:r>
    </w:p>
    <w:p w:rsidR="00FD4060" w:rsidRPr="00986BE5" w:rsidRDefault="00FD4060" w:rsidP="00986BE5">
      <w:pPr>
        <w:pStyle w:val="NormalWeb"/>
        <w:spacing w:before="0" w:beforeAutospacing="0" w:after="0" w:afterAutospacing="0"/>
        <w:jc w:val="both"/>
        <w:rPr>
          <w:rFonts w:asciiTheme="minorBidi" w:hAnsiTheme="minorBidi" w:cstheme="minorBidi"/>
          <w:b/>
          <w:bCs/>
          <w:sz w:val="28"/>
          <w:szCs w:val="28"/>
          <w:u w:val="single"/>
          <w:lang w:val="fr-FR"/>
        </w:rPr>
      </w:pPr>
      <w:r w:rsidRPr="00986BE5">
        <w:rPr>
          <w:rFonts w:asciiTheme="minorBidi" w:hAnsiTheme="minorBidi" w:cstheme="minorBidi"/>
          <w:b/>
          <w:bCs/>
          <w:sz w:val="28"/>
          <w:szCs w:val="28"/>
          <w:u w:val="single"/>
          <w:lang w:val="fr-FR"/>
        </w:rPr>
        <w:t>Heure d’encadrement</w:t>
      </w:r>
    </w:p>
    <w:p w:rsidR="00FD4060" w:rsidRPr="00125664" w:rsidRDefault="00FD4060" w:rsidP="00986BE5">
      <w:pPr>
        <w:pStyle w:val="NormalWeb"/>
        <w:spacing w:before="0" w:beforeAutospacing="0" w:after="0" w:afterAutospacing="0"/>
        <w:jc w:val="both"/>
        <w:rPr>
          <w:rFonts w:asciiTheme="minorBidi" w:hAnsiTheme="minorBidi" w:cstheme="minorBidi"/>
          <w:lang w:val="fr-FR"/>
        </w:rPr>
      </w:pPr>
      <w:r w:rsidRPr="00125664">
        <w:rPr>
          <w:rFonts w:asciiTheme="minorBidi" w:hAnsiTheme="minorBidi" w:cstheme="minorBidi"/>
          <w:lang w:val="fr-FR"/>
        </w:rPr>
        <w:t xml:space="preserve">Chaque groupe de projet est encadré 1 heure par semaine. </w:t>
      </w:r>
    </w:p>
    <w:p w:rsidR="00FD4060" w:rsidRPr="00986BE5" w:rsidRDefault="00FD4060" w:rsidP="00986BE5">
      <w:pPr>
        <w:jc w:val="both"/>
        <w:rPr>
          <w:rFonts w:asciiTheme="minorBidi" w:hAnsiTheme="minorBidi" w:cstheme="minorBidi"/>
          <w:sz w:val="28"/>
          <w:szCs w:val="28"/>
          <w:lang w:val="fr-FR"/>
        </w:rPr>
      </w:pP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يقسّم الطلاّب إلى مجموعات من طالبين أو ثلاثة طلاّب وتُعطى كلّ مجموعة مشروعًا للتخرّج.</w:t>
      </w: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 xml:space="preserve">يُعطى كلّ أستاذ </w:t>
      </w:r>
      <w:r>
        <w:rPr>
          <w:rFonts w:asciiTheme="minorBidi" w:hAnsiTheme="minorBidi" w:cstheme="minorBidi" w:hint="cs"/>
          <w:sz w:val="28"/>
          <w:szCs w:val="28"/>
          <w:rtl/>
        </w:rPr>
        <w:t>20</w:t>
      </w:r>
      <w:r w:rsidRPr="00986BE5">
        <w:rPr>
          <w:rFonts w:asciiTheme="minorBidi" w:hAnsiTheme="minorBidi" w:cstheme="minorBidi"/>
          <w:sz w:val="28"/>
          <w:szCs w:val="28"/>
          <w:rtl/>
        </w:rPr>
        <w:t xml:space="preserve"> ساعة للإشراف على المشروع الواحد. </w:t>
      </w: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يُسلّم مشروع التخرّج إلى المديريّة العامّة للتعليم المهنيّ والتقنّي في مهلة أقصاها 20 أيّار من نهاية العام الدراسيّ .</w:t>
      </w:r>
    </w:p>
    <w:p w:rsidR="00A90331" w:rsidRPr="00986BE5" w:rsidRDefault="00A90331" w:rsidP="00AA7EF2">
      <w:pPr>
        <w:pStyle w:val="ListParagraph"/>
        <w:numPr>
          <w:ilvl w:val="0"/>
          <w:numId w:val="40"/>
        </w:numPr>
        <w:spacing w:after="200" w:line="276" w:lineRule="auto"/>
        <w:rPr>
          <w:rFonts w:asciiTheme="minorBidi" w:hAnsiTheme="minorBidi" w:cstheme="minorBidi"/>
          <w:sz w:val="28"/>
          <w:szCs w:val="28"/>
        </w:rPr>
      </w:pPr>
      <w:r w:rsidRPr="00986BE5">
        <w:rPr>
          <w:rFonts w:asciiTheme="minorBidi" w:hAnsiTheme="minorBidi" w:cstheme="minorBidi"/>
          <w:sz w:val="28"/>
          <w:szCs w:val="28"/>
          <w:rtl/>
        </w:rPr>
        <w:t>يُعطى كلّ طالب مدّة 20 دقيقة لمناقشة مشروعه أمام لجنة الامتحانات الرسميّة.</w:t>
      </w:r>
    </w:p>
    <w:p w:rsidR="00A90331" w:rsidRPr="00986BE5" w:rsidRDefault="00A90331" w:rsidP="00A90331">
      <w:pPr>
        <w:bidi w:val="0"/>
        <w:rPr>
          <w:rFonts w:asciiTheme="minorBidi" w:hAnsiTheme="minorBidi" w:cstheme="minorBidi"/>
          <w:sz w:val="28"/>
          <w:szCs w:val="28"/>
        </w:rPr>
      </w:pPr>
    </w:p>
    <w:p w:rsidR="00A90331" w:rsidRPr="00986BE5" w:rsidRDefault="00A90331" w:rsidP="00A90331">
      <w:pPr>
        <w:bidi w:val="0"/>
        <w:rPr>
          <w:rFonts w:asciiTheme="minorBidi" w:hAnsiTheme="minorBidi" w:cstheme="minorBidi"/>
          <w:sz w:val="28"/>
          <w:szCs w:val="28"/>
          <w:lang w:val="fr-FR"/>
        </w:rPr>
      </w:pPr>
    </w:p>
    <w:p w:rsidR="00FD4060" w:rsidRPr="00A90331" w:rsidRDefault="00FD4060" w:rsidP="00986BE5">
      <w:pPr>
        <w:jc w:val="both"/>
        <w:rPr>
          <w:rFonts w:asciiTheme="minorBidi" w:hAnsiTheme="minorBidi" w:cstheme="minorBidi"/>
          <w:sz w:val="28"/>
          <w:szCs w:val="28"/>
          <w:lang w:val="fr-FR"/>
        </w:rPr>
      </w:pPr>
    </w:p>
    <w:p w:rsidR="00FD4060" w:rsidRPr="00986BE5" w:rsidRDefault="00FD4060" w:rsidP="00986BE5">
      <w:pPr>
        <w:jc w:val="both"/>
        <w:rPr>
          <w:rFonts w:asciiTheme="minorBidi" w:hAnsiTheme="minorBidi" w:cstheme="minorBidi"/>
          <w:sz w:val="28"/>
          <w:szCs w:val="28"/>
          <w:lang w:val="fr-FR"/>
        </w:rPr>
      </w:pPr>
    </w:p>
    <w:p w:rsidR="00FD4060" w:rsidRPr="00986BE5" w:rsidRDefault="00FD4060" w:rsidP="00986BE5">
      <w:pPr>
        <w:jc w:val="both"/>
        <w:rPr>
          <w:rFonts w:asciiTheme="minorBidi" w:hAnsiTheme="minorBidi" w:cstheme="minorBidi"/>
          <w:sz w:val="28"/>
          <w:szCs w:val="28"/>
          <w:lang w:val="fr-FR"/>
        </w:rPr>
      </w:pPr>
    </w:p>
    <w:p w:rsidR="00FD4060" w:rsidRPr="00986BE5" w:rsidRDefault="00FD4060" w:rsidP="00986BE5">
      <w:pPr>
        <w:jc w:val="both"/>
        <w:rPr>
          <w:rFonts w:asciiTheme="minorBidi" w:hAnsiTheme="minorBidi" w:cstheme="minorBidi"/>
          <w:sz w:val="28"/>
          <w:szCs w:val="28"/>
          <w:lang w:val="fr-FR"/>
        </w:rPr>
      </w:pPr>
    </w:p>
    <w:sectPr w:rsidR="00FD4060" w:rsidRPr="00986BE5" w:rsidSect="00E363A7">
      <w:headerReference w:type="default" r:id="rId14"/>
      <w:footerReference w:type="default" r:id="rId15"/>
      <w:footerReference w:type="first" r:id="rId16"/>
      <w:endnotePr>
        <w:numFmt w:val="lowerLetter"/>
      </w:endnotePr>
      <w:pgSz w:w="8391" w:h="11906" w:code="11"/>
      <w:pgMar w:top="1135" w:right="453" w:bottom="142" w:left="426" w:header="567" w:footer="249" w:gutter="0"/>
      <w:paperSrc w:first="15" w:other="15"/>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CA4" w:rsidRDefault="00561CA4" w:rsidP="00CC4A97">
      <w:r>
        <w:separator/>
      </w:r>
    </w:p>
  </w:endnote>
  <w:endnote w:type="continuationSeparator" w:id="0">
    <w:p w:rsidR="00561CA4" w:rsidRDefault="00561CA4" w:rsidP="00CC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Rounded MT Bold">
    <w:altName w:val="LuzSans-Book"/>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906185"/>
      <w:docPartObj>
        <w:docPartGallery w:val="Page Numbers (Bottom of Page)"/>
        <w:docPartUnique/>
      </w:docPartObj>
    </w:sdtPr>
    <w:sdtEndPr>
      <w:rPr>
        <w:noProof/>
      </w:rPr>
    </w:sdtEndPr>
    <w:sdtContent>
      <w:p w:rsidR="00660C44" w:rsidRDefault="00660C44">
        <w:pPr>
          <w:pStyle w:val="Footer"/>
          <w:jc w:val="center"/>
        </w:pPr>
        <w:r>
          <w:fldChar w:fldCharType="begin"/>
        </w:r>
        <w:r>
          <w:instrText xml:space="preserve"> PAGE   \* MERGEFORMAT </w:instrText>
        </w:r>
        <w:r>
          <w:fldChar w:fldCharType="separate"/>
        </w:r>
        <w:r w:rsidR="007E62F6">
          <w:rPr>
            <w:noProof/>
          </w:rPr>
          <w:t>2</w:t>
        </w:r>
        <w:r>
          <w:rPr>
            <w:noProof/>
          </w:rPr>
          <w:fldChar w:fldCharType="end"/>
        </w:r>
      </w:p>
    </w:sdtContent>
  </w:sdt>
  <w:p w:rsidR="00660C44" w:rsidRDefault="00660C4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C44" w:rsidRDefault="00660C44" w:rsidP="00986BE5">
    <w:pPr>
      <w:pStyle w:val="Footer"/>
      <w:jc w:val="center"/>
    </w:pPr>
  </w:p>
  <w:p w:rsidR="00660C44" w:rsidRDefault="00660C4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CA4" w:rsidRDefault="00561CA4" w:rsidP="00CC4A97">
      <w:r>
        <w:separator/>
      </w:r>
    </w:p>
  </w:footnote>
  <w:footnote w:type="continuationSeparator" w:id="0">
    <w:p w:rsidR="00561CA4" w:rsidRDefault="00561CA4" w:rsidP="00CC4A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C44" w:rsidRDefault="00660C44" w:rsidP="00C107D0">
    <w:pPr>
      <w:pStyle w:val="Heading5"/>
      <w:rPr>
        <w:lang w:eastAsia="fr-FR"/>
      </w:rPr>
    </w:pPr>
    <w:r>
      <w:rPr>
        <w:lang w:eastAsia="fr-FR"/>
      </w:rPr>
      <w:t xml:space="preserve">Informatique – Option Logiciel 2020-2021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CC6006"/>
    <w:multiLevelType w:val="multilevel"/>
    <w:tmpl w:val="38904FD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DF5A7B"/>
    <w:multiLevelType w:val="hybridMultilevel"/>
    <w:tmpl w:val="E3586504"/>
    <w:lvl w:ilvl="0" w:tplc="F09072B6">
      <w:numFmt w:val="bullet"/>
      <w:lvlText w:val="-"/>
      <w:lvlJc w:val="left"/>
      <w:pPr>
        <w:ind w:left="720" w:hanging="360"/>
      </w:pPr>
      <w:rPr>
        <w:rFonts w:ascii="Times New Roman" w:eastAsia="Times New Roman" w:hAnsi="Times New Roman" w:cs="Times New Roman"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02B4B"/>
    <w:multiLevelType w:val="hybridMultilevel"/>
    <w:tmpl w:val="ED1C04AC"/>
    <w:lvl w:ilvl="0" w:tplc="79649650">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15:restartNumberingAfterBreak="0">
    <w:nsid w:val="127A0546"/>
    <w:multiLevelType w:val="hybridMultilevel"/>
    <w:tmpl w:val="F86A7F9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52683"/>
    <w:multiLevelType w:val="hybridMultilevel"/>
    <w:tmpl w:val="37E0EAC8"/>
    <w:lvl w:ilvl="0" w:tplc="FB3496F6">
      <w:start w:val="2"/>
      <w:numFmt w:val="bullet"/>
      <w:lvlText w:val=""/>
      <w:lvlJc w:val="left"/>
      <w:pPr>
        <w:ind w:left="720" w:hanging="360"/>
      </w:pPr>
      <w:rPr>
        <w:rFonts w:ascii="Symbol" w:eastAsia="Times New Roman" w:hAnsi="Symbol"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839D8"/>
    <w:multiLevelType w:val="hybridMultilevel"/>
    <w:tmpl w:val="8F8434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05FA6"/>
    <w:multiLevelType w:val="multilevel"/>
    <w:tmpl w:val="545EF5C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960"/>
        </w:tabs>
        <w:ind w:left="960" w:right="960" w:hanging="600"/>
      </w:pPr>
      <w:rPr>
        <w:rFonts w:hint="default"/>
      </w:rPr>
    </w:lvl>
    <w:lvl w:ilvl="2">
      <w:start w:val="1"/>
      <w:numFmt w:val="decimal"/>
      <w:lvlText w:val="%1.%2.%3"/>
      <w:lvlJc w:val="left"/>
      <w:pPr>
        <w:tabs>
          <w:tab w:val="num" w:pos="1440"/>
        </w:tabs>
        <w:ind w:left="1440" w:right="1440" w:hanging="720"/>
      </w:pPr>
      <w:rPr>
        <w:rFonts w:hint="default"/>
      </w:rPr>
    </w:lvl>
    <w:lvl w:ilvl="3">
      <w:start w:val="1"/>
      <w:numFmt w:val="decimal"/>
      <w:lvlText w:val="%1.%2.%3.%4"/>
      <w:lvlJc w:val="left"/>
      <w:pPr>
        <w:tabs>
          <w:tab w:val="num" w:pos="1800"/>
        </w:tabs>
        <w:ind w:left="1800" w:right="1800" w:hanging="720"/>
      </w:pPr>
      <w:rPr>
        <w:rFonts w:hint="default"/>
      </w:rPr>
    </w:lvl>
    <w:lvl w:ilvl="4">
      <w:start w:val="1"/>
      <w:numFmt w:val="decimal"/>
      <w:lvlText w:val="%1.%2.%3.%4.%5"/>
      <w:lvlJc w:val="left"/>
      <w:pPr>
        <w:tabs>
          <w:tab w:val="num" w:pos="2520"/>
        </w:tabs>
        <w:ind w:left="2520" w:right="2520" w:hanging="1080"/>
      </w:pPr>
      <w:rPr>
        <w:rFonts w:hint="default"/>
      </w:rPr>
    </w:lvl>
    <w:lvl w:ilvl="5">
      <w:start w:val="1"/>
      <w:numFmt w:val="decimal"/>
      <w:lvlText w:val="%1.%2.%3.%4.%5.%6"/>
      <w:lvlJc w:val="left"/>
      <w:pPr>
        <w:tabs>
          <w:tab w:val="num" w:pos="2880"/>
        </w:tabs>
        <w:ind w:left="2880" w:right="2880" w:hanging="1080"/>
      </w:pPr>
      <w:rPr>
        <w:rFonts w:hint="default"/>
      </w:rPr>
    </w:lvl>
    <w:lvl w:ilvl="6">
      <w:start w:val="1"/>
      <w:numFmt w:val="decimal"/>
      <w:lvlText w:val="%1.%2.%3.%4.%5.%6.%7"/>
      <w:lvlJc w:val="left"/>
      <w:pPr>
        <w:tabs>
          <w:tab w:val="num" w:pos="3600"/>
        </w:tabs>
        <w:ind w:left="3600" w:right="3600" w:hanging="1440"/>
      </w:pPr>
      <w:rPr>
        <w:rFonts w:hint="default"/>
      </w:rPr>
    </w:lvl>
    <w:lvl w:ilvl="7">
      <w:start w:val="1"/>
      <w:numFmt w:val="decimal"/>
      <w:lvlText w:val="%1.%2.%3.%4.%5.%6.%7.%8"/>
      <w:lvlJc w:val="left"/>
      <w:pPr>
        <w:tabs>
          <w:tab w:val="num" w:pos="3960"/>
        </w:tabs>
        <w:ind w:left="3960" w:right="3960" w:hanging="1440"/>
      </w:pPr>
      <w:rPr>
        <w:rFonts w:hint="default"/>
      </w:rPr>
    </w:lvl>
    <w:lvl w:ilvl="8">
      <w:start w:val="1"/>
      <w:numFmt w:val="decimal"/>
      <w:lvlText w:val="%1.%2.%3.%4.%5.%6.%7.%8.%9"/>
      <w:lvlJc w:val="left"/>
      <w:pPr>
        <w:tabs>
          <w:tab w:val="num" w:pos="4680"/>
        </w:tabs>
        <w:ind w:left="4680" w:right="4680" w:hanging="1800"/>
      </w:pPr>
      <w:rPr>
        <w:rFonts w:hint="default"/>
      </w:rPr>
    </w:lvl>
  </w:abstractNum>
  <w:abstractNum w:abstractNumId="9" w15:restartNumberingAfterBreak="0">
    <w:nsid w:val="216025ED"/>
    <w:multiLevelType w:val="hybridMultilevel"/>
    <w:tmpl w:val="6C1009EE"/>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0C4436"/>
    <w:multiLevelType w:val="hybridMultilevel"/>
    <w:tmpl w:val="4A749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792274"/>
    <w:multiLevelType w:val="hybridMultilevel"/>
    <w:tmpl w:val="CA84B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53CC3"/>
    <w:multiLevelType w:val="multilevel"/>
    <w:tmpl w:val="74348C8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8D459ED"/>
    <w:multiLevelType w:val="multilevel"/>
    <w:tmpl w:val="5CF45DC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055502"/>
    <w:multiLevelType w:val="multilevel"/>
    <w:tmpl w:val="03E47E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0F1E6C"/>
    <w:multiLevelType w:val="multilevel"/>
    <w:tmpl w:val="A190AD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520F70"/>
    <w:multiLevelType w:val="hybridMultilevel"/>
    <w:tmpl w:val="BBE6F05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8B5841"/>
    <w:multiLevelType w:val="multilevel"/>
    <w:tmpl w:val="113EE88E"/>
    <w:lvl w:ilvl="0">
      <w:start w:val="3"/>
      <w:numFmt w:val="decimal"/>
      <w:lvlText w:val="%1"/>
      <w:lvlJc w:val="left"/>
      <w:pPr>
        <w:tabs>
          <w:tab w:val="num" w:pos="720"/>
        </w:tabs>
        <w:ind w:left="720" w:right="720" w:hanging="720"/>
      </w:pPr>
      <w:rPr>
        <w:rFonts w:hint="default"/>
      </w:rPr>
    </w:lvl>
    <w:lvl w:ilvl="1">
      <w:start w:val="6"/>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8" w15:restartNumberingAfterBreak="0">
    <w:nsid w:val="4F9715E5"/>
    <w:multiLevelType w:val="multilevel"/>
    <w:tmpl w:val="6A547776"/>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2A53B80"/>
    <w:multiLevelType w:val="multilevel"/>
    <w:tmpl w:val="488EBDD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57465625"/>
    <w:multiLevelType w:val="hybridMultilevel"/>
    <w:tmpl w:val="4F981146"/>
    <w:lvl w:ilvl="0" w:tplc="9AF0566E">
      <w:numFmt w:val="bullet"/>
      <w:lvlText w:val="-"/>
      <w:lvlJc w:val="left"/>
      <w:pPr>
        <w:ind w:left="720" w:hanging="360"/>
      </w:pPr>
      <w:rPr>
        <w:rFonts w:ascii="Simplified Arabic" w:eastAsia="Times New Roman" w:hAnsi="Simplified Arabic" w:cs="Simplified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ED6E56"/>
    <w:multiLevelType w:val="multilevel"/>
    <w:tmpl w:val="5CFA44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9168A"/>
    <w:multiLevelType w:val="multilevel"/>
    <w:tmpl w:val="B4ACA198"/>
    <w:lvl w:ilvl="0">
      <w:start w:val="1"/>
      <w:numFmt w:val="decimal"/>
      <w:lvlText w:val="%1"/>
      <w:lvlJc w:val="left"/>
      <w:pPr>
        <w:tabs>
          <w:tab w:val="num" w:pos="720"/>
        </w:tabs>
        <w:ind w:left="720" w:right="720" w:hanging="720"/>
      </w:pPr>
      <w:rPr>
        <w:rFonts w:hint="default"/>
      </w:rPr>
    </w:lvl>
    <w:lvl w:ilvl="1">
      <w:start w:val="6"/>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3" w15:restartNumberingAfterBreak="0">
    <w:nsid w:val="5A426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C40540"/>
    <w:multiLevelType w:val="multilevel"/>
    <w:tmpl w:val="3FECC41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F38296B"/>
    <w:multiLevelType w:val="hybridMultilevel"/>
    <w:tmpl w:val="CBA4CBB4"/>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C0246"/>
    <w:multiLevelType w:val="multilevel"/>
    <w:tmpl w:val="885E048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4"/>
      </w:rPr>
    </w:lvl>
    <w:lvl w:ilvl="2">
      <w:start w:val="1"/>
      <w:numFmt w:val="decimal"/>
      <w:lvlText w:val="%1.%2.%3."/>
      <w:lvlJc w:val="left"/>
      <w:pPr>
        <w:ind w:left="1224" w:hanging="504"/>
      </w:pPr>
      <w:rPr>
        <w:b/>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D9160B"/>
    <w:multiLevelType w:val="multilevel"/>
    <w:tmpl w:val="D3CCD480"/>
    <w:lvl w:ilvl="0">
      <w:start w:val="2"/>
      <w:numFmt w:val="decimal"/>
      <w:lvlText w:val="%1"/>
      <w:lvlJc w:val="left"/>
      <w:pPr>
        <w:tabs>
          <w:tab w:val="num" w:pos="480"/>
        </w:tabs>
        <w:ind w:left="480" w:right="480" w:hanging="480"/>
      </w:pPr>
      <w:rPr>
        <w:rFonts w:hint="default"/>
      </w:rPr>
    </w:lvl>
    <w:lvl w:ilvl="1">
      <w:start w:val="2"/>
      <w:numFmt w:val="decimal"/>
      <w:lvlText w:val="%1.%2"/>
      <w:lvlJc w:val="left"/>
      <w:pPr>
        <w:tabs>
          <w:tab w:val="num" w:pos="840"/>
        </w:tabs>
        <w:ind w:left="840" w:right="840" w:hanging="480"/>
      </w:pPr>
      <w:rPr>
        <w:rFonts w:hint="default"/>
      </w:rPr>
    </w:lvl>
    <w:lvl w:ilvl="2">
      <w:start w:val="2"/>
      <w:numFmt w:val="decimal"/>
      <w:lvlText w:val="%1.%2.%3"/>
      <w:lvlJc w:val="left"/>
      <w:pPr>
        <w:tabs>
          <w:tab w:val="num" w:pos="1440"/>
        </w:tabs>
        <w:ind w:left="1440" w:right="1440" w:hanging="720"/>
      </w:pPr>
      <w:rPr>
        <w:rFonts w:hint="default"/>
      </w:rPr>
    </w:lvl>
    <w:lvl w:ilvl="3">
      <w:start w:val="1"/>
      <w:numFmt w:val="decimal"/>
      <w:lvlText w:val="%1.%2.%3.%4"/>
      <w:lvlJc w:val="left"/>
      <w:pPr>
        <w:tabs>
          <w:tab w:val="num" w:pos="1800"/>
        </w:tabs>
        <w:ind w:left="1800" w:right="1800" w:hanging="720"/>
      </w:pPr>
      <w:rPr>
        <w:rFonts w:hint="default"/>
      </w:rPr>
    </w:lvl>
    <w:lvl w:ilvl="4">
      <w:start w:val="1"/>
      <w:numFmt w:val="decimal"/>
      <w:lvlText w:val="%1.%2.%3.%4.%5"/>
      <w:lvlJc w:val="left"/>
      <w:pPr>
        <w:tabs>
          <w:tab w:val="num" w:pos="2520"/>
        </w:tabs>
        <w:ind w:left="2520" w:right="2520" w:hanging="1080"/>
      </w:pPr>
      <w:rPr>
        <w:rFonts w:hint="default"/>
      </w:rPr>
    </w:lvl>
    <w:lvl w:ilvl="5">
      <w:start w:val="1"/>
      <w:numFmt w:val="decimal"/>
      <w:lvlText w:val="%1.%2.%3.%4.%5.%6"/>
      <w:lvlJc w:val="left"/>
      <w:pPr>
        <w:tabs>
          <w:tab w:val="num" w:pos="2880"/>
        </w:tabs>
        <w:ind w:left="2880" w:right="2880" w:hanging="1080"/>
      </w:pPr>
      <w:rPr>
        <w:rFonts w:hint="default"/>
      </w:rPr>
    </w:lvl>
    <w:lvl w:ilvl="6">
      <w:start w:val="1"/>
      <w:numFmt w:val="decimal"/>
      <w:lvlText w:val="%1.%2.%3.%4.%5.%6.%7"/>
      <w:lvlJc w:val="left"/>
      <w:pPr>
        <w:tabs>
          <w:tab w:val="num" w:pos="3600"/>
        </w:tabs>
        <w:ind w:left="3600" w:right="3600" w:hanging="1440"/>
      </w:pPr>
      <w:rPr>
        <w:rFonts w:hint="default"/>
      </w:rPr>
    </w:lvl>
    <w:lvl w:ilvl="7">
      <w:start w:val="1"/>
      <w:numFmt w:val="decimal"/>
      <w:lvlText w:val="%1.%2.%3.%4.%5.%6.%7.%8"/>
      <w:lvlJc w:val="left"/>
      <w:pPr>
        <w:tabs>
          <w:tab w:val="num" w:pos="3960"/>
        </w:tabs>
        <w:ind w:left="3960" w:right="3960" w:hanging="1440"/>
      </w:pPr>
      <w:rPr>
        <w:rFonts w:hint="default"/>
      </w:rPr>
    </w:lvl>
    <w:lvl w:ilvl="8">
      <w:start w:val="1"/>
      <w:numFmt w:val="decimal"/>
      <w:lvlText w:val="%1.%2.%3.%4.%5.%6.%7.%8.%9"/>
      <w:lvlJc w:val="left"/>
      <w:pPr>
        <w:tabs>
          <w:tab w:val="num" w:pos="4680"/>
        </w:tabs>
        <w:ind w:left="4680" w:right="4680" w:hanging="1800"/>
      </w:pPr>
      <w:rPr>
        <w:rFonts w:hint="default"/>
      </w:rPr>
    </w:lvl>
  </w:abstractNum>
  <w:abstractNum w:abstractNumId="28" w15:restartNumberingAfterBreak="0">
    <w:nsid w:val="62774376"/>
    <w:multiLevelType w:val="multilevel"/>
    <w:tmpl w:val="AEAC82C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52457CB"/>
    <w:multiLevelType w:val="multilevel"/>
    <w:tmpl w:val="C69A8402"/>
    <w:lvl w:ilvl="0">
      <w:start w:val="1"/>
      <w:numFmt w:val="decimal"/>
      <w:lvlText w:val="%1"/>
      <w:lvlJc w:val="left"/>
      <w:pPr>
        <w:tabs>
          <w:tab w:val="num" w:pos="360"/>
        </w:tabs>
        <w:ind w:left="360" w:right="360" w:hanging="360"/>
      </w:pPr>
      <w:rPr>
        <w:rFonts w:hint="default"/>
      </w:rPr>
    </w:lvl>
    <w:lvl w:ilvl="1">
      <w:start w:val="4"/>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1" w15:restartNumberingAfterBreak="0">
    <w:nsid w:val="672D64A2"/>
    <w:multiLevelType w:val="multilevel"/>
    <w:tmpl w:val="E7125DD8"/>
    <w:lvl w:ilvl="0">
      <w:start w:val="2"/>
      <w:numFmt w:val="decimal"/>
      <w:lvlText w:val="%1"/>
      <w:lvlJc w:val="left"/>
      <w:pPr>
        <w:tabs>
          <w:tab w:val="num" w:pos="720"/>
        </w:tabs>
        <w:ind w:left="720" w:right="720" w:hanging="720"/>
      </w:pPr>
      <w:rPr>
        <w:rFonts w:hint="default"/>
      </w:rPr>
    </w:lvl>
    <w:lvl w:ilvl="1">
      <w:start w:val="5"/>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2" w15:restartNumberingAfterBreak="0">
    <w:nsid w:val="6B4329AF"/>
    <w:multiLevelType w:val="multilevel"/>
    <w:tmpl w:val="B18A91E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850B28"/>
    <w:multiLevelType w:val="hybridMultilevel"/>
    <w:tmpl w:val="61CC3FA0"/>
    <w:lvl w:ilvl="0" w:tplc="F09072B6">
      <w:numFmt w:val="bullet"/>
      <w:lvlText w:val="-"/>
      <w:lvlJc w:val="left"/>
      <w:pPr>
        <w:ind w:left="720" w:hanging="360"/>
      </w:pPr>
      <w:rPr>
        <w:rFonts w:ascii="Times New Roman" w:eastAsia="Times New Roman" w:hAnsi="Times New Roman" w:cs="Times New Roman"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C6384"/>
    <w:multiLevelType w:val="hybridMultilevel"/>
    <w:tmpl w:val="50040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F31B2C"/>
    <w:multiLevelType w:val="hybridMultilevel"/>
    <w:tmpl w:val="7D5252CC"/>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7B2A5E"/>
    <w:multiLevelType w:val="hybridMultilevel"/>
    <w:tmpl w:val="A4943B22"/>
    <w:lvl w:ilvl="0" w:tplc="96328E96">
      <w:start w:val="6"/>
      <w:numFmt w:val="bullet"/>
      <w:lvlText w:val="-"/>
      <w:lvlJc w:val="left"/>
      <w:pPr>
        <w:tabs>
          <w:tab w:val="num" w:pos="1080"/>
        </w:tabs>
        <w:ind w:left="1080" w:righ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37" w15:restartNumberingAfterBreak="0">
    <w:nsid w:val="72FB6A9C"/>
    <w:multiLevelType w:val="hybridMultilevel"/>
    <w:tmpl w:val="E43697B8"/>
    <w:lvl w:ilvl="0" w:tplc="7C6822E6">
      <w:start w:val="1"/>
      <w:numFmt w:val="decimal"/>
      <w:lvlText w:val="%1-"/>
      <w:lvlJc w:val="left"/>
      <w:pPr>
        <w:tabs>
          <w:tab w:val="num" w:pos="720"/>
        </w:tabs>
        <w:ind w:left="720" w:right="720" w:hanging="360"/>
      </w:pPr>
      <w:rPr>
        <w:rFonts w:hint="default"/>
      </w:rPr>
    </w:lvl>
    <w:lvl w:ilvl="1" w:tplc="FB3496F6">
      <w:start w:val="2"/>
      <w:numFmt w:val="bullet"/>
      <w:lvlText w:val=""/>
      <w:lvlJc w:val="left"/>
      <w:pPr>
        <w:tabs>
          <w:tab w:val="num" w:pos="1440"/>
        </w:tabs>
        <w:ind w:left="1440" w:right="1440" w:hanging="360"/>
      </w:pPr>
      <w:rPr>
        <w:rFonts w:ascii="Symbol" w:eastAsia="Times New Roman" w:hAnsi="Symbol" w:cs="Traditional Arabic"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15:restartNumberingAfterBreak="0">
    <w:nsid w:val="75A34F63"/>
    <w:multiLevelType w:val="hybridMultilevel"/>
    <w:tmpl w:val="7B1C63BE"/>
    <w:lvl w:ilvl="0" w:tplc="F09072B6">
      <w:numFmt w:val="bullet"/>
      <w:lvlText w:val="-"/>
      <w:lvlJc w:val="left"/>
      <w:pPr>
        <w:ind w:left="720" w:hanging="360"/>
      </w:pPr>
      <w:rPr>
        <w:rFonts w:ascii="Times New Roman" w:eastAsia="Times New Roman" w:hAnsi="Times New Roman" w:cs="Times New Roman"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B2462"/>
    <w:multiLevelType w:val="multilevel"/>
    <w:tmpl w:val="1E3E828C"/>
    <w:lvl w:ilvl="0">
      <w:start w:val="3"/>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40" w15:restartNumberingAfterBreak="0">
    <w:nsid w:val="7C842266"/>
    <w:multiLevelType w:val="multilevel"/>
    <w:tmpl w:val="CBAC3100"/>
    <w:lvl w:ilvl="0">
      <w:start w:val="2"/>
      <w:numFmt w:val="decimal"/>
      <w:lvlText w:val="%1."/>
      <w:lvlJc w:val="left"/>
      <w:pPr>
        <w:ind w:left="390" w:hanging="390"/>
      </w:pPr>
      <w:rPr>
        <w:rFonts w:eastAsiaTheme="minorEastAsia" w:hint="default"/>
        <w:color w:val="auto"/>
      </w:rPr>
    </w:lvl>
    <w:lvl w:ilvl="1">
      <w:start w:val="1"/>
      <w:numFmt w:val="decimal"/>
      <w:lvlText w:val="%1.%2."/>
      <w:lvlJc w:val="left"/>
      <w:pPr>
        <w:ind w:left="720" w:hanging="72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1080" w:hanging="108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440" w:hanging="144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800" w:hanging="1800"/>
      </w:pPr>
      <w:rPr>
        <w:rFonts w:eastAsiaTheme="minorEastAsia" w:hint="default"/>
        <w:color w:val="auto"/>
      </w:rPr>
    </w:lvl>
    <w:lvl w:ilvl="8">
      <w:start w:val="1"/>
      <w:numFmt w:val="decimal"/>
      <w:lvlText w:val="%1.%2.%3.%4.%5.%6.%7.%8.%9."/>
      <w:lvlJc w:val="left"/>
      <w:pPr>
        <w:ind w:left="2160" w:hanging="2160"/>
      </w:pPr>
      <w:rPr>
        <w:rFonts w:eastAsiaTheme="minorEastAsia" w:hint="default"/>
        <w:color w:val="auto"/>
      </w:rPr>
    </w:lvl>
  </w:abstractNum>
  <w:abstractNum w:abstractNumId="41" w15:restartNumberingAfterBreak="0">
    <w:nsid w:val="7FF76CF1"/>
    <w:multiLevelType w:val="multilevel"/>
    <w:tmpl w:val="602A81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8"/>
  </w:num>
  <w:num w:numId="3">
    <w:abstractNumId w:val="22"/>
  </w:num>
  <w:num w:numId="4">
    <w:abstractNumId w:val="31"/>
  </w:num>
  <w:num w:numId="5">
    <w:abstractNumId w:val="17"/>
  </w:num>
  <w:num w:numId="6">
    <w:abstractNumId w:val="36"/>
  </w:num>
  <w:num w:numId="7">
    <w:abstractNumId w:val="3"/>
  </w:num>
  <w:num w:numId="8">
    <w:abstractNumId w:val="27"/>
  </w:num>
  <w:num w:numId="9">
    <w:abstractNumId w:val="30"/>
  </w:num>
  <w:num w:numId="10">
    <w:abstractNumId w:val="0"/>
  </w:num>
  <w:num w:numId="11">
    <w:abstractNumId w:val="6"/>
  </w:num>
  <w:num w:numId="12">
    <w:abstractNumId w:val="15"/>
  </w:num>
  <w:num w:numId="13">
    <w:abstractNumId w:val="41"/>
  </w:num>
  <w:num w:numId="14">
    <w:abstractNumId w:val="35"/>
  </w:num>
  <w:num w:numId="15">
    <w:abstractNumId w:val="16"/>
  </w:num>
  <w:num w:numId="16">
    <w:abstractNumId w:val="2"/>
  </w:num>
  <w:num w:numId="17">
    <w:abstractNumId w:val="7"/>
  </w:num>
  <w:num w:numId="18">
    <w:abstractNumId w:val="25"/>
  </w:num>
  <w:num w:numId="19">
    <w:abstractNumId w:val="33"/>
  </w:num>
  <w:num w:numId="20">
    <w:abstractNumId w:val="38"/>
  </w:num>
  <w:num w:numId="21">
    <w:abstractNumId w:val="4"/>
  </w:num>
  <w:num w:numId="22">
    <w:abstractNumId w:val="9"/>
  </w:num>
  <w:num w:numId="23">
    <w:abstractNumId w:val="26"/>
  </w:num>
  <w:num w:numId="24">
    <w:abstractNumId w:val="29"/>
  </w:num>
  <w:num w:numId="25">
    <w:abstractNumId w:val="11"/>
  </w:num>
  <w:num w:numId="26">
    <w:abstractNumId w:val="23"/>
  </w:num>
  <w:num w:numId="27">
    <w:abstractNumId w:val="34"/>
  </w:num>
  <w:num w:numId="28">
    <w:abstractNumId w:val="39"/>
  </w:num>
  <w:num w:numId="29">
    <w:abstractNumId w:val="32"/>
  </w:num>
  <w:num w:numId="30">
    <w:abstractNumId w:val="40"/>
  </w:num>
  <w:num w:numId="31">
    <w:abstractNumId w:val="12"/>
  </w:num>
  <w:num w:numId="32">
    <w:abstractNumId w:val="24"/>
  </w:num>
  <w:num w:numId="33">
    <w:abstractNumId w:val="28"/>
  </w:num>
  <w:num w:numId="34">
    <w:abstractNumId w:val="1"/>
  </w:num>
  <w:num w:numId="35">
    <w:abstractNumId w:val="18"/>
  </w:num>
  <w:num w:numId="36">
    <w:abstractNumId w:val="13"/>
  </w:num>
  <w:num w:numId="37">
    <w:abstractNumId w:val="14"/>
  </w:num>
  <w:num w:numId="38">
    <w:abstractNumId w:val="21"/>
  </w:num>
  <w:num w:numId="39">
    <w:abstractNumId w:val="19"/>
  </w:num>
  <w:num w:numId="40">
    <w:abstractNumId w:val="5"/>
  </w:num>
  <w:num w:numId="41">
    <w:abstractNumId w:val="20"/>
  </w:num>
  <w:num w:numId="42">
    <w:abstractNumId w:val="34"/>
  </w:num>
  <w:num w:numId="43">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5" w:nlCheck="1" w:checkStyle="1"/>
  <w:activeWritingStyle w:appName="MSWord" w:lang="fr-FR" w:vendorID="64" w:dllVersion="6" w:nlCheck="1" w:checkStyle="0"/>
  <w:activeWritingStyle w:appName="MSWord" w:lang="en-US" w:vendorID="64" w:dllVersion="6" w:nlCheck="1" w:checkStyle="0"/>
  <w:activeWritingStyle w:appName="MSWord" w:lang="fr-CA"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CE5"/>
    <w:rsid w:val="00020CA6"/>
    <w:rsid w:val="00030607"/>
    <w:rsid w:val="00033692"/>
    <w:rsid w:val="000569CA"/>
    <w:rsid w:val="00062B84"/>
    <w:rsid w:val="000633CC"/>
    <w:rsid w:val="00082620"/>
    <w:rsid w:val="00096CC4"/>
    <w:rsid w:val="000D5F48"/>
    <w:rsid w:val="000F147A"/>
    <w:rsid w:val="00117553"/>
    <w:rsid w:val="00125664"/>
    <w:rsid w:val="00132CE5"/>
    <w:rsid w:val="00150256"/>
    <w:rsid w:val="0016385B"/>
    <w:rsid w:val="00174A7C"/>
    <w:rsid w:val="00187530"/>
    <w:rsid w:val="00195D2A"/>
    <w:rsid w:val="001B7AB3"/>
    <w:rsid w:val="001C22E5"/>
    <w:rsid w:val="001C492C"/>
    <w:rsid w:val="001E32B5"/>
    <w:rsid w:val="001F16AF"/>
    <w:rsid w:val="001F1ABA"/>
    <w:rsid w:val="001F7216"/>
    <w:rsid w:val="002048A7"/>
    <w:rsid w:val="00224E63"/>
    <w:rsid w:val="0022553D"/>
    <w:rsid w:val="00246214"/>
    <w:rsid w:val="002610FA"/>
    <w:rsid w:val="0026548E"/>
    <w:rsid w:val="0026589A"/>
    <w:rsid w:val="002735C4"/>
    <w:rsid w:val="00276138"/>
    <w:rsid w:val="00292FB2"/>
    <w:rsid w:val="002B1DDA"/>
    <w:rsid w:val="002C7908"/>
    <w:rsid w:val="002E05B3"/>
    <w:rsid w:val="002E6CA0"/>
    <w:rsid w:val="002F191D"/>
    <w:rsid w:val="002F3A6A"/>
    <w:rsid w:val="002F51DA"/>
    <w:rsid w:val="002F65F0"/>
    <w:rsid w:val="00312A70"/>
    <w:rsid w:val="003279C3"/>
    <w:rsid w:val="0033657C"/>
    <w:rsid w:val="00352AD2"/>
    <w:rsid w:val="00352B63"/>
    <w:rsid w:val="0036431B"/>
    <w:rsid w:val="00365707"/>
    <w:rsid w:val="00371110"/>
    <w:rsid w:val="00374333"/>
    <w:rsid w:val="0038003C"/>
    <w:rsid w:val="003939C0"/>
    <w:rsid w:val="003B3F1A"/>
    <w:rsid w:val="003B7275"/>
    <w:rsid w:val="003E02BB"/>
    <w:rsid w:val="003E6E93"/>
    <w:rsid w:val="00426963"/>
    <w:rsid w:val="004337CB"/>
    <w:rsid w:val="00437123"/>
    <w:rsid w:val="0044162D"/>
    <w:rsid w:val="00460CCA"/>
    <w:rsid w:val="004647E9"/>
    <w:rsid w:val="0047111F"/>
    <w:rsid w:val="0047594C"/>
    <w:rsid w:val="004964E0"/>
    <w:rsid w:val="004A04B3"/>
    <w:rsid w:val="004E3D03"/>
    <w:rsid w:val="004F67F6"/>
    <w:rsid w:val="0051053D"/>
    <w:rsid w:val="00513346"/>
    <w:rsid w:val="00515298"/>
    <w:rsid w:val="00520E62"/>
    <w:rsid w:val="00522089"/>
    <w:rsid w:val="00526595"/>
    <w:rsid w:val="00527735"/>
    <w:rsid w:val="00532004"/>
    <w:rsid w:val="005429CF"/>
    <w:rsid w:val="00553A1D"/>
    <w:rsid w:val="00561CA4"/>
    <w:rsid w:val="00587A81"/>
    <w:rsid w:val="00597049"/>
    <w:rsid w:val="005B6260"/>
    <w:rsid w:val="005C7DD3"/>
    <w:rsid w:val="00600623"/>
    <w:rsid w:val="00614822"/>
    <w:rsid w:val="00633964"/>
    <w:rsid w:val="00654959"/>
    <w:rsid w:val="00660A63"/>
    <w:rsid w:val="00660C44"/>
    <w:rsid w:val="00677CEB"/>
    <w:rsid w:val="006849FE"/>
    <w:rsid w:val="00696931"/>
    <w:rsid w:val="006A0C22"/>
    <w:rsid w:val="006A5B14"/>
    <w:rsid w:val="006C4AC3"/>
    <w:rsid w:val="006D2571"/>
    <w:rsid w:val="006D3C57"/>
    <w:rsid w:val="006D49F1"/>
    <w:rsid w:val="006E3C34"/>
    <w:rsid w:val="00702A1F"/>
    <w:rsid w:val="00703027"/>
    <w:rsid w:val="007235A1"/>
    <w:rsid w:val="007629A4"/>
    <w:rsid w:val="00762A83"/>
    <w:rsid w:val="00781CF4"/>
    <w:rsid w:val="00787C68"/>
    <w:rsid w:val="00795283"/>
    <w:rsid w:val="007B0B80"/>
    <w:rsid w:val="007B6C7E"/>
    <w:rsid w:val="007C3429"/>
    <w:rsid w:val="007D6FB3"/>
    <w:rsid w:val="007D7D30"/>
    <w:rsid w:val="007E62F6"/>
    <w:rsid w:val="007E70DF"/>
    <w:rsid w:val="00807BAB"/>
    <w:rsid w:val="00821132"/>
    <w:rsid w:val="00826D07"/>
    <w:rsid w:val="00827739"/>
    <w:rsid w:val="008363F3"/>
    <w:rsid w:val="00840D82"/>
    <w:rsid w:val="0086601E"/>
    <w:rsid w:val="00882EE1"/>
    <w:rsid w:val="008954BC"/>
    <w:rsid w:val="008B1353"/>
    <w:rsid w:val="008F06B5"/>
    <w:rsid w:val="00922595"/>
    <w:rsid w:val="00935D76"/>
    <w:rsid w:val="00943BFC"/>
    <w:rsid w:val="00946B57"/>
    <w:rsid w:val="009523D7"/>
    <w:rsid w:val="00960934"/>
    <w:rsid w:val="009645E1"/>
    <w:rsid w:val="00986BE5"/>
    <w:rsid w:val="009A22E9"/>
    <w:rsid w:val="009A5B36"/>
    <w:rsid w:val="009C568A"/>
    <w:rsid w:val="009D1EAB"/>
    <w:rsid w:val="009D27B2"/>
    <w:rsid w:val="009D6B8B"/>
    <w:rsid w:val="009F761C"/>
    <w:rsid w:val="00A015E1"/>
    <w:rsid w:val="00A04BBF"/>
    <w:rsid w:val="00A069A7"/>
    <w:rsid w:val="00A90331"/>
    <w:rsid w:val="00A9297F"/>
    <w:rsid w:val="00AA7261"/>
    <w:rsid w:val="00AA7EF2"/>
    <w:rsid w:val="00AD09EC"/>
    <w:rsid w:val="00B20D78"/>
    <w:rsid w:val="00B25E3D"/>
    <w:rsid w:val="00B32E75"/>
    <w:rsid w:val="00B55D10"/>
    <w:rsid w:val="00B67E2A"/>
    <w:rsid w:val="00B81BE6"/>
    <w:rsid w:val="00B83314"/>
    <w:rsid w:val="00B86635"/>
    <w:rsid w:val="00BC602B"/>
    <w:rsid w:val="00BD356B"/>
    <w:rsid w:val="00C107D0"/>
    <w:rsid w:val="00C119B0"/>
    <w:rsid w:val="00C256EA"/>
    <w:rsid w:val="00C30B9A"/>
    <w:rsid w:val="00C33CAB"/>
    <w:rsid w:val="00C347A0"/>
    <w:rsid w:val="00C41280"/>
    <w:rsid w:val="00C425AB"/>
    <w:rsid w:val="00C616C7"/>
    <w:rsid w:val="00C86134"/>
    <w:rsid w:val="00CA725A"/>
    <w:rsid w:val="00CC0940"/>
    <w:rsid w:val="00CC3611"/>
    <w:rsid w:val="00CC4A97"/>
    <w:rsid w:val="00CC5328"/>
    <w:rsid w:val="00CF178C"/>
    <w:rsid w:val="00D1519E"/>
    <w:rsid w:val="00D25E45"/>
    <w:rsid w:val="00D32A38"/>
    <w:rsid w:val="00D42221"/>
    <w:rsid w:val="00D54775"/>
    <w:rsid w:val="00D55BF6"/>
    <w:rsid w:val="00D634F0"/>
    <w:rsid w:val="00D679E0"/>
    <w:rsid w:val="00D7026C"/>
    <w:rsid w:val="00DA2926"/>
    <w:rsid w:val="00DC0811"/>
    <w:rsid w:val="00DC0EC5"/>
    <w:rsid w:val="00DF0B77"/>
    <w:rsid w:val="00E363A7"/>
    <w:rsid w:val="00E50E0A"/>
    <w:rsid w:val="00E6452E"/>
    <w:rsid w:val="00E67B7F"/>
    <w:rsid w:val="00E76057"/>
    <w:rsid w:val="00E80EA6"/>
    <w:rsid w:val="00EC050F"/>
    <w:rsid w:val="00ED3E32"/>
    <w:rsid w:val="00EF2FE2"/>
    <w:rsid w:val="00EF4365"/>
    <w:rsid w:val="00F15A98"/>
    <w:rsid w:val="00F17F0B"/>
    <w:rsid w:val="00F4551F"/>
    <w:rsid w:val="00F70074"/>
    <w:rsid w:val="00FA711B"/>
    <w:rsid w:val="00FB3005"/>
    <w:rsid w:val="00FD4060"/>
    <w:rsid w:val="00FE5199"/>
    <w:rsid w:val="00FF097E"/>
    <w:rsid w:val="00FF2836"/>
    <w:rsid w:val="00FF6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197B7"/>
  <w15:docId w15:val="{81B913EC-F196-43D1-A5A4-B32A0A83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56B"/>
    <w:pPr>
      <w:bidi/>
    </w:pPr>
    <w:rPr>
      <w:lang w:bidi="ar-LB"/>
    </w:rPr>
  </w:style>
  <w:style w:type="paragraph" w:styleId="Heading1">
    <w:name w:val="heading 1"/>
    <w:basedOn w:val="Normal"/>
    <w:next w:val="Normal"/>
    <w:link w:val="Heading1Char"/>
    <w:qFormat/>
    <w:rsid w:val="00BD356B"/>
    <w:pPr>
      <w:keepNext/>
      <w:pBdr>
        <w:bottom w:val="double" w:sz="4" w:space="1" w:color="auto"/>
      </w:pBdr>
      <w:shd w:val="pct20" w:color="000000" w:fill="FFFFFF"/>
      <w:bidi w:val="0"/>
      <w:spacing w:after="480"/>
      <w:jc w:val="right"/>
      <w:outlineLvl w:val="0"/>
    </w:pPr>
    <w:rPr>
      <w:rFonts w:ascii="Arial Rounded MT Bold" w:hAnsi="Arial Rounded MT Bold"/>
      <w:b/>
      <w:bCs/>
      <w:caps/>
      <w:sz w:val="36"/>
      <w:szCs w:val="43"/>
      <w:lang w:val="fr-FR"/>
    </w:rPr>
  </w:style>
  <w:style w:type="paragraph" w:styleId="Heading2">
    <w:name w:val="heading 2"/>
    <w:basedOn w:val="Normal"/>
    <w:next w:val="Normal"/>
    <w:link w:val="Heading2Char"/>
    <w:qFormat/>
    <w:rsid w:val="00BD356B"/>
    <w:pPr>
      <w:keepNext/>
      <w:bidi w:val="0"/>
      <w:spacing w:before="240"/>
      <w:jc w:val="lowKashida"/>
      <w:outlineLvl w:val="1"/>
    </w:pPr>
    <w:rPr>
      <w:rFonts w:ascii="Arial Rounded MT Bold" w:hAnsi="Arial Rounded MT Bold"/>
      <w:b/>
      <w:bCs/>
      <w:caps/>
      <w:sz w:val="26"/>
      <w:szCs w:val="31"/>
      <w:lang w:val="fr-FR"/>
    </w:rPr>
  </w:style>
  <w:style w:type="paragraph" w:styleId="Heading3">
    <w:name w:val="heading 3"/>
    <w:basedOn w:val="Normal"/>
    <w:next w:val="Normal"/>
    <w:link w:val="Heading3Char"/>
    <w:qFormat/>
    <w:rsid w:val="00BD356B"/>
    <w:pPr>
      <w:keepNext/>
      <w:bidi w:val="0"/>
      <w:spacing w:before="120" w:after="60"/>
      <w:outlineLvl w:val="2"/>
    </w:pPr>
    <w:rPr>
      <w:rFonts w:ascii="Arial" w:hAnsi="Arial"/>
      <w:b/>
      <w:bCs/>
      <w:sz w:val="24"/>
      <w:szCs w:val="28"/>
      <w:lang w:val="fr-FR"/>
    </w:rPr>
  </w:style>
  <w:style w:type="paragraph" w:styleId="Heading4">
    <w:name w:val="heading 4"/>
    <w:basedOn w:val="Normal"/>
    <w:next w:val="Normal"/>
    <w:link w:val="Heading4Char"/>
    <w:qFormat/>
    <w:rsid w:val="00BD356B"/>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BD356B"/>
    <w:pPr>
      <w:keepNext/>
      <w:pBdr>
        <w:bottom w:val="double" w:sz="4" w:space="1" w:color="auto"/>
      </w:pBdr>
      <w:bidi w:val="0"/>
      <w:jc w:val="right"/>
      <w:outlineLvl w:val="4"/>
    </w:pPr>
    <w:rPr>
      <w:rFonts w:ascii="Arial Rounded MT Bold" w:hAnsi="Arial Rounded MT Bold"/>
      <w:i/>
      <w:iCs/>
      <w:sz w:val="18"/>
      <w:szCs w:val="21"/>
      <w:lang w:val="fr-FR"/>
    </w:rPr>
  </w:style>
  <w:style w:type="paragraph" w:styleId="Heading6">
    <w:name w:val="heading 6"/>
    <w:basedOn w:val="Normal"/>
    <w:next w:val="Normal"/>
    <w:link w:val="Heading6Char"/>
    <w:qFormat/>
    <w:rsid w:val="00BD356B"/>
    <w:pPr>
      <w:keepNext/>
      <w:bidi w:val="0"/>
      <w:spacing w:before="40" w:after="40"/>
      <w:outlineLvl w:val="5"/>
    </w:pPr>
    <w:rPr>
      <w:rFonts w:ascii="Arial Rounded MT Bold" w:hAnsi="Arial Rounded MT Bold"/>
      <w:b/>
      <w:bCs/>
      <w:lang w:val="fr-FR"/>
    </w:rPr>
  </w:style>
  <w:style w:type="paragraph" w:styleId="Heading7">
    <w:name w:val="heading 7"/>
    <w:basedOn w:val="Normal"/>
    <w:next w:val="Normal"/>
    <w:link w:val="Heading7Char"/>
    <w:qFormat/>
    <w:rsid w:val="00BD356B"/>
    <w:pPr>
      <w:keepNext/>
      <w:bidi w:val="0"/>
      <w:jc w:val="center"/>
      <w:outlineLvl w:val="6"/>
    </w:pPr>
    <w:rPr>
      <w:b/>
      <w:bCs/>
    </w:rPr>
  </w:style>
  <w:style w:type="paragraph" w:styleId="Heading8">
    <w:name w:val="heading 8"/>
    <w:basedOn w:val="Normal"/>
    <w:next w:val="Normal"/>
    <w:link w:val="Heading8Char"/>
    <w:qFormat/>
    <w:rsid w:val="00BD356B"/>
    <w:pPr>
      <w:keepNext/>
      <w:bidi w:val="0"/>
      <w:ind w:left="2268" w:hanging="708"/>
      <w:jc w:val="center"/>
      <w:outlineLvl w:val="7"/>
    </w:pPr>
    <w:rPr>
      <w:rFonts w:ascii="Arial" w:hAnsi="Arial"/>
      <w:sz w:val="28"/>
      <w:szCs w:val="28"/>
      <w:lang w:val="fr-FR" w:eastAsia="fr-FR" w:bidi="ar-SA"/>
    </w:rPr>
  </w:style>
  <w:style w:type="paragraph" w:styleId="Heading9">
    <w:name w:val="heading 9"/>
    <w:basedOn w:val="Normal"/>
    <w:next w:val="Normal"/>
    <w:link w:val="Heading9Char"/>
    <w:qFormat/>
    <w:rsid w:val="00BD356B"/>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3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2FB2"/>
    <w:rPr>
      <w:rFonts w:ascii="Arial Rounded MT Bold" w:hAnsi="Arial Rounded MT Bold"/>
      <w:b/>
      <w:bCs/>
      <w:caps/>
      <w:sz w:val="36"/>
      <w:szCs w:val="43"/>
      <w:shd w:val="pct20" w:color="000000" w:fill="FFFFFF"/>
      <w:lang w:val="fr-FR" w:bidi="ar-LB"/>
    </w:rPr>
  </w:style>
  <w:style w:type="character" w:customStyle="1" w:styleId="Heading2Char">
    <w:name w:val="Heading 2 Char"/>
    <w:basedOn w:val="DefaultParagraphFont"/>
    <w:link w:val="Heading2"/>
    <w:rsid w:val="00D55BF6"/>
    <w:rPr>
      <w:rFonts w:ascii="Arial Rounded MT Bold" w:hAnsi="Arial Rounded MT Bold"/>
      <w:b/>
      <w:bCs/>
      <w:caps/>
      <w:sz w:val="26"/>
      <w:szCs w:val="31"/>
      <w:lang w:val="fr-FR" w:bidi="ar-LB"/>
    </w:rPr>
  </w:style>
  <w:style w:type="character" w:customStyle="1" w:styleId="Heading3Char">
    <w:name w:val="Heading 3 Char"/>
    <w:basedOn w:val="DefaultParagraphFont"/>
    <w:link w:val="Heading3"/>
    <w:rsid w:val="00D55BF6"/>
    <w:rPr>
      <w:rFonts w:ascii="Arial" w:hAnsi="Arial"/>
      <w:b/>
      <w:bCs/>
      <w:sz w:val="24"/>
      <w:szCs w:val="28"/>
      <w:lang w:val="fr-FR" w:bidi="ar-LB"/>
    </w:rPr>
  </w:style>
  <w:style w:type="character" w:customStyle="1" w:styleId="Heading4Char">
    <w:name w:val="Heading 4 Char"/>
    <w:basedOn w:val="DefaultParagraphFont"/>
    <w:link w:val="Heading4"/>
    <w:rsid w:val="00D55BF6"/>
    <w:rPr>
      <w:rFonts w:ascii="Arial" w:hAnsi="Arial"/>
      <w:b/>
      <w:bCs/>
      <w:sz w:val="24"/>
      <w:szCs w:val="28"/>
      <w:lang w:val="fr-FR" w:bidi="ar-LB"/>
    </w:rPr>
  </w:style>
  <w:style w:type="character" w:customStyle="1" w:styleId="Heading5Char">
    <w:name w:val="Heading 5 Char"/>
    <w:basedOn w:val="DefaultParagraphFont"/>
    <w:link w:val="Heading5"/>
    <w:rsid w:val="00D55BF6"/>
    <w:rPr>
      <w:rFonts w:ascii="Arial Rounded MT Bold" w:hAnsi="Arial Rounded MT Bold"/>
      <w:i/>
      <w:iCs/>
      <w:sz w:val="18"/>
      <w:szCs w:val="21"/>
      <w:lang w:val="fr-FR" w:bidi="ar-LB"/>
    </w:rPr>
  </w:style>
  <w:style w:type="character" w:customStyle="1" w:styleId="Heading6Char">
    <w:name w:val="Heading 6 Char"/>
    <w:basedOn w:val="DefaultParagraphFont"/>
    <w:link w:val="Heading6"/>
    <w:rsid w:val="00520E62"/>
    <w:rPr>
      <w:rFonts w:ascii="Arial Rounded MT Bold" w:hAnsi="Arial Rounded MT Bold"/>
      <w:b/>
      <w:bCs/>
      <w:lang w:val="fr-FR" w:bidi="ar-LB"/>
    </w:rPr>
  </w:style>
  <w:style w:type="character" w:customStyle="1" w:styleId="Heading7Char">
    <w:name w:val="Heading 7 Char"/>
    <w:basedOn w:val="DefaultParagraphFont"/>
    <w:link w:val="Heading7"/>
    <w:rsid w:val="00292FB2"/>
    <w:rPr>
      <w:b/>
      <w:bCs/>
      <w:lang w:bidi="ar-LB"/>
    </w:rPr>
  </w:style>
  <w:style w:type="character" w:customStyle="1" w:styleId="Heading8Char">
    <w:name w:val="Heading 8 Char"/>
    <w:basedOn w:val="DefaultParagraphFont"/>
    <w:link w:val="Heading8"/>
    <w:rsid w:val="00D55BF6"/>
    <w:rPr>
      <w:rFonts w:ascii="Arial" w:hAnsi="Arial"/>
      <w:sz w:val="28"/>
      <w:szCs w:val="28"/>
      <w:lang w:val="fr-FR" w:eastAsia="fr-FR"/>
    </w:rPr>
  </w:style>
  <w:style w:type="character" w:customStyle="1" w:styleId="Heading9Char">
    <w:name w:val="Heading 9 Char"/>
    <w:basedOn w:val="DefaultParagraphFont"/>
    <w:link w:val="Heading9"/>
    <w:rsid w:val="00D55BF6"/>
    <w:rPr>
      <w:rFonts w:ascii="Arial Rounded MT Bold" w:hAnsi="Arial Rounded MT Bold"/>
      <w:b/>
      <w:bCs/>
      <w:sz w:val="32"/>
      <w:szCs w:val="38"/>
      <w:lang w:val="fr-FR" w:bidi="ar-LB"/>
    </w:rPr>
  </w:style>
  <w:style w:type="paragraph" w:styleId="Title">
    <w:name w:val="Title"/>
    <w:basedOn w:val="Normal"/>
    <w:link w:val="TitleChar"/>
    <w:qFormat/>
    <w:rsid w:val="00BD356B"/>
    <w:pPr>
      <w:bidi w:val="0"/>
      <w:spacing w:before="240" w:after="60"/>
      <w:jc w:val="center"/>
      <w:outlineLvl w:val="0"/>
    </w:pPr>
    <w:rPr>
      <w:rFonts w:ascii="Arial Rounded MT Bold" w:hAnsi="Arial Rounded MT Bold"/>
      <w:b/>
      <w:bCs/>
      <w:caps/>
      <w:kern w:val="28"/>
      <w:sz w:val="28"/>
      <w:szCs w:val="33"/>
      <w:lang w:val="fr-FR"/>
    </w:rPr>
  </w:style>
  <w:style w:type="character" w:customStyle="1" w:styleId="TitleChar">
    <w:name w:val="Title Char"/>
    <w:basedOn w:val="DefaultParagraphFont"/>
    <w:link w:val="Title"/>
    <w:rsid w:val="00D55BF6"/>
    <w:rPr>
      <w:rFonts w:ascii="Arial Rounded MT Bold" w:hAnsi="Arial Rounded MT Bold"/>
      <w:b/>
      <w:bCs/>
      <w:caps/>
      <w:kern w:val="28"/>
      <w:sz w:val="28"/>
      <w:szCs w:val="33"/>
      <w:lang w:val="fr-FR" w:bidi="ar-LB"/>
    </w:rPr>
  </w:style>
  <w:style w:type="paragraph" w:styleId="Footer">
    <w:name w:val="footer"/>
    <w:basedOn w:val="Normal"/>
    <w:link w:val="FooterChar"/>
    <w:uiPriority w:val="99"/>
    <w:rsid w:val="00BD356B"/>
    <w:pPr>
      <w:tabs>
        <w:tab w:val="center" w:pos="4320"/>
        <w:tab w:val="right" w:pos="8640"/>
      </w:tabs>
      <w:bidi w:val="0"/>
    </w:pPr>
  </w:style>
  <w:style w:type="character" w:customStyle="1" w:styleId="FooterChar">
    <w:name w:val="Footer Char"/>
    <w:basedOn w:val="DefaultParagraphFont"/>
    <w:link w:val="Footer"/>
    <w:uiPriority w:val="99"/>
    <w:rsid w:val="00E76057"/>
    <w:rPr>
      <w:lang w:bidi="ar-LB"/>
    </w:rPr>
  </w:style>
  <w:style w:type="character" w:styleId="PageNumber">
    <w:name w:val="page number"/>
    <w:basedOn w:val="DefaultParagraphFont"/>
    <w:rsid w:val="00BD356B"/>
    <w:rPr>
      <w:rFonts w:cs="England Hand DB"/>
    </w:rPr>
  </w:style>
  <w:style w:type="paragraph" w:styleId="Header">
    <w:name w:val="header"/>
    <w:basedOn w:val="Normal"/>
    <w:link w:val="HeaderChar"/>
    <w:uiPriority w:val="99"/>
    <w:rsid w:val="00BD356B"/>
    <w:pPr>
      <w:tabs>
        <w:tab w:val="center" w:pos="4320"/>
        <w:tab w:val="right" w:pos="8640"/>
      </w:tabs>
      <w:bidi w:val="0"/>
    </w:pPr>
  </w:style>
  <w:style w:type="character" w:customStyle="1" w:styleId="HeaderChar">
    <w:name w:val="Header Char"/>
    <w:basedOn w:val="DefaultParagraphFont"/>
    <w:link w:val="Header"/>
    <w:uiPriority w:val="99"/>
    <w:rsid w:val="00030607"/>
    <w:rPr>
      <w:lang w:bidi="ar-LB"/>
    </w:rPr>
  </w:style>
  <w:style w:type="paragraph" w:styleId="BlockText">
    <w:name w:val="Block Text"/>
    <w:basedOn w:val="Normal"/>
    <w:rsid w:val="00BD356B"/>
    <w:pPr>
      <w:bidi w:val="0"/>
      <w:ind w:left="284" w:right="284" w:hanging="284"/>
      <w:jc w:val="lowKashida"/>
    </w:pPr>
    <w:rPr>
      <w:rFonts w:ascii="Arial" w:hAnsi="Arial"/>
      <w:sz w:val="22"/>
      <w:szCs w:val="26"/>
      <w:lang w:val="fr-FR"/>
    </w:rPr>
  </w:style>
  <w:style w:type="paragraph" w:customStyle="1" w:styleId="periode">
    <w:name w:val="periode"/>
    <w:basedOn w:val="Title"/>
    <w:rsid w:val="00BD356B"/>
    <w:pPr>
      <w:spacing w:before="0" w:after="120"/>
      <w:jc w:val="right"/>
    </w:pPr>
    <w:rPr>
      <w:caps w:val="0"/>
      <w:sz w:val="26"/>
      <w:szCs w:val="31"/>
    </w:rPr>
  </w:style>
  <w:style w:type="paragraph" w:styleId="BodyTextIndent">
    <w:name w:val="Body Text Indent"/>
    <w:basedOn w:val="Normal"/>
    <w:link w:val="BodyTextIndentChar"/>
    <w:rsid w:val="00BD356B"/>
    <w:pPr>
      <w:bidi w:val="0"/>
      <w:ind w:left="567" w:hanging="567"/>
      <w:jc w:val="lowKashida"/>
    </w:pPr>
    <w:rPr>
      <w:rFonts w:ascii="Arial" w:hAnsi="Arial"/>
      <w:sz w:val="22"/>
      <w:szCs w:val="26"/>
      <w:lang w:val="fr-FR"/>
    </w:rPr>
  </w:style>
  <w:style w:type="character" w:customStyle="1" w:styleId="BodyTextIndentChar">
    <w:name w:val="Body Text Indent Char"/>
    <w:basedOn w:val="DefaultParagraphFont"/>
    <w:link w:val="BodyTextIndent"/>
    <w:rsid w:val="00D55BF6"/>
    <w:rPr>
      <w:rFonts w:ascii="Arial" w:hAnsi="Arial"/>
      <w:sz w:val="22"/>
      <w:szCs w:val="26"/>
      <w:lang w:val="fr-FR" w:bidi="ar-LB"/>
    </w:rPr>
  </w:style>
  <w:style w:type="paragraph" w:styleId="BodyText">
    <w:name w:val="Body Text"/>
    <w:basedOn w:val="Normal"/>
    <w:link w:val="BodyTextChar"/>
    <w:rsid w:val="00BD356B"/>
    <w:pPr>
      <w:bidi w:val="0"/>
      <w:jc w:val="lowKashida"/>
    </w:pPr>
    <w:rPr>
      <w:rFonts w:ascii="Arial" w:hAnsi="Arial"/>
      <w:sz w:val="22"/>
      <w:szCs w:val="26"/>
      <w:lang w:val="fr-FR"/>
    </w:rPr>
  </w:style>
  <w:style w:type="character" w:customStyle="1" w:styleId="BodyTextChar">
    <w:name w:val="Body Text Char"/>
    <w:basedOn w:val="DefaultParagraphFont"/>
    <w:link w:val="BodyText"/>
    <w:rsid w:val="00D55BF6"/>
    <w:rPr>
      <w:rFonts w:ascii="Arial" w:hAnsi="Arial"/>
      <w:sz w:val="22"/>
      <w:szCs w:val="26"/>
      <w:lang w:val="fr-FR" w:bidi="ar-LB"/>
    </w:rPr>
  </w:style>
  <w:style w:type="paragraph" w:styleId="BodyTextIndent2">
    <w:name w:val="Body Text Indent 2"/>
    <w:basedOn w:val="Normal"/>
    <w:link w:val="BodyTextIndent2Char"/>
    <w:rsid w:val="00BD356B"/>
    <w:pPr>
      <w:bidi w:val="0"/>
      <w:ind w:left="567" w:hanging="567"/>
      <w:jc w:val="lowKashida"/>
    </w:pPr>
    <w:rPr>
      <w:rFonts w:ascii="Arial" w:hAnsi="Arial"/>
      <w:sz w:val="22"/>
      <w:szCs w:val="26"/>
      <w:lang w:val="fr-FR"/>
    </w:rPr>
  </w:style>
  <w:style w:type="character" w:customStyle="1" w:styleId="BodyTextIndent2Char">
    <w:name w:val="Body Text Indent 2 Char"/>
    <w:basedOn w:val="DefaultParagraphFont"/>
    <w:link w:val="BodyTextIndent2"/>
    <w:rsid w:val="00D55BF6"/>
    <w:rPr>
      <w:rFonts w:ascii="Arial" w:hAnsi="Arial"/>
      <w:sz w:val="22"/>
      <w:szCs w:val="26"/>
      <w:lang w:val="fr-FR" w:bidi="ar-LB"/>
    </w:rPr>
  </w:style>
  <w:style w:type="paragraph" w:styleId="BodyTextIndent3">
    <w:name w:val="Body Text Indent 3"/>
    <w:basedOn w:val="Normal"/>
    <w:link w:val="BodyTextIndent3Char"/>
    <w:rsid w:val="00BD356B"/>
    <w:pPr>
      <w:bidi w:val="0"/>
      <w:ind w:left="284" w:hanging="284"/>
      <w:jc w:val="lowKashida"/>
    </w:pPr>
    <w:rPr>
      <w:rFonts w:ascii="Arial" w:hAnsi="Arial"/>
      <w:sz w:val="22"/>
      <w:szCs w:val="26"/>
    </w:rPr>
  </w:style>
  <w:style w:type="character" w:customStyle="1" w:styleId="BodyTextIndent3Char">
    <w:name w:val="Body Text Indent 3 Char"/>
    <w:basedOn w:val="DefaultParagraphFont"/>
    <w:link w:val="BodyTextIndent3"/>
    <w:rsid w:val="00D55BF6"/>
    <w:rPr>
      <w:rFonts w:ascii="Arial" w:hAnsi="Arial"/>
      <w:sz w:val="22"/>
      <w:szCs w:val="26"/>
      <w:lang w:bidi="ar-LB"/>
    </w:rPr>
  </w:style>
  <w:style w:type="paragraph" w:customStyle="1" w:styleId="N">
    <w:name w:val="N"/>
    <w:basedOn w:val="Normal"/>
    <w:rsid w:val="00BD356B"/>
    <w:pPr>
      <w:bidi w:val="0"/>
      <w:spacing w:after="360"/>
      <w:jc w:val="right"/>
    </w:pPr>
    <w:rPr>
      <w:rFonts w:ascii="Arial" w:hAnsi="Arial"/>
      <w:b/>
      <w:bCs/>
      <w:sz w:val="22"/>
      <w:szCs w:val="26"/>
    </w:rPr>
  </w:style>
  <w:style w:type="paragraph" w:styleId="BodyText2">
    <w:name w:val="Body Text 2"/>
    <w:basedOn w:val="Normal"/>
    <w:link w:val="BodyText2Char"/>
    <w:rsid w:val="00BD356B"/>
    <w:pPr>
      <w:bidi w:val="0"/>
      <w:jc w:val="lowKashida"/>
    </w:pPr>
    <w:rPr>
      <w:rFonts w:ascii="Arial" w:hAnsi="Arial"/>
      <w:sz w:val="22"/>
      <w:szCs w:val="26"/>
      <w:lang w:val="fr-FR"/>
    </w:rPr>
  </w:style>
  <w:style w:type="character" w:customStyle="1" w:styleId="BodyText2Char">
    <w:name w:val="Body Text 2 Char"/>
    <w:basedOn w:val="DefaultParagraphFont"/>
    <w:link w:val="BodyText2"/>
    <w:rsid w:val="00D55BF6"/>
    <w:rPr>
      <w:rFonts w:ascii="Arial" w:hAnsi="Arial"/>
      <w:sz w:val="22"/>
      <w:szCs w:val="26"/>
      <w:lang w:val="fr-FR" w:bidi="ar-LB"/>
    </w:rPr>
  </w:style>
  <w:style w:type="character" w:styleId="CommentReference">
    <w:name w:val="annotation reference"/>
    <w:basedOn w:val="DefaultParagraphFont"/>
    <w:semiHidden/>
    <w:rsid w:val="00BD356B"/>
    <w:rPr>
      <w:sz w:val="16"/>
      <w:szCs w:val="19"/>
    </w:rPr>
  </w:style>
  <w:style w:type="paragraph" w:styleId="CommentText">
    <w:name w:val="annotation text"/>
    <w:basedOn w:val="Normal"/>
    <w:link w:val="CommentTextChar"/>
    <w:semiHidden/>
    <w:rsid w:val="00BD356B"/>
    <w:pPr>
      <w:bidi w:val="0"/>
    </w:pPr>
    <w:rPr>
      <w:rFonts w:ascii="England Hand DB" w:hAnsi="England Hand DB"/>
      <w:lang w:val="fr-FR"/>
    </w:rPr>
  </w:style>
  <w:style w:type="character" w:customStyle="1" w:styleId="CommentTextChar">
    <w:name w:val="Comment Text Char"/>
    <w:basedOn w:val="DefaultParagraphFont"/>
    <w:link w:val="CommentText"/>
    <w:semiHidden/>
    <w:rsid w:val="00D55BF6"/>
    <w:rPr>
      <w:rFonts w:ascii="England Hand DB" w:hAnsi="England Hand DB"/>
      <w:lang w:val="fr-FR" w:bidi="ar-LB"/>
    </w:rPr>
  </w:style>
  <w:style w:type="paragraph" w:styleId="TOC1">
    <w:name w:val="toc 1"/>
    <w:basedOn w:val="Normal"/>
    <w:next w:val="Normal"/>
    <w:autoRedefine/>
    <w:semiHidden/>
    <w:rsid w:val="00BD356B"/>
    <w:pPr>
      <w:tabs>
        <w:tab w:val="right" w:leader="dot" w:pos="8505"/>
      </w:tabs>
      <w:bidi w:val="0"/>
    </w:pPr>
  </w:style>
  <w:style w:type="paragraph" w:styleId="TOC2">
    <w:name w:val="toc 2"/>
    <w:basedOn w:val="Normal"/>
    <w:next w:val="Normal"/>
    <w:autoRedefine/>
    <w:semiHidden/>
    <w:rsid w:val="00BD356B"/>
    <w:pPr>
      <w:tabs>
        <w:tab w:val="right" w:leader="dot" w:pos="8505"/>
      </w:tabs>
      <w:bidi w:val="0"/>
      <w:ind w:left="200"/>
    </w:pPr>
  </w:style>
  <w:style w:type="paragraph" w:styleId="TOC3">
    <w:name w:val="toc 3"/>
    <w:basedOn w:val="Normal"/>
    <w:next w:val="Normal"/>
    <w:autoRedefine/>
    <w:semiHidden/>
    <w:rsid w:val="00BD356B"/>
    <w:pPr>
      <w:tabs>
        <w:tab w:val="right" w:leader="dot" w:pos="8505"/>
      </w:tabs>
      <w:bidi w:val="0"/>
      <w:ind w:left="400"/>
    </w:pPr>
  </w:style>
  <w:style w:type="paragraph" w:styleId="TOC4">
    <w:name w:val="toc 4"/>
    <w:basedOn w:val="Normal"/>
    <w:next w:val="Normal"/>
    <w:autoRedefine/>
    <w:semiHidden/>
    <w:rsid w:val="00BD356B"/>
    <w:pPr>
      <w:tabs>
        <w:tab w:val="right" w:leader="dot" w:pos="8505"/>
      </w:tabs>
      <w:bidi w:val="0"/>
      <w:ind w:left="600"/>
    </w:pPr>
  </w:style>
  <w:style w:type="paragraph" w:styleId="TOC5">
    <w:name w:val="toc 5"/>
    <w:basedOn w:val="Normal"/>
    <w:next w:val="Normal"/>
    <w:autoRedefine/>
    <w:semiHidden/>
    <w:rsid w:val="00BD356B"/>
    <w:pPr>
      <w:tabs>
        <w:tab w:val="right" w:leader="dot" w:pos="8505"/>
      </w:tabs>
      <w:bidi w:val="0"/>
      <w:ind w:left="800"/>
    </w:pPr>
  </w:style>
  <w:style w:type="paragraph" w:styleId="TOC6">
    <w:name w:val="toc 6"/>
    <w:basedOn w:val="Normal"/>
    <w:next w:val="Normal"/>
    <w:autoRedefine/>
    <w:semiHidden/>
    <w:rsid w:val="00BD356B"/>
    <w:pPr>
      <w:tabs>
        <w:tab w:val="right" w:leader="dot" w:pos="8505"/>
      </w:tabs>
      <w:bidi w:val="0"/>
      <w:ind w:left="1000"/>
    </w:pPr>
  </w:style>
  <w:style w:type="paragraph" w:styleId="TOC7">
    <w:name w:val="toc 7"/>
    <w:basedOn w:val="Normal"/>
    <w:next w:val="Normal"/>
    <w:autoRedefine/>
    <w:semiHidden/>
    <w:rsid w:val="00BD356B"/>
    <w:pPr>
      <w:tabs>
        <w:tab w:val="right" w:leader="dot" w:pos="8505"/>
      </w:tabs>
      <w:bidi w:val="0"/>
      <w:ind w:left="1200"/>
    </w:pPr>
  </w:style>
  <w:style w:type="paragraph" w:styleId="TOC8">
    <w:name w:val="toc 8"/>
    <w:basedOn w:val="Normal"/>
    <w:next w:val="Normal"/>
    <w:autoRedefine/>
    <w:semiHidden/>
    <w:rsid w:val="00BD356B"/>
    <w:pPr>
      <w:tabs>
        <w:tab w:val="right" w:leader="dot" w:pos="8505"/>
      </w:tabs>
      <w:bidi w:val="0"/>
      <w:ind w:left="1400"/>
    </w:pPr>
  </w:style>
  <w:style w:type="paragraph" w:styleId="TOC9">
    <w:name w:val="toc 9"/>
    <w:basedOn w:val="Normal"/>
    <w:next w:val="Normal"/>
    <w:autoRedefine/>
    <w:semiHidden/>
    <w:rsid w:val="00BD356B"/>
    <w:pPr>
      <w:tabs>
        <w:tab w:val="right" w:leader="dot" w:pos="8505"/>
      </w:tabs>
      <w:bidi w:val="0"/>
      <w:ind w:left="1600"/>
    </w:pPr>
  </w:style>
  <w:style w:type="paragraph" w:customStyle="1" w:styleId="aida">
    <w:name w:val="aida"/>
    <w:basedOn w:val="Normal"/>
    <w:rsid w:val="00BD356B"/>
    <w:pPr>
      <w:tabs>
        <w:tab w:val="left" w:pos="360"/>
      </w:tabs>
      <w:bidi w:val="0"/>
      <w:ind w:left="360" w:hanging="360"/>
      <w:jc w:val="lowKashida"/>
    </w:pPr>
    <w:rPr>
      <w:sz w:val="28"/>
      <w:szCs w:val="33"/>
    </w:rPr>
  </w:style>
  <w:style w:type="paragraph" w:customStyle="1" w:styleId="n0">
    <w:name w:val="n"/>
    <w:basedOn w:val="Normal"/>
    <w:rsid w:val="00BD356B"/>
    <w:pPr>
      <w:bidi w:val="0"/>
      <w:spacing w:after="120"/>
      <w:ind w:left="624" w:hanging="624"/>
      <w:jc w:val="right"/>
    </w:pPr>
    <w:rPr>
      <w:rFonts w:ascii="Arial Rounded MT Bold" w:hAnsi="Arial Rounded MT Bold"/>
      <w:b/>
      <w:bCs/>
      <w:sz w:val="26"/>
      <w:szCs w:val="26"/>
      <w:lang w:val="fr-FR"/>
    </w:rPr>
  </w:style>
  <w:style w:type="paragraph" w:styleId="Subtitle">
    <w:name w:val="Subtitle"/>
    <w:basedOn w:val="Normal"/>
    <w:link w:val="SubtitleChar"/>
    <w:qFormat/>
    <w:rsid w:val="00BD356B"/>
    <w:pPr>
      <w:bidi w:val="0"/>
      <w:jc w:val="center"/>
    </w:pPr>
    <w:rPr>
      <w:sz w:val="32"/>
      <w:szCs w:val="38"/>
      <w:lang w:val="fr-FR"/>
    </w:rPr>
  </w:style>
  <w:style w:type="character" w:customStyle="1" w:styleId="SubtitleChar">
    <w:name w:val="Subtitle Char"/>
    <w:basedOn w:val="DefaultParagraphFont"/>
    <w:link w:val="Subtitle"/>
    <w:rsid w:val="00D55BF6"/>
    <w:rPr>
      <w:sz w:val="32"/>
      <w:szCs w:val="38"/>
      <w:lang w:val="fr-FR" w:bidi="ar-LB"/>
    </w:rPr>
  </w:style>
  <w:style w:type="paragraph" w:styleId="BodyText3">
    <w:name w:val="Body Text 3"/>
    <w:basedOn w:val="Normal"/>
    <w:link w:val="BodyText3Char"/>
    <w:rsid w:val="00BD356B"/>
    <w:pPr>
      <w:bidi w:val="0"/>
      <w:jc w:val="center"/>
    </w:pPr>
    <w:rPr>
      <w:rFonts w:ascii="Arial Rounded MT Bold" w:hAnsi="Arial Rounded MT Bold"/>
      <w:sz w:val="72"/>
      <w:szCs w:val="86"/>
      <w:lang w:val="fr-FR"/>
    </w:rPr>
  </w:style>
  <w:style w:type="character" w:customStyle="1" w:styleId="BodyText3Char">
    <w:name w:val="Body Text 3 Char"/>
    <w:basedOn w:val="DefaultParagraphFont"/>
    <w:link w:val="BodyText3"/>
    <w:rsid w:val="00D55BF6"/>
    <w:rPr>
      <w:rFonts w:ascii="Arial Rounded MT Bold" w:hAnsi="Arial Rounded MT Bold"/>
      <w:sz w:val="72"/>
      <w:szCs w:val="86"/>
      <w:lang w:val="fr-FR" w:bidi="ar-LB"/>
    </w:rPr>
  </w:style>
  <w:style w:type="character" w:styleId="Strong">
    <w:name w:val="Strong"/>
    <w:basedOn w:val="DefaultParagraphFont"/>
    <w:qFormat/>
    <w:rsid w:val="00BD356B"/>
    <w:rPr>
      <w:b/>
      <w:bCs/>
    </w:rPr>
  </w:style>
  <w:style w:type="paragraph" w:styleId="NormalWeb">
    <w:name w:val="Normal (Web)"/>
    <w:basedOn w:val="Normal"/>
    <w:rsid w:val="00BD356B"/>
    <w:pPr>
      <w:bidi w:val="0"/>
      <w:spacing w:before="100" w:beforeAutospacing="1" w:after="100" w:afterAutospacing="1"/>
    </w:pPr>
    <w:rPr>
      <w:rFonts w:cs="Times New Roman"/>
      <w:sz w:val="24"/>
      <w:szCs w:val="24"/>
      <w:lang w:bidi="ar-SA"/>
    </w:rPr>
  </w:style>
  <w:style w:type="paragraph" w:styleId="ListParagraph">
    <w:name w:val="List Paragraph"/>
    <w:basedOn w:val="Normal"/>
    <w:uiPriority w:val="34"/>
    <w:qFormat/>
    <w:rsid w:val="00D7026C"/>
    <w:pPr>
      <w:ind w:left="720"/>
      <w:contextualSpacing/>
    </w:pPr>
  </w:style>
  <w:style w:type="table" w:styleId="TableGrid">
    <w:name w:val="Table Grid"/>
    <w:basedOn w:val="TableNormal"/>
    <w:uiPriority w:val="59"/>
    <w:rsid w:val="00292FB2"/>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
    <w:name w:val="titre1"/>
    <w:basedOn w:val="DefaultParagraphFont"/>
    <w:rsid w:val="00292FB2"/>
    <w:rPr>
      <w:rFonts w:ascii="Verdana" w:hAnsi="Verdana" w:hint="default"/>
      <w:b/>
      <w:bCs/>
      <w:color w:val="485E9E"/>
      <w:sz w:val="18"/>
      <w:szCs w:val="18"/>
    </w:rPr>
  </w:style>
  <w:style w:type="character" w:customStyle="1" w:styleId="hps">
    <w:name w:val="hps"/>
    <w:basedOn w:val="DefaultParagraphFont"/>
    <w:rsid w:val="00E76057"/>
  </w:style>
  <w:style w:type="character" w:customStyle="1" w:styleId="shorttext">
    <w:name w:val="short_text"/>
    <w:basedOn w:val="DefaultParagraphFont"/>
    <w:rsid w:val="00E76057"/>
  </w:style>
  <w:style w:type="character" w:styleId="Hyperlink">
    <w:name w:val="Hyperlink"/>
    <w:basedOn w:val="DefaultParagraphFont"/>
    <w:uiPriority w:val="99"/>
    <w:unhideWhenUsed/>
    <w:rsid w:val="00520E62"/>
    <w:rPr>
      <w:color w:val="0000FF" w:themeColor="hyperlink"/>
      <w:u w:val="single"/>
    </w:rPr>
  </w:style>
  <w:style w:type="paragraph" w:styleId="BalloonText">
    <w:name w:val="Balloon Text"/>
    <w:basedOn w:val="Normal"/>
    <w:link w:val="BalloonTextChar"/>
    <w:uiPriority w:val="99"/>
    <w:semiHidden/>
    <w:unhideWhenUsed/>
    <w:rsid w:val="00030607"/>
    <w:pPr>
      <w:widowControl w:val="0"/>
      <w:bidi w:val="0"/>
    </w:pPr>
    <w:rPr>
      <w:rFonts w:ascii="Tahoma" w:eastAsia="Calibri" w:hAnsi="Tahoma" w:cs="Times New Roman"/>
      <w:sz w:val="16"/>
      <w:szCs w:val="16"/>
      <w:lang w:bidi="ar-SA"/>
    </w:rPr>
  </w:style>
  <w:style w:type="character" w:customStyle="1" w:styleId="BalloonTextChar">
    <w:name w:val="Balloon Text Char"/>
    <w:basedOn w:val="DefaultParagraphFont"/>
    <w:link w:val="BalloonText"/>
    <w:uiPriority w:val="99"/>
    <w:semiHidden/>
    <w:rsid w:val="00030607"/>
    <w:rPr>
      <w:rFonts w:ascii="Tahoma" w:eastAsia="Calibri" w:hAnsi="Tahoma" w:cs="Times New Roman"/>
      <w:sz w:val="16"/>
      <w:szCs w:val="16"/>
    </w:rPr>
  </w:style>
  <w:style w:type="character" w:customStyle="1" w:styleId="UnresolvedMention">
    <w:name w:val="Unresolved Mention"/>
    <w:basedOn w:val="DefaultParagraphFont"/>
    <w:uiPriority w:val="99"/>
    <w:semiHidden/>
    <w:unhideWhenUsed/>
    <w:rsid w:val="00D1519E"/>
    <w:rPr>
      <w:color w:val="605E5C"/>
      <w:shd w:val="clear" w:color="auto" w:fill="E1DFDD"/>
    </w:rPr>
  </w:style>
  <w:style w:type="paragraph" w:styleId="Quote">
    <w:name w:val="Quote"/>
    <w:basedOn w:val="Normal"/>
    <w:next w:val="Normal"/>
    <w:link w:val="QuoteChar"/>
    <w:uiPriority w:val="29"/>
    <w:qFormat/>
    <w:rsid w:val="00660C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0C44"/>
    <w:rPr>
      <w:i/>
      <w:iCs/>
      <w:color w:val="404040" w:themeColor="text1" w:themeTint="BF"/>
      <w:lang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1262">
      <w:bodyDiv w:val="1"/>
      <w:marLeft w:val="0"/>
      <w:marRight w:val="0"/>
      <w:marTop w:val="0"/>
      <w:marBottom w:val="0"/>
      <w:divBdr>
        <w:top w:val="none" w:sz="0" w:space="0" w:color="auto"/>
        <w:left w:val="none" w:sz="0" w:space="0" w:color="auto"/>
        <w:bottom w:val="none" w:sz="0" w:space="0" w:color="auto"/>
        <w:right w:val="none" w:sz="0" w:space="0" w:color="auto"/>
      </w:divBdr>
    </w:div>
    <w:div w:id="62143040">
      <w:bodyDiv w:val="1"/>
      <w:marLeft w:val="0"/>
      <w:marRight w:val="0"/>
      <w:marTop w:val="0"/>
      <w:marBottom w:val="0"/>
      <w:divBdr>
        <w:top w:val="none" w:sz="0" w:space="0" w:color="auto"/>
        <w:left w:val="none" w:sz="0" w:space="0" w:color="auto"/>
        <w:bottom w:val="none" w:sz="0" w:space="0" w:color="auto"/>
        <w:right w:val="none" w:sz="0" w:space="0" w:color="auto"/>
      </w:divBdr>
    </w:div>
    <w:div w:id="92093965">
      <w:bodyDiv w:val="1"/>
      <w:marLeft w:val="0"/>
      <w:marRight w:val="0"/>
      <w:marTop w:val="0"/>
      <w:marBottom w:val="0"/>
      <w:divBdr>
        <w:top w:val="none" w:sz="0" w:space="0" w:color="auto"/>
        <w:left w:val="none" w:sz="0" w:space="0" w:color="auto"/>
        <w:bottom w:val="none" w:sz="0" w:space="0" w:color="auto"/>
        <w:right w:val="none" w:sz="0" w:space="0" w:color="auto"/>
      </w:divBdr>
    </w:div>
    <w:div w:id="179050373">
      <w:bodyDiv w:val="1"/>
      <w:marLeft w:val="0"/>
      <w:marRight w:val="0"/>
      <w:marTop w:val="0"/>
      <w:marBottom w:val="0"/>
      <w:divBdr>
        <w:top w:val="none" w:sz="0" w:space="0" w:color="auto"/>
        <w:left w:val="none" w:sz="0" w:space="0" w:color="auto"/>
        <w:bottom w:val="none" w:sz="0" w:space="0" w:color="auto"/>
        <w:right w:val="none" w:sz="0" w:space="0" w:color="auto"/>
      </w:divBdr>
    </w:div>
    <w:div w:id="291178375">
      <w:bodyDiv w:val="1"/>
      <w:marLeft w:val="0"/>
      <w:marRight w:val="0"/>
      <w:marTop w:val="0"/>
      <w:marBottom w:val="0"/>
      <w:divBdr>
        <w:top w:val="none" w:sz="0" w:space="0" w:color="auto"/>
        <w:left w:val="none" w:sz="0" w:space="0" w:color="auto"/>
        <w:bottom w:val="none" w:sz="0" w:space="0" w:color="auto"/>
        <w:right w:val="none" w:sz="0" w:space="0" w:color="auto"/>
      </w:divBdr>
    </w:div>
    <w:div w:id="491455360">
      <w:bodyDiv w:val="1"/>
      <w:marLeft w:val="0"/>
      <w:marRight w:val="0"/>
      <w:marTop w:val="0"/>
      <w:marBottom w:val="0"/>
      <w:divBdr>
        <w:top w:val="none" w:sz="0" w:space="0" w:color="auto"/>
        <w:left w:val="none" w:sz="0" w:space="0" w:color="auto"/>
        <w:bottom w:val="none" w:sz="0" w:space="0" w:color="auto"/>
        <w:right w:val="none" w:sz="0" w:space="0" w:color="auto"/>
      </w:divBdr>
    </w:div>
    <w:div w:id="514002105">
      <w:bodyDiv w:val="1"/>
      <w:marLeft w:val="0"/>
      <w:marRight w:val="0"/>
      <w:marTop w:val="0"/>
      <w:marBottom w:val="0"/>
      <w:divBdr>
        <w:top w:val="none" w:sz="0" w:space="0" w:color="auto"/>
        <w:left w:val="none" w:sz="0" w:space="0" w:color="auto"/>
        <w:bottom w:val="none" w:sz="0" w:space="0" w:color="auto"/>
        <w:right w:val="none" w:sz="0" w:space="0" w:color="auto"/>
      </w:divBdr>
    </w:div>
    <w:div w:id="737367254">
      <w:bodyDiv w:val="1"/>
      <w:marLeft w:val="0"/>
      <w:marRight w:val="0"/>
      <w:marTop w:val="0"/>
      <w:marBottom w:val="0"/>
      <w:divBdr>
        <w:top w:val="none" w:sz="0" w:space="0" w:color="auto"/>
        <w:left w:val="none" w:sz="0" w:space="0" w:color="auto"/>
        <w:bottom w:val="none" w:sz="0" w:space="0" w:color="auto"/>
        <w:right w:val="none" w:sz="0" w:space="0" w:color="auto"/>
      </w:divBdr>
    </w:div>
    <w:div w:id="848252531">
      <w:bodyDiv w:val="1"/>
      <w:marLeft w:val="0"/>
      <w:marRight w:val="0"/>
      <w:marTop w:val="0"/>
      <w:marBottom w:val="0"/>
      <w:divBdr>
        <w:top w:val="none" w:sz="0" w:space="0" w:color="auto"/>
        <w:left w:val="none" w:sz="0" w:space="0" w:color="auto"/>
        <w:bottom w:val="none" w:sz="0" w:space="0" w:color="auto"/>
        <w:right w:val="none" w:sz="0" w:space="0" w:color="auto"/>
      </w:divBdr>
    </w:div>
    <w:div w:id="868028328">
      <w:bodyDiv w:val="1"/>
      <w:marLeft w:val="0"/>
      <w:marRight w:val="0"/>
      <w:marTop w:val="0"/>
      <w:marBottom w:val="0"/>
      <w:divBdr>
        <w:top w:val="none" w:sz="0" w:space="0" w:color="auto"/>
        <w:left w:val="none" w:sz="0" w:space="0" w:color="auto"/>
        <w:bottom w:val="none" w:sz="0" w:space="0" w:color="auto"/>
        <w:right w:val="none" w:sz="0" w:space="0" w:color="auto"/>
      </w:divBdr>
    </w:div>
    <w:div w:id="982007593">
      <w:bodyDiv w:val="1"/>
      <w:marLeft w:val="0"/>
      <w:marRight w:val="0"/>
      <w:marTop w:val="0"/>
      <w:marBottom w:val="0"/>
      <w:divBdr>
        <w:top w:val="none" w:sz="0" w:space="0" w:color="auto"/>
        <w:left w:val="none" w:sz="0" w:space="0" w:color="auto"/>
        <w:bottom w:val="none" w:sz="0" w:space="0" w:color="auto"/>
        <w:right w:val="none" w:sz="0" w:space="0" w:color="auto"/>
      </w:divBdr>
    </w:div>
    <w:div w:id="147738009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33378521">
      <w:bodyDiv w:val="1"/>
      <w:marLeft w:val="0"/>
      <w:marRight w:val="0"/>
      <w:marTop w:val="0"/>
      <w:marBottom w:val="0"/>
      <w:divBdr>
        <w:top w:val="none" w:sz="0" w:space="0" w:color="auto"/>
        <w:left w:val="none" w:sz="0" w:space="0" w:color="auto"/>
        <w:bottom w:val="none" w:sz="0" w:space="0" w:color="auto"/>
        <w:right w:val="none" w:sz="0" w:space="0" w:color="auto"/>
      </w:divBdr>
    </w:div>
    <w:div w:id="1545602310">
      <w:bodyDiv w:val="1"/>
      <w:marLeft w:val="0"/>
      <w:marRight w:val="0"/>
      <w:marTop w:val="0"/>
      <w:marBottom w:val="0"/>
      <w:divBdr>
        <w:top w:val="none" w:sz="0" w:space="0" w:color="auto"/>
        <w:left w:val="none" w:sz="0" w:space="0" w:color="auto"/>
        <w:bottom w:val="none" w:sz="0" w:space="0" w:color="auto"/>
        <w:right w:val="none" w:sz="0" w:space="0" w:color="auto"/>
      </w:divBdr>
    </w:div>
    <w:div w:id="1595280567">
      <w:bodyDiv w:val="1"/>
      <w:marLeft w:val="0"/>
      <w:marRight w:val="0"/>
      <w:marTop w:val="0"/>
      <w:marBottom w:val="0"/>
      <w:divBdr>
        <w:top w:val="none" w:sz="0" w:space="0" w:color="auto"/>
        <w:left w:val="none" w:sz="0" w:space="0" w:color="auto"/>
        <w:bottom w:val="none" w:sz="0" w:space="0" w:color="auto"/>
        <w:right w:val="none" w:sz="0" w:space="0" w:color="auto"/>
      </w:divBdr>
    </w:div>
    <w:div w:id="1670207763">
      <w:bodyDiv w:val="1"/>
      <w:marLeft w:val="0"/>
      <w:marRight w:val="0"/>
      <w:marTop w:val="0"/>
      <w:marBottom w:val="0"/>
      <w:divBdr>
        <w:top w:val="none" w:sz="0" w:space="0" w:color="auto"/>
        <w:left w:val="none" w:sz="0" w:space="0" w:color="auto"/>
        <w:bottom w:val="none" w:sz="0" w:space="0" w:color="auto"/>
        <w:right w:val="none" w:sz="0" w:space="0" w:color="auto"/>
      </w:divBdr>
    </w:div>
    <w:div w:id="1834833338">
      <w:bodyDiv w:val="1"/>
      <w:marLeft w:val="0"/>
      <w:marRight w:val="0"/>
      <w:marTop w:val="0"/>
      <w:marBottom w:val="0"/>
      <w:divBdr>
        <w:top w:val="none" w:sz="0" w:space="0" w:color="auto"/>
        <w:left w:val="none" w:sz="0" w:space="0" w:color="auto"/>
        <w:bottom w:val="none" w:sz="0" w:space="0" w:color="auto"/>
        <w:right w:val="none" w:sz="0" w:space="0" w:color="auto"/>
      </w:divBdr>
    </w:div>
    <w:div w:id="1866019915">
      <w:bodyDiv w:val="1"/>
      <w:marLeft w:val="0"/>
      <w:marRight w:val="0"/>
      <w:marTop w:val="0"/>
      <w:marBottom w:val="0"/>
      <w:divBdr>
        <w:top w:val="none" w:sz="0" w:space="0" w:color="auto"/>
        <w:left w:val="none" w:sz="0" w:space="0" w:color="auto"/>
        <w:bottom w:val="none" w:sz="0" w:space="0" w:color="auto"/>
        <w:right w:val="none" w:sz="0" w:space="0" w:color="auto"/>
      </w:divBdr>
    </w:div>
    <w:div w:id="1970551583">
      <w:bodyDiv w:val="1"/>
      <w:marLeft w:val="0"/>
      <w:marRight w:val="0"/>
      <w:marTop w:val="0"/>
      <w:marBottom w:val="0"/>
      <w:divBdr>
        <w:top w:val="none" w:sz="0" w:space="0" w:color="auto"/>
        <w:left w:val="none" w:sz="0" w:space="0" w:color="auto"/>
        <w:bottom w:val="none" w:sz="0" w:space="0" w:color="auto"/>
        <w:right w:val="none" w:sz="0" w:space="0" w:color="auto"/>
      </w:divBdr>
    </w:div>
    <w:div w:id="2054840107">
      <w:bodyDiv w:val="1"/>
      <w:marLeft w:val="0"/>
      <w:marRight w:val="0"/>
      <w:marTop w:val="0"/>
      <w:marBottom w:val="0"/>
      <w:divBdr>
        <w:top w:val="none" w:sz="0" w:space="0" w:color="auto"/>
        <w:left w:val="none" w:sz="0" w:space="0" w:color="auto"/>
        <w:bottom w:val="none" w:sz="0" w:space="0" w:color="auto"/>
        <w:right w:val="none" w:sz="0" w:space="0" w:color="auto"/>
      </w:divBdr>
    </w:div>
    <w:div w:id="213922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oracle.com/javase/tutorial/java/TOC.html" TargetMode="External"/><Relationship Id="rId13" Type="http://schemas.openxmlformats.org/officeDocument/2006/relationships/hyperlink" Target="http://www.infini-fr.com/Sciences/Informatique/Reseaux/Internet/WorldWideWeb/Xml/syntaxe.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pouiller.developpez.com/tutoriel/java/design-patterns-gang-of-fou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uceecke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enserenjava.free.fr/" TargetMode="External"/><Relationship Id="rId4" Type="http://schemas.openxmlformats.org/officeDocument/2006/relationships/settings" Target="settings.xml"/><Relationship Id="rId9" Type="http://schemas.openxmlformats.org/officeDocument/2006/relationships/hyperlink" Target="http://java.developpez.com/cour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9E8F3-C0CE-4C5F-BEE1-31BA0095D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1</Pages>
  <Words>6463</Words>
  <Characters>36843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REPUBLIQUE LIBANAISE</vt:lpstr>
    </vt:vector>
  </TitlesOfParts>
  <Company/>
  <LinksUpToDate>false</LinksUpToDate>
  <CharactersWithSpaces>43220</CharactersWithSpaces>
  <SharedDoc>false</SharedDoc>
  <HLinks>
    <vt:vector size="12" baseType="variant">
      <vt:variant>
        <vt:i4>1638414</vt:i4>
      </vt:variant>
      <vt:variant>
        <vt:i4>3</vt:i4>
      </vt:variant>
      <vt:variant>
        <vt:i4>0</vt:i4>
      </vt:variant>
      <vt:variant>
        <vt:i4>5</vt:i4>
      </vt:variant>
      <vt:variant>
        <vt:lpwstr>http://www.infini-fr.com/Sciences/Informatique/Reseaux/Internet/WorldWideWeb/Xml/syntaxe.html</vt:lpwstr>
      </vt:variant>
      <vt:variant>
        <vt:lpwstr/>
      </vt:variant>
      <vt:variant>
        <vt:i4>1114114</vt:i4>
      </vt:variant>
      <vt:variant>
        <vt:i4>0</vt:i4>
      </vt:variant>
      <vt:variant>
        <vt:i4>0</vt:i4>
      </vt:variant>
      <vt:variant>
        <vt:i4>5</vt:i4>
      </vt:variant>
      <vt:variant>
        <vt:lpwstr>http://www.grappa.univ-lille3.fr/polys/fouille/sortie005.html</vt:lpwstr>
      </vt:variant>
      <vt:variant>
        <vt:lpwstr>toc10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LIBANAISE</dc:title>
  <dc:creator>win</dc:creator>
  <cp:lastModifiedBy>Windows User</cp:lastModifiedBy>
  <cp:revision>26</cp:revision>
  <cp:lastPrinted>2020-10-28T07:22:00Z</cp:lastPrinted>
  <dcterms:created xsi:type="dcterms:W3CDTF">2020-10-08T15:32:00Z</dcterms:created>
  <dcterms:modified xsi:type="dcterms:W3CDTF">2020-10-28T07:50:00Z</dcterms:modified>
</cp:coreProperties>
</file>